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8" w:rsidRPr="005A2388" w:rsidRDefault="005A2388" w:rsidP="00543B2B">
      <w:pPr>
        <w:shd w:val="clear" w:color="auto" w:fill="FFFFFF"/>
        <w:ind w:left="5387" w:right="-1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A2388">
        <w:rPr>
          <w:rFonts w:ascii="Times New Roman" w:eastAsia="Times New Roman" w:hAnsi="Times New Roman" w:cs="Times New Roman"/>
          <w:color w:val="000000"/>
          <w:sz w:val="22"/>
          <w:szCs w:val="22"/>
        </w:rPr>
        <w:t>Додаток 14</w:t>
      </w:r>
    </w:p>
    <w:p w:rsidR="005A2388" w:rsidRPr="005A2388" w:rsidRDefault="005A2388" w:rsidP="00543B2B">
      <w:pPr>
        <w:ind w:left="5387" w:right="-1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A2388">
        <w:rPr>
          <w:rFonts w:ascii="Times New Roman" w:eastAsia="Times New Roman" w:hAnsi="Times New Roman" w:cs="Times New Roman"/>
          <w:color w:val="000000"/>
          <w:sz w:val="22"/>
          <w:szCs w:val="22"/>
        </w:rPr>
        <w:t>до Положення про організацію освітнього процесу в Таврійському  національному університеті імені В.І. Вернадського</w:t>
      </w:r>
    </w:p>
    <w:p w:rsidR="005A2388" w:rsidRDefault="005A2388" w:rsidP="000B5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706" w:rsidRDefault="005E3795" w:rsidP="000B5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EF3706" w:rsidRDefault="005E3795" w:rsidP="000B5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ТАВРІЙСЬКИЙ НАЦІОНАЛЬНИЙ УНІВЕРСИТЕТ</w:t>
      </w:r>
    </w:p>
    <w:p w:rsidR="00EF3706" w:rsidRDefault="005E3795" w:rsidP="000B5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 В.І. ВЕРНАДСЬКОГО</w:t>
      </w:r>
    </w:p>
    <w:p w:rsidR="00EF3706" w:rsidRDefault="005E3795" w:rsidP="000B5A2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</w:t>
      </w:r>
    </w:p>
    <w:p w:rsidR="00EF3706" w:rsidRDefault="005E3795" w:rsidP="000B5A2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</w:t>
      </w:r>
    </w:p>
    <w:p w:rsidR="00EF3706" w:rsidRDefault="005E3795" w:rsidP="000B5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(назва кафедри)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60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60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firstLine="56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ЗАТВЕРДЖУЮ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firstLine="5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інституту 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firstLine="56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 </w:t>
      </w:r>
      <w:r w:rsidRPr="00043AA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Ю.В. Іванов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56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0B5A2C">
      <w:pPr>
        <w:pBdr>
          <w:top w:val="nil"/>
          <w:left w:val="nil"/>
          <w:bottom w:val="nil"/>
          <w:right w:val="nil"/>
          <w:between w:val="nil"/>
        </w:pBdr>
        <w:ind w:firstLine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5E3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5E3795">
        <w:rPr>
          <w:rFonts w:ascii="Times New Roman" w:eastAsia="Times New Roman" w:hAnsi="Times New Roman" w:cs="Times New Roman"/>
          <w:sz w:val="28"/>
          <w:szCs w:val="28"/>
        </w:rPr>
        <w:t xml:space="preserve"> 2020 року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60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6582"/>
          <w:tab w:val="left" w:pos="7211"/>
        </w:tabs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000" w:type="dxa"/>
        <w:tblInd w:w="600" w:type="dxa"/>
        <w:tblLayout w:type="fixed"/>
        <w:tblLook w:val="0600" w:firstRow="0" w:lastRow="0" w:firstColumn="0" w:lastColumn="0" w:noHBand="1" w:noVBand="1"/>
      </w:tblPr>
      <w:tblGrid>
        <w:gridCol w:w="1974"/>
        <w:gridCol w:w="7026"/>
      </w:tblGrid>
      <w:tr w:rsidR="00EF3706">
        <w:trPr>
          <w:trHeight w:val="46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РОБОЧА ПРОГРАМА НАВЧАЛЬНОЇ ДИСЦИПЛІНИ</w:t>
            </w:r>
          </w:p>
        </w:tc>
      </w:tr>
      <w:tr w:rsidR="00EF3706">
        <w:trPr>
          <w:trHeight w:val="35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 w:rsidP="005A2388">
            <w:pPr>
              <w:pStyle w:val="a3"/>
              <w:spacing w:line="360" w:lineRule="auto"/>
            </w:pPr>
            <w:bookmarkStart w:id="0" w:name="_g7xgkv3z0nt3" w:colFirst="0" w:colLast="0"/>
            <w:bookmarkEnd w:id="0"/>
            <w:r>
              <w:t>“</w:t>
            </w:r>
            <w:r w:rsidR="005A2388">
              <w:rPr>
                <w:color w:val="FF0000"/>
              </w:rPr>
              <w:t>НАЗВА ДИСЦИПЛІНИ</w:t>
            </w:r>
            <w:r>
              <w:t>”</w:t>
            </w:r>
          </w:p>
        </w:tc>
      </w:tr>
      <w:tr w:rsidR="00EF3706">
        <w:trPr>
          <w:trHeight w:val="35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 w:rsidP="00703E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(назва  навчальної дисципліни)</w:t>
            </w: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703E17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освітній рівень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EF370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5E3795" w:rsidP="008F1A19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(назва освітнього </w:t>
            </w:r>
            <w:r w:rsidR="008F1A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рівня</w:t>
            </w:r>
            <w:r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)</w:t>
            </w: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галузь знань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EF370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EF3706">
            <w:pPr>
              <w:spacing w:line="36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5E3795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(шифр і назва галузі знань)</w:t>
            </w: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спеціальність (спеціалізація)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EF37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EF3706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5E3795" w:rsidP="00703E17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(код і назва спеціальності (</w:t>
            </w:r>
            <w:r w:rsidR="000B5A2C"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або спеціалізації)</w:t>
            </w: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освітня програма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EF3706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706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EF3706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5E3795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(назва освітньої програми)</w:t>
            </w:r>
          </w:p>
        </w:tc>
      </w:tr>
      <w:tr w:rsidR="00EF3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5E3795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 дисципліни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Default="00EF3706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EF3706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706" w:rsidRPr="00043AAC" w:rsidRDefault="000B5A2C" w:rsidP="000B5A2C">
            <w:pPr>
              <w:tabs>
                <w:tab w:val="left" w:pos="4872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(обов’язкова / вибіркова</w:t>
            </w:r>
            <w:r w:rsidR="005E3795" w:rsidRPr="00043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)</w:t>
            </w:r>
          </w:p>
        </w:tc>
      </w:tr>
    </w:tbl>
    <w:p w:rsidR="00EF3706" w:rsidRDefault="00EF3706">
      <w:pPr>
        <w:shd w:val="clear" w:color="auto" w:fill="FFFFFF"/>
        <w:tabs>
          <w:tab w:val="left" w:pos="48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EF3706">
      <w:pPr>
        <w:shd w:val="clear" w:color="auto" w:fill="FFFFFF"/>
        <w:tabs>
          <w:tab w:val="left" w:pos="48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487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487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 – 20__ рік</w:t>
      </w:r>
      <w:r>
        <w:br w:type="page"/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Розробники:</w:t>
      </w:r>
    </w:p>
    <w:p w:rsidR="00EF3706" w:rsidRPr="00043AAC" w:rsidRDefault="005E3795" w:rsidP="000B5A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043AAC">
        <w:rPr>
          <w:rFonts w:ascii="Times New Roman" w:eastAsia="Times New Roman" w:hAnsi="Times New Roman" w:cs="Times New Roman"/>
          <w:i/>
          <w:color w:val="FF0000"/>
        </w:rPr>
        <w:t>(вказати авторів, їхні посади, наукові ступені та вчені звання)</w:t>
      </w:r>
    </w:p>
    <w:p w:rsidR="00EF3706" w:rsidRPr="00043AAC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8683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868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868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868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868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Робочу програму схвалено на засіданні кафедри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3706" w:rsidRPr="00043AAC" w:rsidRDefault="005E3795" w:rsidP="000B5A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043AAC">
        <w:rPr>
          <w:rFonts w:ascii="Times New Roman" w:eastAsia="Times New Roman" w:hAnsi="Times New Roman" w:cs="Times New Roman"/>
          <w:i/>
          <w:color w:val="FF0000"/>
        </w:rPr>
        <w:t>(назва кафедри)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4526"/>
          <w:tab w:val="left" w:pos="5093"/>
          <w:tab w:val="left" w:pos="654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4526"/>
          <w:tab w:val="left" w:pos="5093"/>
          <w:tab w:val="left" w:pos="654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B5A2C" w:rsidRDefault="000B5A2C">
      <w:pPr>
        <w:pBdr>
          <w:top w:val="nil"/>
          <w:left w:val="nil"/>
          <w:bottom w:val="nil"/>
          <w:right w:val="nil"/>
          <w:between w:val="nil"/>
        </w:pBdr>
        <w:tabs>
          <w:tab w:val="left" w:pos="721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721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кафедри(назва кафедри)</w:t>
      </w:r>
    </w:p>
    <w:p w:rsidR="00EF3706" w:rsidRPr="00043AAC" w:rsidRDefault="005E3795" w:rsidP="000B5A2C">
      <w:pPr>
        <w:pBdr>
          <w:top w:val="nil"/>
          <w:left w:val="nil"/>
          <w:bottom w:val="nil"/>
          <w:right w:val="nil"/>
          <w:between w:val="nil"/>
        </w:pBdr>
        <w:tabs>
          <w:tab w:val="left" w:pos="7216"/>
        </w:tabs>
        <w:ind w:firstLine="709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043AAC">
        <w:rPr>
          <w:rFonts w:ascii="Times New Roman" w:eastAsia="Times New Roman" w:hAnsi="Times New Roman" w:cs="Times New Roman"/>
          <w:i/>
          <w:color w:val="FF0000"/>
        </w:rPr>
        <w:t>(підпис)(ініціали та прізвище)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Погоджено: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</w:t>
      </w:r>
    </w:p>
    <w:p w:rsidR="00EF3706" w:rsidRDefault="000B5A2C" w:rsidP="000B5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60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5E37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EF3706" w:rsidRPr="00043AAC" w:rsidRDefault="005E3795" w:rsidP="000B5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60"/>
        </w:tabs>
        <w:ind w:firstLine="709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043AAC">
        <w:rPr>
          <w:rFonts w:ascii="Times New Roman" w:eastAsia="Times New Roman" w:hAnsi="Times New Roman" w:cs="Times New Roman"/>
          <w:i/>
          <w:color w:val="FF0000"/>
        </w:rPr>
        <w:t>(підпис, ініціали, прізвище)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706" w:rsidRDefault="00EF370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EF370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EF370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EF3706">
      <w:pPr>
        <w:ind w:firstLine="69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Default="005E3795">
      <w:pPr>
        <w:ind w:firstLine="69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© ТНУ, 20__</w:t>
      </w:r>
    </w:p>
    <w:p w:rsidR="00EF3706" w:rsidRDefault="005E3795">
      <w:pPr>
        <w:ind w:firstLine="69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F3706" w:rsidRDefault="005E3795">
      <w:pPr>
        <w:pStyle w:val="1"/>
      </w:pPr>
      <w:bookmarkStart w:id="2" w:name="_tvysh33glmon" w:colFirst="0" w:colLast="0"/>
      <w:bookmarkEnd w:id="2"/>
      <w:r>
        <w:lastRenderedPageBreak/>
        <w:t>1. Опис навчальної дисципліни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701"/>
        <w:gridCol w:w="2546"/>
        <w:gridCol w:w="1340"/>
        <w:gridCol w:w="1324"/>
      </w:tblGrid>
      <w:tr w:rsidR="00EF3706">
        <w:tc>
          <w:tcPr>
            <w:tcW w:w="4644" w:type="dxa"/>
            <w:gridSpan w:val="2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5210" w:type="dxa"/>
            <w:gridSpan w:val="3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Розподіл годин за навчальним планом</w:t>
            </w:r>
          </w:p>
        </w:tc>
      </w:tr>
      <w:tr w:rsidR="00EF3706">
        <w:tc>
          <w:tcPr>
            <w:tcW w:w="2943" w:type="dxa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кредитів:</w:t>
            </w:r>
          </w:p>
        </w:tc>
        <w:tc>
          <w:tcPr>
            <w:tcW w:w="1701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546" w:type="dxa"/>
            <w:vMerge w:val="restart"/>
            <w:vAlign w:val="center"/>
          </w:tcPr>
          <w:p w:rsidR="00EF3706" w:rsidRPr="00731718" w:rsidRDefault="005E3795" w:rsidP="0073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718">
              <w:rPr>
                <w:rFonts w:ascii="Times New Roman" w:eastAsia="Times New Roman" w:hAnsi="Times New Roman" w:cs="Times New Roman"/>
                <w:color w:val="000000"/>
              </w:rPr>
              <w:t>Вид занять</w:t>
            </w:r>
          </w:p>
        </w:tc>
        <w:tc>
          <w:tcPr>
            <w:tcW w:w="2664" w:type="dxa"/>
            <w:gridSpan w:val="2"/>
            <w:vAlign w:val="center"/>
          </w:tcPr>
          <w:p w:rsidR="00EF3706" w:rsidRPr="00731718" w:rsidRDefault="005E3795" w:rsidP="0073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718">
              <w:rPr>
                <w:rFonts w:ascii="Times New Roman" w:eastAsia="Times New Roman" w:hAnsi="Times New Roman" w:cs="Times New Roman"/>
                <w:color w:val="000000"/>
              </w:rPr>
              <w:t>Форма навчання</w:t>
            </w:r>
          </w:p>
        </w:tc>
      </w:tr>
      <w:tr w:rsidR="00EF3706">
        <w:tc>
          <w:tcPr>
            <w:tcW w:w="2943" w:type="dxa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Загальна кількість годин: </w:t>
            </w:r>
          </w:p>
        </w:tc>
        <w:tc>
          <w:tcPr>
            <w:tcW w:w="1701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2546" w:type="dxa"/>
            <w:vMerge/>
            <w:vAlign w:val="center"/>
          </w:tcPr>
          <w:p w:rsidR="00EF3706" w:rsidRPr="00731718" w:rsidRDefault="00EF3706" w:rsidP="0073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EF3706" w:rsidRPr="00731718" w:rsidRDefault="005E3795" w:rsidP="0073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718">
              <w:rPr>
                <w:rFonts w:ascii="Times New Roman" w:eastAsia="Times New Roman" w:hAnsi="Times New Roman" w:cs="Times New Roman"/>
                <w:color w:val="000000"/>
              </w:rPr>
              <w:t>Денна</w:t>
            </w:r>
          </w:p>
        </w:tc>
        <w:tc>
          <w:tcPr>
            <w:tcW w:w="1324" w:type="dxa"/>
            <w:vAlign w:val="center"/>
          </w:tcPr>
          <w:p w:rsidR="00EF3706" w:rsidRPr="00731718" w:rsidRDefault="005E3795" w:rsidP="0073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718">
              <w:rPr>
                <w:rFonts w:ascii="Times New Roman" w:eastAsia="Times New Roman" w:hAnsi="Times New Roman" w:cs="Times New Roman"/>
                <w:color w:val="000000"/>
              </w:rPr>
              <w:t>Заочна</w:t>
            </w:r>
          </w:p>
        </w:tc>
      </w:tr>
      <w:tr w:rsidR="00EF3706">
        <w:tc>
          <w:tcPr>
            <w:tcW w:w="2943" w:type="dxa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Рік вивчення дисципліни за навчальним планом:</w:t>
            </w:r>
          </w:p>
        </w:tc>
        <w:tc>
          <w:tcPr>
            <w:tcW w:w="1701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4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Лекції:</w:t>
            </w:r>
          </w:p>
        </w:tc>
        <w:tc>
          <w:tcPr>
            <w:tcW w:w="1340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24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EF3706">
        <w:tc>
          <w:tcPr>
            <w:tcW w:w="2943" w:type="dxa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Семестр:</w:t>
            </w:r>
          </w:p>
        </w:tc>
        <w:tc>
          <w:tcPr>
            <w:tcW w:w="1701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4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Практичні заняття:</w:t>
            </w:r>
          </w:p>
        </w:tc>
        <w:tc>
          <w:tcPr>
            <w:tcW w:w="1340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24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EF3706">
        <w:tc>
          <w:tcPr>
            <w:tcW w:w="4644" w:type="dxa"/>
            <w:gridSpan w:val="2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Тижневе навантаження (год.):</w:t>
            </w:r>
          </w:p>
        </w:tc>
        <w:tc>
          <w:tcPr>
            <w:tcW w:w="254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Лабораторні заняття:</w:t>
            </w:r>
          </w:p>
        </w:tc>
        <w:tc>
          <w:tcPr>
            <w:tcW w:w="1340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24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F3706">
        <w:tc>
          <w:tcPr>
            <w:tcW w:w="2943" w:type="dxa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аудиторне:</w:t>
            </w:r>
          </w:p>
        </w:tc>
        <w:tc>
          <w:tcPr>
            <w:tcW w:w="1701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4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Семінарські заняття:</w:t>
            </w:r>
          </w:p>
        </w:tc>
        <w:tc>
          <w:tcPr>
            <w:tcW w:w="1340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24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F3706">
        <w:tc>
          <w:tcPr>
            <w:tcW w:w="2943" w:type="dxa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робота:</w:t>
            </w:r>
          </w:p>
        </w:tc>
        <w:tc>
          <w:tcPr>
            <w:tcW w:w="1701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4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робота:</w:t>
            </w:r>
          </w:p>
        </w:tc>
        <w:tc>
          <w:tcPr>
            <w:tcW w:w="1340" w:type="dxa"/>
            <w:vAlign w:val="center"/>
          </w:tcPr>
          <w:p w:rsidR="00EF3706" w:rsidRPr="000B5A2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A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324" w:type="dxa"/>
            <w:vAlign w:val="center"/>
          </w:tcPr>
          <w:p w:rsidR="00EF3706" w:rsidRDefault="00EF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06" w:rsidRPr="00731718">
        <w:tc>
          <w:tcPr>
            <w:tcW w:w="2943" w:type="dxa"/>
          </w:tcPr>
          <w:p w:rsidR="00EF3706" w:rsidRPr="00731718" w:rsidRDefault="005E3795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731718">
              <w:rPr>
                <w:rFonts w:ascii="Times New Roman" w:eastAsia="Times New Roman" w:hAnsi="Times New Roman" w:cs="Times New Roman"/>
                <w:color w:val="000000"/>
              </w:rPr>
              <w:t>Форма підсумкового контролю:</w:t>
            </w:r>
          </w:p>
        </w:tc>
        <w:tc>
          <w:tcPr>
            <w:tcW w:w="1701" w:type="dxa"/>
            <w:vAlign w:val="center"/>
          </w:tcPr>
          <w:p w:rsidR="00EF3706" w:rsidRPr="00731718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1718">
              <w:rPr>
                <w:rFonts w:ascii="Times New Roman" w:eastAsia="Times New Roman" w:hAnsi="Times New Roman" w:cs="Times New Roman"/>
                <w:color w:val="FF0000"/>
              </w:rPr>
              <w:t>залік</w:t>
            </w:r>
          </w:p>
        </w:tc>
        <w:tc>
          <w:tcPr>
            <w:tcW w:w="2546" w:type="dxa"/>
            <w:vAlign w:val="center"/>
          </w:tcPr>
          <w:p w:rsidR="00EF3706" w:rsidRPr="00731718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31718">
              <w:rPr>
                <w:rFonts w:ascii="Times New Roman" w:eastAsia="Times New Roman" w:hAnsi="Times New Roman" w:cs="Times New Roman"/>
                <w:color w:val="FF0000"/>
              </w:rPr>
              <w:t>Консультації:</w:t>
            </w:r>
          </w:p>
        </w:tc>
        <w:tc>
          <w:tcPr>
            <w:tcW w:w="1340" w:type="dxa"/>
            <w:vAlign w:val="center"/>
          </w:tcPr>
          <w:p w:rsidR="00EF3706" w:rsidRPr="00731718" w:rsidRDefault="005E3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71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24" w:type="dxa"/>
            <w:vAlign w:val="center"/>
          </w:tcPr>
          <w:p w:rsidR="00EF3706" w:rsidRPr="00731718" w:rsidRDefault="005E3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71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3706" w:rsidRPr="00731718">
        <w:trPr>
          <w:trHeight w:val="360"/>
        </w:trPr>
        <w:tc>
          <w:tcPr>
            <w:tcW w:w="2943" w:type="dxa"/>
          </w:tcPr>
          <w:p w:rsidR="00EF3706" w:rsidRPr="00731718" w:rsidRDefault="005E379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1718">
              <w:rPr>
                <w:rFonts w:ascii="Times New Roman" w:eastAsia="Times New Roman" w:hAnsi="Times New Roman" w:cs="Times New Roman"/>
                <w:color w:val="000000"/>
              </w:rPr>
              <w:t>Мова навчання:</w:t>
            </w:r>
          </w:p>
        </w:tc>
        <w:tc>
          <w:tcPr>
            <w:tcW w:w="1701" w:type="dxa"/>
            <w:vAlign w:val="center"/>
          </w:tcPr>
          <w:p w:rsidR="00EF3706" w:rsidRPr="00731718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1718">
              <w:rPr>
                <w:rFonts w:ascii="Times New Roman" w:eastAsia="Times New Roman" w:hAnsi="Times New Roman" w:cs="Times New Roman"/>
                <w:color w:val="FF0000"/>
              </w:rPr>
              <w:t>українська</w:t>
            </w:r>
          </w:p>
        </w:tc>
        <w:tc>
          <w:tcPr>
            <w:tcW w:w="2546" w:type="dxa"/>
            <w:vAlign w:val="center"/>
          </w:tcPr>
          <w:p w:rsidR="00EF3706" w:rsidRPr="00731718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31718">
              <w:rPr>
                <w:rFonts w:ascii="Times New Roman" w:eastAsia="Times New Roman" w:hAnsi="Times New Roman" w:cs="Times New Roman"/>
                <w:color w:val="FF0000"/>
              </w:rPr>
              <w:t>Індивідуальні заняття:</w:t>
            </w:r>
          </w:p>
        </w:tc>
        <w:tc>
          <w:tcPr>
            <w:tcW w:w="1340" w:type="dxa"/>
            <w:vAlign w:val="center"/>
          </w:tcPr>
          <w:p w:rsidR="00EF3706" w:rsidRPr="00731718" w:rsidRDefault="005E3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71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24" w:type="dxa"/>
            <w:vAlign w:val="center"/>
          </w:tcPr>
          <w:p w:rsidR="00EF3706" w:rsidRPr="00731718" w:rsidRDefault="005E3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71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B5A2C" w:rsidRPr="00731718" w:rsidRDefault="000B5A2C">
      <w:pPr>
        <w:tabs>
          <w:tab w:val="left" w:pos="7182"/>
        </w:tabs>
        <w:ind w:firstLine="709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EF3706" w:rsidRPr="00731718" w:rsidRDefault="005E3795">
      <w:pPr>
        <w:tabs>
          <w:tab w:val="left" w:pos="7182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Консультативну допомогу здобувачі вищої освіти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можуть отримати у ННП кафедри (назва кафедри), які безпосередньо проводять заняття або звернувшись з письмовим запитом на електронну пошту за адресою ____</w:t>
      </w:r>
      <w:r w:rsidRPr="007317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31718" w:rsidRDefault="00731718" w:rsidP="00731718">
      <w:pPr>
        <w:pStyle w:val="1"/>
      </w:pPr>
    </w:p>
    <w:p w:rsidR="00731718" w:rsidRDefault="00731718" w:rsidP="00731718">
      <w:pPr>
        <w:pStyle w:val="1"/>
      </w:pPr>
      <w:r>
        <w:t>2. Програма навчальної дисципліни</w:t>
      </w:r>
    </w:p>
    <w:p w:rsidR="00731718" w:rsidRDefault="00731718" w:rsidP="0073171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0000"/>
        </w:rPr>
      </w:pPr>
    </w:p>
    <w:p w:rsidR="00EF3706" w:rsidRDefault="005E3795">
      <w:pPr>
        <w:tabs>
          <w:tab w:val="left" w:pos="9419"/>
        </w:tabs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Передумови для вивчення дисципліни:</w:t>
      </w:r>
    </w:p>
    <w:tbl>
      <w:tblPr>
        <w:tblStyle w:val="a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F370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06" w:rsidRDefault="005E3795" w:rsidP="00731718">
            <w:pPr>
              <w:ind w:left="1069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Препозит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06" w:rsidRDefault="005E37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Постпозит</w:t>
            </w:r>
            <w:proofErr w:type="spellEnd"/>
          </w:p>
        </w:tc>
      </w:tr>
      <w:tr w:rsidR="00EF370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06" w:rsidRDefault="00EF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06" w:rsidRDefault="00EF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31718" w:rsidRDefault="00731718">
      <w:pPr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EF3706" w:rsidRPr="00731718" w:rsidRDefault="005E3795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731718">
        <w:rPr>
          <w:rFonts w:ascii="Times New Roman" w:eastAsia="Times New Roman" w:hAnsi="Times New Roman" w:cs="Times New Roman"/>
          <w:i/>
          <w:color w:val="FF0000"/>
        </w:rPr>
        <w:t>Примітка. Зазначається місце навчальної дисципліни у структурно-логічній схемі програми підготовки фахівця, перелік дисциплін, що передують</w:t>
      </w:r>
      <w:r w:rsidR="00731718" w:rsidRPr="00731718">
        <w:rPr>
          <w:rFonts w:ascii="Times New Roman" w:eastAsia="Times New Roman" w:hAnsi="Times New Roman" w:cs="Times New Roman"/>
          <w:i/>
          <w:color w:val="FF0000"/>
        </w:rPr>
        <w:t xml:space="preserve"> (</w:t>
      </w:r>
      <w:proofErr w:type="spellStart"/>
      <w:r w:rsidR="00731718" w:rsidRPr="00731718">
        <w:rPr>
          <w:rFonts w:ascii="Times New Roman" w:eastAsia="Times New Roman" w:hAnsi="Times New Roman" w:cs="Times New Roman"/>
          <w:i/>
          <w:color w:val="FF0000"/>
        </w:rPr>
        <w:t>препозит</w:t>
      </w:r>
      <w:proofErr w:type="spellEnd"/>
      <w:r w:rsidR="00731718" w:rsidRPr="00731718">
        <w:rPr>
          <w:rFonts w:ascii="Times New Roman" w:eastAsia="Times New Roman" w:hAnsi="Times New Roman" w:cs="Times New Roman"/>
          <w:i/>
          <w:color w:val="FF0000"/>
        </w:rPr>
        <w:t>)</w:t>
      </w:r>
      <w:r w:rsidRPr="00731718">
        <w:rPr>
          <w:rFonts w:ascii="Times New Roman" w:eastAsia="Times New Roman" w:hAnsi="Times New Roman" w:cs="Times New Roman"/>
          <w:i/>
          <w:color w:val="FF0000"/>
        </w:rPr>
        <w:t>, а також ті, які забезпечуються</w:t>
      </w:r>
      <w:r w:rsidR="00731718" w:rsidRPr="00731718">
        <w:rPr>
          <w:rFonts w:ascii="Times New Roman" w:eastAsia="Times New Roman" w:hAnsi="Times New Roman" w:cs="Times New Roman"/>
          <w:i/>
          <w:color w:val="FF0000"/>
        </w:rPr>
        <w:t xml:space="preserve"> (</w:t>
      </w:r>
      <w:proofErr w:type="spellStart"/>
      <w:r w:rsidR="00731718" w:rsidRPr="00731718">
        <w:rPr>
          <w:rFonts w:ascii="Times New Roman" w:eastAsia="Times New Roman" w:hAnsi="Times New Roman" w:cs="Times New Roman"/>
          <w:i/>
          <w:color w:val="FF0000"/>
        </w:rPr>
        <w:t>постпозит</w:t>
      </w:r>
      <w:proofErr w:type="spellEnd"/>
      <w:r w:rsidR="00731718" w:rsidRPr="00731718">
        <w:rPr>
          <w:rFonts w:ascii="Times New Roman" w:eastAsia="Times New Roman" w:hAnsi="Times New Roman" w:cs="Times New Roman"/>
          <w:i/>
          <w:color w:val="FF0000"/>
        </w:rPr>
        <w:t>)</w:t>
      </w:r>
      <w:r w:rsidRPr="00731718">
        <w:rPr>
          <w:rFonts w:ascii="Times New Roman" w:eastAsia="Times New Roman" w:hAnsi="Times New Roman" w:cs="Times New Roman"/>
          <w:i/>
          <w:color w:val="FF0000"/>
        </w:rPr>
        <w:t xml:space="preserve"> цією навчальною дисципліною, перелік раніше зд</w:t>
      </w:r>
      <w:r w:rsidR="00731718" w:rsidRPr="00731718">
        <w:rPr>
          <w:rFonts w:ascii="Times New Roman" w:eastAsia="Times New Roman" w:hAnsi="Times New Roman" w:cs="Times New Roman"/>
          <w:i/>
          <w:color w:val="FF0000"/>
        </w:rPr>
        <w:t>обутих результатів навчання тощо</w:t>
      </w:r>
      <w:r w:rsidRPr="00731718">
        <w:rPr>
          <w:rFonts w:ascii="Times New Roman" w:eastAsia="Times New Roman" w:hAnsi="Times New Roman" w:cs="Times New Roman"/>
          <w:i/>
          <w:color w:val="FF0000"/>
        </w:rPr>
        <w:t>;</w:t>
      </w:r>
    </w:p>
    <w:p w:rsidR="00EF3706" w:rsidRDefault="00EF370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31718" w:rsidRDefault="005E379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Мета вивчення дисципліни: </w:t>
      </w:r>
    </w:p>
    <w:p w:rsidR="00EF3706" w:rsidRPr="00731718" w:rsidRDefault="0073171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1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731718">
        <w:rPr>
          <w:rFonts w:ascii="Times New Roman" w:eastAsia="Times New Roman" w:hAnsi="Times New Roman" w:cs="Times New Roman"/>
          <w:i/>
          <w:color w:val="FF0000"/>
        </w:rPr>
        <w:t>Примітка. К</w:t>
      </w:r>
      <w:r w:rsidR="005E3795" w:rsidRPr="00731718">
        <w:rPr>
          <w:rFonts w:ascii="Times New Roman" w:eastAsia="Times New Roman" w:hAnsi="Times New Roman" w:cs="Times New Roman"/>
          <w:i/>
          <w:color w:val="FF0000"/>
        </w:rPr>
        <w:t>оротке пояснення можливостей та переваг, які надає вивчення дисципліни.</w:t>
      </w:r>
    </w:p>
    <w:p w:rsidR="00731718" w:rsidRDefault="00731718">
      <w:pPr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EF3706" w:rsidRDefault="005E3795">
      <w:pPr>
        <w:widowControl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Очікувані програмні результати навчання за дисципліною (за О</w:t>
      </w:r>
      <w:r w:rsidR="004249AA">
        <w:rPr>
          <w:rFonts w:ascii="Times New Roman" w:eastAsia="Times New Roman" w:hAnsi="Times New Roman" w:cs="Times New Roman"/>
          <w:b/>
        </w:rPr>
        <w:t>світньою програмою</w:t>
      </w:r>
      <w:r>
        <w:rPr>
          <w:rFonts w:ascii="Times New Roman" w:eastAsia="Times New Roman" w:hAnsi="Times New Roman" w:cs="Times New Roman"/>
          <w:b/>
        </w:rPr>
        <w:t>):</w:t>
      </w:r>
    </w:p>
    <w:p w:rsidR="00EF3706" w:rsidRDefault="005E3795">
      <w:pPr>
        <w:widowControl/>
        <w:tabs>
          <w:tab w:val="left" w:pos="934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ПРН 1. </w:t>
      </w:r>
      <w:r w:rsidR="004249AA">
        <w:rPr>
          <w:rFonts w:ascii="Times New Roman" w:eastAsia="Times New Roman" w:hAnsi="Times New Roman" w:cs="Times New Roman"/>
        </w:rPr>
        <w:t>…………</w:t>
      </w:r>
    </w:p>
    <w:p w:rsidR="00EF3706" w:rsidRDefault="005E3795">
      <w:pPr>
        <w:widowControl/>
        <w:tabs>
          <w:tab w:val="left" w:pos="934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ПРН 2. </w:t>
      </w:r>
    </w:p>
    <w:p w:rsidR="004249AA" w:rsidRPr="00731718" w:rsidRDefault="004249AA" w:rsidP="004249A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1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731718">
        <w:rPr>
          <w:rFonts w:ascii="Times New Roman" w:eastAsia="Times New Roman" w:hAnsi="Times New Roman" w:cs="Times New Roman"/>
          <w:i/>
          <w:color w:val="FF0000"/>
        </w:rPr>
        <w:t xml:space="preserve">Примітка. </w:t>
      </w:r>
      <w:r>
        <w:rPr>
          <w:rFonts w:ascii="Times New Roman" w:eastAsia="Times New Roman" w:hAnsi="Times New Roman" w:cs="Times New Roman"/>
          <w:i/>
          <w:color w:val="FF0000"/>
        </w:rPr>
        <w:t>Перераховуються ПРН відповідно до освітньої програми</w:t>
      </w:r>
      <w:r w:rsidRPr="00731718">
        <w:rPr>
          <w:rFonts w:ascii="Times New Roman" w:eastAsia="Times New Roman" w:hAnsi="Times New Roman" w:cs="Times New Roman"/>
          <w:i/>
          <w:color w:val="FF0000"/>
        </w:rPr>
        <w:t>.</w:t>
      </w:r>
    </w:p>
    <w:p w:rsidR="004249AA" w:rsidRDefault="004249AA">
      <w:pPr>
        <w:widowControl/>
        <w:tabs>
          <w:tab w:val="left" w:pos="9138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EF3706" w:rsidRDefault="005E3795">
      <w:pPr>
        <w:widowControl/>
        <w:tabs>
          <w:tab w:val="left" w:pos="9138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Загальні та спеціальні компетентності, що формуються у процесі вивчення дисципліни</w:t>
      </w:r>
    </w:p>
    <w:tbl>
      <w:tblPr>
        <w:tblStyle w:val="a8"/>
        <w:tblW w:w="96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5"/>
        <w:gridCol w:w="1985"/>
        <w:gridCol w:w="1559"/>
        <w:gridCol w:w="1418"/>
        <w:gridCol w:w="1842"/>
      </w:tblGrid>
      <w:tr w:rsidR="00EF3706">
        <w:trPr>
          <w:trHeight w:val="300"/>
        </w:trPr>
        <w:tc>
          <w:tcPr>
            <w:tcW w:w="2845" w:type="dxa"/>
            <w:vMerge w:val="restart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Шифр та назва компетентності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Результати навчання</w:t>
            </w:r>
          </w:p>
        </w:tc>
      </w:tr>
      <w:tr w:rsidR="00EF3706">
        <w:trPr>
          <w:trHeight w:val="20"/>
        </w:trPr>
        <w:tc>
          <w:tcPr>
            <w:tcW w:w="2845" w:type="dxa"/>
            <w:vMerge/>
            <w:shd w:val="clear" w:color="auto" w:fill="FFFFFF"/>
            <w:vAlign w:val="center"/>
          </w:tcPr>
          <w:p w:rsidR="00EF3706" w:rsidRDefault="00EF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Знання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Уміння/ навички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Комунікація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Відповідальність і автономія</w:t>
            </w:r>
          </w:p>
        </w:tc>
      </w:tr>
      <w:tr w:rsidR="00EF3706">
        <w:trPr>
          <w:trHeight w:val="20"/>
        </w:trPr>
        <w:tc>
          <w:tcPr>
            <w:tcW w:w="9649" w:type="dxa"/>
            <w:gridSpan w:val="5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Загальні компетентності (ЗК)</w:t>
            </w:r>
          </w:p>
        </w:tc>
      </w:tr>
      <w:tr w:rsidR="00EF3706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:rsidR="00EF3706" w:rsidRDefault="00EF3706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</w:t>
            </w:r>
          </w:p>
        </w:tc>
        <w:tc>
          <w:tcPr>
            <w:tcW w:w="1559" w:type="dxa"/>
            <w:shd w:val="clear" w:color="auto" w:fill="FFFFFF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</w:t>
            </w:r>
          </w:p>
        </w:tc>
        <w:tc>
          <w:tcPr>
            <w:tcW w:w="1418" w:type="dxa"/>
            <w:shd w:val="clear" w:color="auto" w:fill="FFFFFF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</w:t>
            </w:r>
          </w:p>
        </w:tc>
        <w:tc>
          <w:tcPr>
            <w:tcW w:w="1842" w:type="dxa"/>
            <w:shd w:val="clear" w:color="auto" w:fill="FFFFFF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</w:t>
            </w:r>
          </w:p>
        </w:tc>
      </w:tr>
      <w:tr w:rsidR="00EF3706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:rsidR="00EF3706" w:rsidRDefault="004249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ЗК 1. </w:t>
            </w:r>
            <w:r w:rsidRPr="004249AA">
              <w:rPr>
                <w:rFonts w:ascii="Times New Roman" w:eastAsia="Times New Roman" w:hAnsi="Times New Roman" w:cs="Times New Roman"/>
                <w:i/>
                <w:color w:val="FF0000"/>
              </w:rPr>
              <w:t>Назва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706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:rsidR="00EF3706" w:rsidRDefault="004249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ЗК 5. </w:t>
            </w:r>
            <w:r w:rsidRPr="004249AA">
              <w:rPr>
                <w:rFonts w:ascii="Times New Roman" w:eastAsia="Times New Roman" w:hAnsi="Times New Roman" w:cs="Times New Roman"/>
                <w:i/>
                <w:color w:val="FF0000"/>
              </w:rPr>
              <w:t>Назва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706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:rsidR="00EF3706" w:rsidRDefault="00EF3706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706">
        <w:trPr>
          <w:trHeight w:val="20"/>
        </w:trPr>
        <w:tc>
          <w:tcPr>
            <w:tcW w:w="9649" w:type="dxa"/>
            <w:gridSpan w:val="5"/>
            <w:shd w:val="clear" w:color="auto" w:fill="FFFFFF"/>
            <w:vAlign w:val="center"/>
          </w:tcPr>
          <w:p w:rsidR="00EF3706" w:rsidRDefault="005E37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Спеціальні (фахові, предметні) компетентності (СК)</w:t>
            </w:r>
          </w:p>
        </w:tc>
      </w:tr>
      <w:tr w:rsidR="00EF3706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:rsidR="00EF3706" w:rsidRDefault="005E3795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 3</w:t>
            </w:r>
            <w:r w:rsidR="004249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706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:rsidR="00EF3706" w:rsidRDefault="005E3795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 7</w:t>
            </w:r>
            <w:r w:rsidR="004249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F3706" w:rsidRDefault="00EF370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706" w:rsidRDefault="00EF370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F3706" w:rsidRPr="004249AA" w:rsidRDefault="005E3795" w:rsidP="004249AA">
      <w:pPr>
        <w:pStyle w:val="1"/>
        <w:ind w:firstLine="709"/>
        <w:jc w:val="left"/>
        <w:rPr>
          <w:sz w:val="24"/>
          <w:szCs w:val="24"/>
        </w:rPr>
      </w:pPr>
      <w:bookmarkStart w:id="3" w:name="_po25vxgla9ey" w:colFirst="0" w:colLast="0"/>
      <w:bookmarkEnd w:id="3"/>
      <w:r w:rsidRPr="004249AA">
        <w:rPr>
          <w:sz w:val="24"/>
          <w:szCs w:val="24"/>
        </w:rPr>
        <w:t>Зміст навчальної дисципліни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F3706" w:rsidRPr="004249AA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Розділ 1. </w:t>
      </w:r>
      <w:r w:rsidRPr="004249AA"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>Назва...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9602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1. </w:t>
      </w:r>
      <w:r w:rsidRPr="000A00B1"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>Назва...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A00B1">
        <w:rPr>
          <w:rFonts w:ascii="Times New Roman" w:eastAsia="Times New Roman" w:hAnsi="Times New Roman" w:cs="Times New Roman"/>
          <w:i/>
          <w:color w:val="FF0000"/>
        </w:rPr>
        <w:t>Перелік питань або зміст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2. </w:t>
      </w:r>
      <w:r w:rsidRPr="000A00B1"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>Назва...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9602"/>
        </w:tabs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A00B1">
        <w:rPr>
          <w:rFonts w:ascii="Times New Roman" w:eastAsia="Times New Roman" w:hAnsi="Times New Roman" w:cs="Times New Roman"/>
          <w:i/>
          <w:color w:val="FF0000"/>
        </w:rPr>
        <w:t>Перелік питань або зміст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Розділ 2. </w:t>
      </w:r>
      <w:r w:rsidRPr="004249AA"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>Назва...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9602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5. </w:t>
      </w:r>
      <w:r w:rsidRPr="000A00B1"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>Назва...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9602"/>
        </w:tabs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A00B1">
        <w:rPr>
          <w:rFonts w:ascii="Times New Roman" w:eastAsia="Times New Roman" w:hAnsi="Times New Roman" w:cs="Times New Roman"/>
          <w:i/>
          <w:color w:val="FF0000"/>
        </w:rPr>
        <w:t>Перелік питань або зміст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6. </w:t>
      </w:r>
      <w:r w:rsidRPr="000A00B1"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>Назва...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9602"/>
        </w:tabs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A00B1">
        <w:rPr>
          <w:rFonts w:ascii="Times New Roman" w:eastAsia="Times New Roman" w:hAnsi="Times New Roman" w:cs="Times New Roman"/>
          <w:i/>
          <w:color w:val="FF0000"/>
        </w:rPr>
        <w:t>Перелік питань або зміст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F3706" w:rsidRDefault="005E3795" w:rsidP="004249AA">
      <w:pPr>
        <w:pStyle w:val="1"/>
      </w:pPr>
      <w:bookmarkStart w:id="4" w:name="_892ryc5pds5k" w:colFirst="0" w:colLast="0"/>
      <w:bookmarkEnd w:id="4"/>
      <w:r>
        <w:t xml:space="preserve">3. Структура навчальної дисципліни </w:t>
      </w:r>
    </w:p>
    <w:p w:rsidR="00EF3706" w:rsidRPr="000A00B1" w:rsidRDefault="005E3795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(тематичний </w:t>
      </w:r>
      <w:r w:rsidRPr="000A00B1">
        <w:rPr>
          <w:rFonts w:ascii="Times New Roman" w:eastAsia="Times New Roman" w:hAnsi="Times New Roman" w:cs="Times New Roman"/>
          <w:b/>
        </w:rPr>
        <w:t>план</w:t>
      </w:r>
      <w:r w:rsidR="000A00B1" w:rsidRPr="000A00B1">
        <w:rPr>
          <w:rFonts w:ascii="Times New Roman" w:eastAsia="Times New Roman" w:hAnsi="Times New Roman" w:cs="Times New Roman"/>
          <w:b/>
        </w:rPr>
        <w:t xml:space="preserve">) </w:t>
      </w:r>
    </w:p>
    <w:p w:rsidR="004249AA" w:rsidRDefault="004249A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</w:rPr>
        <w:t>ДЕННА ФОРМА</w:t>
      </w:r>
    </w:p>
    <w:tbl>
      <w:tblPr>
        <w:tblStyle w:val="a9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80"/>
        <w:gridCol w:w="975"/>
        <w:gridCol w:w="615"/>
        <w:gridCol w:w="570"/>
        <w:gridCol w:w="630"/>
        <w:gridCol w:w="645"/>
      </w:tblGrid>
      <w:tr w:rsidR="00EF3706" w:rsidTr="004249AA">
        <w:trPr>
          <w:trHeight w:val="293"/>
        </w:trPr>
        <w:tc>
          <w:tcPr>
            <w:tcW w:w="5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Назви розділів і тем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Кількість годин</w:t>
            </w:r>
          </w:p>
        </w:tc>
      </w:tr>
      <w:tr w:rsidR="00EF3706" w:rsidTr="004249AA">
        <w:trPr>
          <w:trHeight w:val="288"/>
        </w:trPr>
        <w:tc>
          <w:tcPr>
            <w:tcW w:w="58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денна форма</w:t>
            </w:r>
          </w:p>
        </w:tc>
      </w:tr>
      <w:tr w:rsidR="00EF3706" w:rsidTr="004249AA">
        <w:trPr>
          <w:trHeight w:val="283"/>
        </w:trPr>
        <w:tc>
          <w:tcPr>
            <w:tcW w:w="58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Всього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 тому числі</w:t>
            </w:r>
          </w:p>
        </w:tc>
      </w:tr>
      <w:tr w:rsidR="00EF3706" w:rsidTr="004249AA">
        <w:trPr>
          <w:trHeight w:val="288"/>
        </w:trPr>
        <w:tc>
          <w:tcPr>
            <w:tcW w:w="58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Pr="004249AA" w:rsidRDefault="005E3795">
            <w:pPr>
              <w:spacing w:line="23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Pr="004249AA" w:rsidRDefault="005E3795" w:rsidP="004249AA">
            <w:pPr>
              <w:spacing w:line="23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249AA"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249AA"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="004249AA"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Pr="004249AA" w:rsidRDefault="005E3795">
            <w:pPr>
              <w:spacing w:line="23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Pr="004249AA" w:rsidRDefault="004249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E3795"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. р.</w:t>
            </w:r>
          </w:p>
        </w:tc>
      </w:tr>
      <w:tr w:rsidR="00EF3706" w:rsidTr="004249AA">
        <w:trPr>
          <w:trHeight w:val="2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EF3706">
        <w:trPr>
          <w:trHeight w:val="288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3706" w:rsidRDefault="00EF37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F3706" w:rsidTr="004249AA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Розділ 1.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 1.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 2.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Разом за розділом 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>
        <w:trPr>
          <w:trHeight w:val="283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3706" w:rsidRDefault="00EF37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F3706" w:rsidTr="004249AA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Розділ 2.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 1.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 2.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Разом за розділом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Екзамен (або Залік)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  <w:tr w:rsidR="00EF3706" w:rsidTr="004249AA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706" w:rsidRDefault="005E3795">
            <w:pPr>
              <w:spacing w:line="23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Усього годин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706" w:rsidRDefault="00EF3706">
            <w:pPr>
              <w:rPr>
                <w:sz w:val="10"/>
                <w:szCs w:val="10"/>
              </w:rPr>
            </w:pPr>
          </w:p>
        </w:tc>
      </w:tr>
    </w:tbl>
    <w:p w:rsidR="0021523F" w:rsidRDefault="0021523F" w:rsidP="0021523F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5" w:name="_cj6mwj1th7z" w:colFirst="0" w:colLast="0"/>
      <w:bookmarkEnd w:id="5"/>
    </w:p>
    <w:p w:rsidR="0021523F" w:rsidRDefault="0021523F" w:rsidP="0021523F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</w:rPr>
        <w:t>ЗАОЧНА ФОРМА</w:t>
      </w:r>
    </w:p>
    <w:tbl>
      <w:tblPr>
        <w:tblStyle w:val="a9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80"/>
        <w:gridCol w:w="975"/>
        <w:gridCol w:w="615"/>
        <w:gridCol w:w="570"/>
        <w:gridCol w:w="630"/>
        <w:gridCol w:w="645"/>
      </w:tblGrid>
      <w:tr w:rsidR="0021523F" w:rsidTr="00192637">
        <w:trPr>
          <w:trHeight w:val="293"/>
        </w:trPr>
        <w:tc>
          <w:tcPr>
            <w:tcW w:w="5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Назви розділів і тем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Кількість годин</w:t>
            </w:r>
          </w:p>
        </w:tc>
      </w:tr>
      <w:tr w:rsidR="0021523F" w:rsidTr="00192637">
        <w:trPr>
          <w:trHeight w:val="288"/>
        </w:trPr>
        <w:tc>
          <w:tcPr>
            <w:tcW w:w="58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денна форма</w:t>
            </w:r>
          </w:p>
        </w:tc>
      </w:tr>
      <w:tr w:rsidR="0021523F" w:rsidTr="00192637">
        <w:trPr>
          <w:trHeight w:val="283"/>
        </w:trPr>
        <w:tc>
          <w:tcPr>
            <w:tcW w:w="58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Всього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 тому числі</w:t>
            </w:r>
          </w:p>
        </w:tc>
      </w:tr>
      <w:tr w:rsidR="0021523F" w:rsidTr="00192637">
        <w:trPr>
          <w:trHeight w:val="288"/>
        </w:trPr>
        <w:tc>
          <w:tcPr>
            <w:tcW w:w="58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Pr="004249AA" w:rsidRDefault="0021523F" w:rsidP="00192637">
            <w:pPr>
              <w:spacing w:line="23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Pr="004249AA" w:rsidRDefault="0021523F" w:rsidP="00192637">
            <w:pPr>
              <w:spacing w:line="23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п/</w:t>
            </w:r>
            <w:proofErr w:type="spellStart"/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Pr="004249AA" w:rsidRDefault="0021523F" w:rsidP="00192637">
            <w:pPr>
              <w:spacing w:line="23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Pr="004249AA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49AA">
              <w:rPr>
                <w:rFonts w:ascii="Times New Roman" w:eastAsia="Times New Roman" w:hAnsi="Times New Roman" w:cs="Times New Roman"/>
                <w:sz w:val="20"/>
                <w:szCs w:val="20"/>
              </w:rPr>
              <w:t>. р.</w:t>
            </w:r>
          </w:p>
        </w:tc>
      </w:tr>
      <w:tr w:rsidR="0021523F" w:rsidTr="00192637">
        <w:trPr>
          <w:trHeight w:val="2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1523F" w:rsidTr="00192637">
        <w:trPr>
          <w:trHeight w:val="288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1523F" w:rsidTr="00192637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Розділ 1.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Тема 1.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 2.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Разом за розділом 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3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1523F" w:rsidTr="00192637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Розділ 2.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 1.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 2. </w:t>
            </w:r>
            <w:r w:rsidRPr="000A00B1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  <w:t>Назва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Разом за розділом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8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Екзамен (або Залік)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  <w:tr w:rsidR="0021523F" w:rsidTr="00192637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spacing w:line="23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Усього годин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23F" w:rsidRDefault="0021523F" w:rsidP="00192637">
            <w:pPr>
              <w:rPr>
                <w:sz w:val="10"/>
                <w:szCs w:val="10"/>
              </w:rPr>
            </w:pPr>
          </w:p>
        </w:tc>
      </w:tr>
    </w:tbl>
    <w:p w:rsidR="0021523F" w:rsidRDefault="0021523F" w:rsidP="0021523F">
      <w:pPr>
        <w:pStyle w:val="1"/>
        <w:ind w:firstLine="709"/>
      </w:pPr>
    </w:p>
    <w:p w:rsidR="00EF3706" w:rsidRDefault="005E3795" w:rsidP="0021523F">
      <w:pPr>
        <w:pStyle w:val="1"/>
      </w:pPr>
      <w:bookmarkStart w:id="6" w:name="_usixd9dflgwm" w:colFirst="0" w:colLast="0"/>
      <w:bookmarkEnd w:id="6"/>
      <w:r>
        <w:t>4. Організація самостійної роботи студентів</w:t>
      </w:r>
    </w:p>
    <w:p w:rsidR="000A00B1" w:rsidRPr="00731718" w:rsidRDefault="000A00B1" w:rsidP="000A00B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1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731718">
        <w:rPr>
          <w:rFonts w:ascii="Times New Roman" w:eastAsia="Times New Roman" w:hAnsi="Times New Roman" w:cs="Times New Roman"/>
          <w:i/>
          <w:color w:val="FF0000"/>
        </w:rPr>
        <w:t xml:space="preserve">Примітка. </w:t>
      </w:r>
      <w:r>
        <w:rPr>
          <w:rFonts w:ascii="Times New Roman" w:eastAsia="Times New Roman" w:hAnsi="Times New Roman" w:cs="Times New Roman"/>
          <w:i/>
          <w:color w:val="FF0000"/>
        </w:rPr>
        <w:t>У цьому розділі визначаються види робіт та зміст завдань, форми звітності.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F3706" w:rsidRDefault="005E3795">
      <w:pPr>
        <w:pStyle w:val="2"/>
      </w:pPr>
      <w:bookmarkStart w:id="7" w:name="_3yam4dsywhdw" w:colFirst="0" w:colLast="0"/>
      <w:bookmarkEnd w:id="7"/>
      <w:r>
        <w:t>4.1. Підготовка до семінарських та практичних (лабораторних) занять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24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F3706" w:rsidRDefault="005E3795">
      <w:pPr>
        <w:pStyle w:val="2"/>
      </w:pPr>
      <w:bookmarkStart w:id="8" w:name="_q1bniehc2eaa" w:colFirst="0" w:colLast="0"/>
      <w:bookmarkStart w:id="9" w:name="_govdfq7bzywr" w:colFirst="0" w:colLast="0"/>
      <w:bookmarkEnd w:id="8"/>
      <w:bookmarkEnd w:id="9"/>
      <w:r>
        <w:t>4</w:t>
      </w:r>
      <w:r w:rsidR="000A00B1">
        <w:t>.2</w:t>
      </w:r>
      <w:r>
        <w:t>. Матеріали для самоконтролю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F3706" w:rsidRPr="000A00B1" w:rsidRDefault="000A00B1">
      <w:pPr>
        <w:pStyle w:val="1"/>
        <w:ind w:firstLine="709"/>
        <w:jc w:val="left"/>
        <w:rPr>
          <w:sz w:val="24"/>
          <w:szCs w:val="24"/>
        </w:rPr>
      </w:pPr>
      <w:bookmarkStart w:id="10" w:name="_f0mpejj8sfm5" w:colFirst="0" w:colLast="0"/>
      <w:bookmarkEnd w:id="10"/>
      <w:r w:rsidRPr="000A00B1">
        <w:rPr>
          <w:sz w:val="24"/>
          <w:szCs w:val="24"/>
        </w:rPr>
        <w:t>4.3</w:t>
      </w:r>
      <w:r w:rsidR="005E3795" w:rsidRPr="000A00B1">
        <w:rPr>
          <w:sz w:val="24"/>
          <w:szCs w:val="24"/>
        </w:rPr>
        <w:t>. Індивідуальні завдання</w:t>
      </w:r>
    </w:p>
    <w:p w:rsidR="00EF3706" w:rsidRPr="000A00B1" w:rsidRDefault="000A00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A00B1">
        <w:rPr>
          <w:rFonts w:ascii="Times New Roman" w:eastAsia="Times New Roman" w:hAnsi="Times New Roman" w:cs="Times New Roman"/>
          <w:i/>
          <w:color w:val="FF0000"/>
        </w:rPr>
        <w:t xml:space="preserve">Примітка. </w:t>
      </w:r>
      <w:r w:rsidR="005E3795" w:rsidRPr="000A00B1">
        <w:rPr>
          <w:rFonts w:ascii="Times New Roman" w:eastAsia="Times New Roman" w:hAnsi="Times New Roman" w:cs="Times New Roman"/>
          <w:i/>
          <w:color w:val="FF0000"/>
        </w:rPr>
        <w:t>У цьому розділі визначаються завдання для самостійного вибору студентом</w:t>
      </w:r>
      <w:r w:rsidRPr="000A00B1">
        <w:rPr>
          <w:rFonts w:ascii="Times New Roman" w:eastAsia="Times New Roman" w:hAnsi="Times New Roman" w:cs="Times New Roman"/>
          <w:i/>
          <w:color w:val="FF0000"/>
        </w:rPr>
        <w:t>.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2409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1523F" w:rsidRDefault="0021523F">
      <w:pPr>
        <w:pStyle w:val="1"/>
        <w:ind w:left="720"/>
        <w:jc w:val="left"/>
        <w:rPr>
          <w:sz w:val="24"/>
          <w:szCs w:val="24"/>
        </w:rPr>
      </w:pPr>
      <w:bookmarkStart w:id="11" w:name="_e07hdlkvm5n1" w:colFirst="0" w:colLast="0"/>
      <w:bookmarkStart w:id="12" w:name="_ppgoad63ulf9" w:colFirst="0" w:colLast="0"/>
      <w:bookmarkEnd w:id="11"/>
      <w:bookmarkEnd w:id="12"/>
      <w:r>
        <w:rPr>
          <w:sz w:val="24"/>
          <w:szCs w:val="24"/>
        </w:rPr>
        <w:t>4.4</w:t>
      </w:r>
      <w:r w:rsidRPr="0021523F">
        <w:rPr>
          <w:sz w:val="24"/>
          <w:szCs w:val="24"/>
        </w:rPr>
        <w:t xml:space="preserve">. </w:t>
      </w:r>
      <w:r w:rsidR="005E3795" w:rsidRPr="0021523F">
        <w:rPr>
          <w:sz w:val="24"/>
          <w:szCs w:val="24"/>
        </w:rPr>
        <w:t>Перелік питань</w:t>
      </w:r>
      <w:r>
        <w:rPr>
          <w:sz w:val="24"/>
          <w:szCs w:val="24"/>
        </w:rPr>
        <w:t xml:space="preserve"> для підготовки до підсумкового контролю</w:t>
      </w:r>
    </w:p>
    <w:p w:rsidR="0021523F" w:rsidRDefault="0021523F">
      <w:pPr>
        <w:pStyle w:val="1"/>
        <w:ind w:left="720"/>
        <w:jc w:val="left"/>
        <w:rPr>
          <w:sz w:val="24"/>
          <w:szCs w:val="24"/>
        </w:rPr>
      </w:pPr>
    </w:p>
    <w:p w:rsidR="00EF3706" w:rsidRDefault="005E3795" w:rsidP="0021523F">
      <w:pPr>
        <w:pStyle w:val="1"/>
      </w:pPr>
      <w:bookmarkStart w:id="13" w:name="_ojgzqwf8mulf" w:colFirst="0" w:colLast="0"/>
      <w:bookmarkEnd w:id="13"/>
      <w:r>
        <w:t>5. Критерії  та система оцінювання результатів навчання</w:t>
      </w:r>
    </w:p>
    <w:p w:rsidR="00EF3706" w:rsidRPr="0021523F" w:rsidRDefault="0021523F">
      <w:pPr>
        <w:widowControl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21523F">
        <w:rPr>
          <w:rFonts w:ascii="Times New Roman" w:eastAsia="Times New Roman" w:hAnsi="Times New Roman" w:cs="Times New Roman"/>
          <w:i/>
          <w:color w:val="FF0000"/>
        </w:rPr>
        <w:t>Примітка. Наводиться опис критеріїв та системи оцінювання</w:t>
      </w:r>
      <w:r>
        <w:rPr>
          <w:rFonts w:ascii="Times New Roman" w:eastAsia="Times New Roman" w:hAnsi="Times New Roman" w:cs="Times New Roman"/>
          <w:i/>
          <w:color w:val="FF0000"/>
        </w:rPr>
        <w:t>, розподіл балів за видами контролю</w:t>
      </w:r>
    </w:p>
    <w:p w:rsidR="00EF3706" w:rsidRPr="0021523F" w:rsidRDefault="005E3795">
      <w:pPr>
        <w:widowControl/>
        <w:ind w:firstLine="709"/>
        <w:rPr>
          <w:rFonts w:ascii="Times New Roman" w:eastAsia="Times New Roman" w:hAnsi="Times New Roman" w:cs="Times New Roman"/>
          <w:b/>
        </w:rPr>
      </w:pPr>
      <w:r w:rsidRPr="0021523F">
        <w:rPr>
          <w:rFonts w:ascii="Times New Roman" w:eastAsia="Times New Roman" w:hAnsi="Times New Roman" w:cs="Times New Roman"/>
          <w:b/>
        </w:rPr>
        <w:t>5.1. Політика курсу</w:t>
      </w:r>
    </w:p>
    <w:p w:rsidR="00EF3706" w:rsidRPr="0021523F" w:rsidRDefault="0021523F" w:rsidP="002152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21523F">
        <w:rPr>
          <w:rFonts w:ascii="Times New Roman" w:eastAsia="Times New Roman" w:hAnsi="Times New Roman" w:cs="Times New Roman"/>
          <w:i/>
          <w:color w:val="FF0000"/>
        </w:rPr>
        <w:t xml:space="preserve">Примітка. </w:t>
      </w:r>
      <w:r>
        <w:rPr>
          <w:rFonts w:ascii="Times New Roman" w:eastAsia="Times New Roman" w:hAnsi="Times New Roman" w:cs="Times New Roman"/>
          <w:i/>
          <w:color w:val="FF0000"/>
        </w:rPr>
        <w:t>Визначаються п</w:t>
      </w:r>
      <w:r w:rsidR="005E3795" w:rsidRPr="0021523F">
        <w:rPr>
          <w:rFonts w:ascii="Times New Roman" w:eastAsia="Times New Roman" w:hAnsi="Times New Roman" w:cs="Times New Roman"/>
          <w:i/>
          <w:color w:val="FF0000"/>
        </w:rPr>
        <w:t>олітика щодо відвідування навчальних занять</w:t>
      </w:r>
      <w:r>
        <w:rPr>
          <w:rFonts w:ascii="Times New Roman" w:eastAsia="Times New Roman" w:hAnsi="Times New Roman" w:cs="Times New Roman"/>
          <w:i/>
          <w:color w:val="FF0000"/>
        </w:rPr>
        <w:t xml:space="preserve"> та</w:t>
      </w:r>
      <w:r w:rsidR="005E3795" w:rsidRPr="0021523F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п</w:t>
      </w:r>
      <w:r w:rsidR="005E3795" w:rsidRPr="0021523F">
        <w:rPr>
          <w:rFonts w:ascii="Times New Roman" w:eastAsia="Times New Roman" w:hAnsi="Times New Roman" w:cs="Times New Roman"/>
          <w:i/>
          <w:color w:val="FF0000"/>
        </w:rPr>
        <w:t>олітика академічної доброчесності</w:t>
      </w:r>
      <w:r>
        <w:rPr>
          <w:rFonts w:ascii="Times New Roman" w:eastAsia="Times New Roman" w:hAnsi="Times New Roman" w:cs="Times New Roman"/>
          <w:i/>
          <w:color w:val="FF0000"/>
        </w:rPr>
        <w:t>.</w:t>
      </w:r>
    </w:p>
    <w:p w:rsidR="00EF3706" w:rsidRDefault="00EF3706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06" w:rsidRPr="0021523F" w:rsidRDefault="0021523F">
      <w:pPr>
        <w:widowControl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1523F">
        <w:rPr>
          <w:rFonts w:ascii="Times New Roman" w:eastAsia="Times New Roman" w:hAnsi="Times New Roman" w:cs="Times New Roman"/>
          <w:b/>
        </w:rPr>
        <w:t xml:space="preserve">5.2. </w:t>
      </w:r>
      <w:r w:rsidR="005E3795" w:rsidRPr="0021523F">
        <w:rPr>
          <w:rFonts w:ascii="Times New Roman" w:eastAsia="Times New Roman" w:hAnsi="Times New Roman" w:cs="Times New Roman"/>
          <w:b/>
        </w:rPr>
        <w:t xml:space="preserve">Шкала та схема формування підсумкової оцінки </w:t>
      </w:r>
    </w:p>
    <w:p w:rsidR="00EF3706" w:rsidRPr="00043AAC" w:rsidRDefault="002152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43AAC">
        <w:rPr>
          <w:rFonts w:ascii="Times New Roman" w:eastAsia="Times New Roman" w:hAnsi="Times New Roman" w:cs="Times New Roman"/>
          <w:i/>
          <w:color w:val="FF0000"/>
        </w:rPr>
        <w:t>Примітка. Описуються к</w:t>
      </w:r>
      <w:r w:rsidR="005E3795" w:rsidRPr="00043AAC">
        <w:rPr>
          <w:rFonts w:ascii="Times New Roman" w:eastAsia="Times New Roman" w:hAnsi="Times New Roman" w:cs="Times New Roman"/>
          <w:i/>
          <w:color w:val="FF0000"/>
        </w:rPr>
        <w:t>ритерії оцінювання під час аудиторних занять</w:t>
      </w:r>
      <w:r w:rsidRPr="00043AAC">
        <w:rPr>
          <w:rFonts w:ascii="Times New Roman" w:eastAsia="Times New Roman" w:hAnsi="Times New Roman" w:cs="Times New Roman"/>
          <w:i/>
          <w:color w:val="FF0000"/>
        </w:rPr>
        <w:t>, к</w:t>
      </w:r>
      <w:r w:rsidR="005E3795" w:rsidRPr="00043AAC">
        <w:rPr>
          <w:rFonts w:ascii="Times New Roman" w:eastAsia="Times New Roman" w:hAnsi="Times New Roman" w:cs="Times New Roman"/>
          <w:i/>
          <w:color w:val="FF0000"/>
        </w:rPr>
        <w:t>ритерії оцінювання індивідуальних завдань</w:t>
      </w:r>
      <w:r w:rsidR="00043AAC" w:rsidRPr="00043AAC">
        <w:rPr>
          <w:rFonts w:ascii="Times New Roman" w:eastAsia="Times New Roman" w:hAnsi="Times New Roman" w:cs="Times New Roman"/>
          <w:i/>
          <w:color w:val="FF0000"/>
        </w:rPr>
        <w:t>,</w:t>
      </w:r>
      <w:r w:rsidR="00043AAC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043AAC" w:rsidRPr="00043AAC">
        <w:rPr>
          <w:rFonts w:ascii="Times New Roman" w:eastAsia="Times New Roman" w:hAnsi="Times New Roman" w:cs="Times New Roman"/>
          <w:i/>
          <w:color w:val="FF0000"/>
        </w:rPr>
        <w:t>к</w:t>
      </w:r>
      <w:r w:rsidR="005E3795" w:rsidRPr="00043AAC">
        <w:rPr>
          <w:rFonts w:ascii="Times New Roman" w:eastAsia="Times New Roman" w:hAnsi="Times New Roman" w:cs="Times New Roman"/>
          <w:i/>
          <w:color w:val="FF0000"/>
        </w:rPr>
        <w:t>ритерії оцінювання під час підсумкового контролю</w:t>
      </w:r>
      <w:r w:rsidR="00043AAC">
        <w:rPr>
          <w:rFonts w:ascii="Times New Roman" w:eastAsia="Times New Roman" w:hAnsi="Times New Roman" w:cs="Times New Roman"/>
          <w:i/>
          <w:color w:val="FF0000"/>
        </w:rPr>
        <w:t>.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EF3706" w:rsidRDefault="00043AAC" w:rsidP="00043AA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5.3. </w:t>
      </w:r>
      <w:r w:rsidR="005E3795">
        <w:rPr>
          <w:rFonts w:ascii="Times New Roman" w:eastAsia="Times New Roman" w:hAnsi="Times New Roman" w:cs="Times New Roman"/>
          <w:b/>
          <w:color w:val="000000"/>
        </w:rPr>
        <w:t>Шкала оцінювання: національна та ЕСТS</w:t>
      </w:r>
    </w:p>
    <w:p w:rsidR="00043AAC" w:rsidRDefault="00043AAC" w:rsidP="00043AA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551"/>
        <w:gridCol w:w="936"/>
        <w:gridCol w:w="4594"/>
      </w:tblGrid>
      <w:tr w:rsidR="00EF3706">
        <w:tc>
          <w:tcPr>
            <w:tcW w:w="1525" w:type="dxa"/>
            <w:vMerge w:val="restart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Оцінка в балах</w:t>
            </w:r>
          </w:p>
        </w:tc>
        <w:tc>
          <w:tcPr>
            <w:tcW w:w="2551" w:type="dxa"/>
            <w:vMerge w:val="restart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Оцінка за національною шкалою</w:t>
            </w:r>
          </w:p>
        </w:tc>
        <w:tc>
          <w:tcPr>
            <w:tcW w:w="5530" w:type="dxa"/>
            <w:gridSpan w:val="2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Оцінка за шкалою ECTS</w:t>
            </w:r>
          </w:p>
        </w:tc>
      </w:tr>
      <w:tr w:rsidR="00EF3706">
        <w:tc>
          <w:tcPr>
            <w:tcW w:w="1525" w:type="dxa"/>
            <w:vMerge/>
            <w:vAlign w:val="center"/>
          </w:tcPr>
          <w:p w:rsidR="00EF3706" w:rsidRDefault="00EF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EF3706" w:rsidRDefault="00EF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Оцінка</w:t>
            </w:r>
          </w:p>
        </w:tc>
        <w:tc>
          <w:tcPr>
            <w:tcW w:w="4594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Пояснення</w:t>
            </w:r>
          </w:p>
        </w:tc>
      </w:tr>
      <w:tr w:rsidR="00EF3706">
        <w:tc>
          <w:tcPr>
            <w:tcW w:w="1525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90-100</w:t>
            </w:r>
          </w:p>
        </w:tc>
        <w:tc>
          <w:tcPr>
            <w:tcW w:w="2551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відмінно</w:t>
            </w: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594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відмінне виконання</w:t>
            </w:r>
          </w:p>
        </w:tc>
      </w:tr>
      <w:tr w:rsidR="00EF3706">
        <w:tc>
          <w:tcPr>
            <w:tcW w:w="1525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80-89</w:t>
            </w:r>
          </w:p>
        </w:tc>
        <w:tc>
          <w:tcPr>
            <w:tcW w:w="2551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добре</w:t>
            </w: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4594" w:type="dxa"/>
            <w:vAlign w:val="center"/>
          </w:tcPr>
          <w:p w:rsidR="00EF3706" w:rsidRPr="00043AA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43AAC">
              <w:rPr>
                <w:rFonts w:ascii="Times New Roman" w:eastAsia="Times New Roman" w:hAnsi="Times New Roman" w:cs="Times New Roman"/>
              </w:rPr>
              <w:t>вище середнього рівня</w:t>
            </w:r>
          </w:p>
        </w:tc>
      </w:tr>
      <w:tr w:rsidR="00EF3706">
        <w:tc>
          <w:tcPr>
            <w:tcW w:w="1525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75-79</w:t>
            </w:r>
          </w:p>
        </w:tc>
        <w:tc>
          <w:tcPr>
            <w:tcW w:w="2551" w:type="dxa"/>
            <w:vAlign w:val="center"/>
          </w:tcPr>
          <w:p w:rsidR="00EF3706" w:rsidRDefault="0004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добре</w:t>
            </w: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594" w:type="dxa"/>
            <w:vAlign w:val="center"/>
          </w:tcPr>
          <w:p w:rsidR="00EF3706" w:rsidRPr="00043AAC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43AAC">
              <w:rPr>
                <w:rFonts w:ascii="Times New Roman" w:eastAsia="Times New Roman" w:hAnsi="Times New Roman" w:cs="Times New Roman"/>
              </w:rPr>
              <w:t>загалом хороша робота</w:t>
            </w:r>
          </w:p>
        </w:tc>
      </w:tr>
      <w:tr w:rsidR="00EF3706">
        <w:tc>
          <w:tcPr>
            <w:tcW w:w="1525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66-74</w:t>
            </w:r>
          </w:p>
        </w:tc>
        <w:tc>
          <w:tcPr>
            <w:tcW w:w="2551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задовільно</w:t>
            </w: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4594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непогано</w:t>
            </w:r>
          </w:p>
        </w:tc>
      </w:tr>
      <w:tr w:rsidR="00EF3706">
        <w:tc>
          <w:tcPr>
            <w:tcW w:w="1525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60-65</w:t>
            </w:r>
          </w:p>
        </w:tc>
        <w:tc>
          <w:tcPr>
            <w:tcW w:w="2551" w:type="dxa"/>
            <w:vAlign w:val="center"/>
          </w:tcPr>
          <w:p w:rsidR="00EF3706" w:rsidRDefault="0004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задовільно</w:t>
            </w: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4594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відповідає мінімальним критеріям</w:t>
            </w:r>
          </w:p>
        </w:tc>
      </w:tr>
      <w:tr w:rsidR="00EF3706">
        <w:tc>
          <w:tcPr>
            <w:tcW w:w="1525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30-59</w:t>
            </w:r>
          </w:p>
        </w:tc>
        <w:tc>
          <w:tcPr>
            <w:tcW w:w="2551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незадовільно</w:t>
            </w: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FX</w:t>
            </w:r>
          </w:p>
        </w:tc>
        <w:tc>
          <w:tcPr>
            <w:tcW w:w="4594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необхідне перескладання</w:t>
            </w:r>
          </w:p>
        </w:tc>
      </w:tr>
      <w:tr w:rsidR="00EF3706">
        <w:tc>
          <w:tcPr>
            <w:tcW w:w="1525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0-29</w:t>
            </w:r>
          </w:p>
        </w:tc>
        <w:tc>
          <w:tcPr>
            <w:tcW w:w="2551" w:type="dxa"/>
            <w:vAlign w:val="center"/>
          </w:tcPr>
          <w:p w:rsidR="00EF3706" w:rsidRDefault="0004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незадовільно</w:t>
            </w:r>
          </w:p>
        </w:tc>
        <w:tc>
          <w:tcPr>
            <w:tcW w:w="936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4594" w:type="dxa"/>
            <w:vAlign w:val="center"/>
          </w:tcPr>
          <w:p w:rsidR="00EF3706" w:rsidRDefault="005E3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необхідне повторне вивчення курсу</w:t>
            </w:r>
          </w:p>
        </w:tc>
      </w:tr>
    </w:tbl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F3706" w:rsidRDefault="005E3795">
      <w:pPr>
        <w:pStyle w:val="1"/>
        <w:tabs>
          <w:tab w:val="left" w:pos="10490"/>
        </w:tabs>
        <w:ind w:left="720"/>
      </w:pPr>
      <w:bookmarkStart w:id="14" w:name="_6bst7kkgkbyz" w:colFirst="0" w:colLast="0"/>
      <w:bookmarkStart w:id="15" w:name="_9dwfwr2shku6" w:colFirst="0" w:colLast="0"/>
      <w:bookmarkEnd w:id="14"/>
      <w:bookmarkEnd w:id="15"/>
      <w:r>
        <w:lastRenderedPageBreak/>
        <w:t xml:space="preserve">6. Інструменти, обладнання та програмне забезпечення, використання яких передбачає навчальна дисципліна </w:t>
      </w:r>
      <w:r w:rsidRPr="00043AAC">
        <w:t>(за потребою)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EF3706" w:rsidRDefault="005E3795">
      <w:pPr>
        <w:pStyle w:val="1"/>
        <w:tabs>
          <w:tab w:val="left" w:pos="10490"/>
        </w:tabs>
        <w:ind w:left="720"/>
      </w:pPr>
      <w:bookmarkStart w:id="16" w:name="_m87zz5r0647p" w:colFirst="0" w:colLast="0"/>
      <w:bookmarkEnd w:id="16"/>
      <w:r>
        <w:t>7. Рекомендовані джерела інформації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Основні</w:t>
      </w:r>
    </w:p>
    <w:p w:rsidR="00EF3706" w:rsidRPr="00043AAC" w:rsidRDefault="00043AAC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left="720"/>
        <w:rPr>
          <w:rFonts w:ascii="Times New Roman" w:eastAsia="Times New Roman" w:hAnsi="Times New Roman" w:cs="Times New Roman"/>
          <w:color w:val="000000"/>
        </w:rPr>
      </w:pPr>
      <w:r w:rsidRPr="00043AAC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….</w:t>
      </w:r>
    </w:p>
    <w:p w:rsidR="00043AAC" w:rsidRDefault="00043AAC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Додаткові</w:t>
      </w:r>
    </w:p>
    <w:p w:rsidR="00EF3706" w:rsidRDefault="005E3795" w:rsidP="00043AA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043AAC">
        <w:rPr>
          <w:rFonts w:ascii="Times New Roman" w:eastAsia="Times New Roman" w:hAnsi="Times New Roman" w:cs="Times New Roman"/>
          <w:color w:val="000000"/>
        </w:rPr>
        <w:t>….</w:t>
      </w:r>
    </w:p>
    <w:p w:rsidR="00EF3706" w:rsidRPr="00043AAC" w:rsidRDefault="00043A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43AAC">
        <w:rPr>
          <w:rFonts w:ascii="Times New Roman" w:eastAsia="Times New Roman" w:hAnsi="Times New Roman" w:cs="Times New Roman"/>
          <w:i/>
          <w:color w:val="FF0000"/>
        </w:rPr>
        <w:t xml:space="preserve">Примітка. </w:t>
      </w:r>
      <w:r w:rsidR="005E3795" w:rsidRPr="00043AAC">
        <w:rPr>
          <w:rFonts w:ascii="Times New Roman" w:eastAsia="Times New Roman" w:hAnsi="Times New Roman" w:cs="Times New Roman"/>
          <w:i/>
          <w:color w:val="FF0000"/>
        </w:rPr>
        <w:t xml:space="preserve">Список літератури складається з двох частин: основної і додаткової. До списку основної літератури включаються підручники, навчальні посібники, конспекти лекцій, методичні вказівки до практичних занять, плани семінарських занять тощо. </w:t>
      </w:r>
      <w:r w:rsidRPr="00043AAC">
        <w:rPr>
          <w:rFonts w:ascii="Times New Roman" w:eastAsia="Times New Roman" w:hAnsi="Times New Roman" w:cs="Times New Roman"/>
          <w:i/>
          <w:color w:val="FF0000"/>
        </w:rPr>
        <w:t>Л</w:t>
      </w:r>
      <w:r w:rsidR="005E3795" w:rsidRPr="00043AAC">
        <w:rPr>
          <w:rFonts w:ascii="Times New Roman" w:eastAsia="Times New Roman" w:hAnsi="Times New Roman" w:cs="Times New Roman"/>
          <w:i/>
          <w:color w:val="FF0000"/>
        </w:rPr>
        <w:t>ітература може бути надана в електронному вигляді із забезпече</w:t>
      </w:r>
      <w:r w:rsidRPr="00043AAC">
        <w:rPr>
          <w:rFonts w:ascii="Times New Roman" w:eastAsia="Times New Roman" w:hAnsi="Times New Roman" w:cs="Times New Roman"/>
          <w:i/>
          <w:color w:val="FF0000"/>
        </w:rPr>
        <w:t xml:space="preserve">нням вільного доступу здобувачів </w:t>
      </w:r>
      <w:r w:rsidR="005E3795" w:rsidRPr="00043AAC">
        <w:rPr>
          <w:rFonts w:ascii="Times New Roman" w:eastAsia="Times New Roman" w:hAnsi="Times New Roman" w:cs="Times New Roman"/>
          <w:i/>
          <w:color w:val="FF0000"/>
        </w:rPr>
        <w:t xml:space="preserve">вищої освіти. </w:t>
      </w:r>
    </w:p>
    <w:p w:rsidR="00EF3706" w:rsidRPr="00043AAC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43AAC">
        <w:rPr>
          <w:rFonts w:ascii="Times New Roman" w:eastAsia="Times New Roman" w:hAnsi="Times New Roman" w:cs="Times New Roman"/>
          <w:i/>
          <w:color w:val="FF0000"/>
        </w:rPr>
        <w:t>Список додаткової літератури призначений для більш поглибленого вивчення окремих розділів, тем або навчальної дисципліни в цілому.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Інформаційні ресурси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1. ...</w:t>
      </w: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:rsidR="00EF3706" w:rsidRPr="005E3795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5E3795">
        <w:rPr>
          <w:rFonts w:ascii="Times New Roman" w:eastAsia="Times New Roman" w:hAnsi="Times New Roman" w:cs="Times New Roman"/>
          <w:i/>
          <w:color w:val="FF0000"/>
        </w:rPr>
        <w:t>Примітка. Надаються назви та адреси інформаційних ресурсів.</w:t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EF3706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Доповнення та зміни, внесені до робочої програми</w:t>
      </w:r>
    </w:p>
    <w:p w:rsidR="00EF3706" w:rsidRPr="005E3795" w:rsidRDefault="005E3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E3795">
        <w:rPr>
          <w:rFonts w:ascii="Times New Roman" w:eastAsia="Times New Roman" w:hAnsi="Times New Roman" w:cs="Times New Roman"/>
          <w:i/>
          <w:color w:val="FF0000"/>
        </w:rPr>
        <w:t>Примітка. Доповнення та зміни до робочої програми додаються на окремому аркуші, затверджуються на засіданні кафедри на початку навчального року.</w:t>
      </w:r>
      <w:r w:rsidRPr="005E3795">
        <w:rPr>
          <w:rFonts w:ascii="Times New Roman" w:eastAsia="Times New Roman" w:hAnsi="Times New Roman" w:cs="Times New Roman"/>
          <w:i/>
          <w:color w:val="FF0000"/>
        </w:rPr>
        <w:br/>
      </w:r>
      <w:r w:rsidRPr="005E3795">
        <w:rPr>
          <w:rFonts w:ascii="Times New Roman" w:eastAsia="Times New Roman" w:hAnsi="Times New Roman" w:cs="Times New Roman"/>
          <w:i/>
          <w:color w:val="7030A0"/>
        </w:rPr>
        <w:br/>
      </w: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F3706" w:rsidRDefault="00EF37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EF3706"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5278"/>
    <w:multiLevelType w:val="multilevel"/>
    <w:tmpl w:val="08BC8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3706"/>
    <w:rsid w:val="00043AAC"/>
    <w:rsid w:val="000A00B1"/>
    <w:rsid w:val="000B5A2C"/>
    <w:rsid w:val="0021523F"/>
    <w:rsid w:val="00222DFB"/>
    <w:rsid w:val="003F7190"/>
    <w:rsid w:val="004249AA"/>
    <w:rsid w:val="004C4243"/>
    <w:rsid w:val="00543B2B"/>
    <w:rsid w:val="005A2388"/>
    <w:rsid w:val="005E3795"/>
    <w:rsid w:val="00703E17"/>
    <w:rsid w:val="00731718"/>
    <w:rsid w:val="008F1A19"/>
    <w:rsid w:val="00AD5102"/>
    <w:rsid w:val="00D61CDA"/>
    <w:rsid w:val="00D83064"/>
    <w:rsid w:val="00EF3706"/>
    <w:rsid w:val="00F33548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190"/>
  </w:style>
  <w:style w:type="paragraph" w:styleId="1">
    <w:name w:val="heading 1"/>
    <w:basedOn w:val="a"/>
    <w:next w:val="a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ind w:firstLine="709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pPr>
      <w:keepNext/>
      <w:keepLines/>
      <w:tabs>
        <w:tab w:val="left" w:pos="2409"/>
      </w:tabs>
      <w:ind w:firstLine="709"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190"/>
  </w:style>
  <w:style w:type="paragraph" w:styleId="1">
    <w:name w:val="heading 1"/>
    <w:basedOn w:val="a"/>
    <w:next w:val="a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ind w:firstLine="709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pPr>
      <w:keepNext/>
      <w:keepLines/>
      <w:tabs>
        <w:tab w:val="left" w:pos="2409"/>
      </w:tabs>
      <w:ind w:firstLine="709"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Radomski</dc:creator>
  <cp:lastModifiedBy>Radomski</cp:lastModifiedBy>
  <cp:revision>3</cp:revision>
  <dcterms:created xsi:type="dcterms:W3CDTF">2020-10-20T09:31:00Z</dcterms:created>
  <dcterms:modified xsi:type="dcterms:W3CDTF">2020-10-20T09:32:00Z</dcterms:modified>
</cp:coreProperties>
</file>