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b w:val="1"/>
          <w:smallCaps w:val="0"/>
          <w:sz w:val="28"/>
          <w:szCs w:val="28"/>
        </w:rPr>
      </w:pPr>
      <w:r w:rsidDel="00000000" w:rsidR="00000000" w:rsidRPr="00000000">
        <w:rPr>
          <w:b w:val="1"/>
          <w:smallCaps w:val="0"/>
          <w:sz w:val="28"/>
          <w:szCs w:val="28"/>
          <w:rtl w:val="0"/>
        </w:rPr>
        <w:t xml:space="preserve">ПРОТОКОЛ № 0</w:t>
      </w:r>
      <w:r w:rsidDel="00000000" w:rsidR="00000000" w:rsidRPr="00000000">
        <w:rPr>
          <w:b w:val="1"/>
          <w:sz w:val="28"/>
          <w:szCs w:val="28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smallCaps w:val="0"/>
          <w:sz w:val="28"/>
          <w:szCs w:val="28"/>
        </w:rPr>
      </w:pPr>
      <w:r w:rsidDel="00000000" w:rsidR="00000000" w:rsidRPr="00000000">
        <w:rPr>
          <w:smallCaps w:val="0"/>
          <w:sz w:val="28"/>
          <w:szCs w:val="28"/>
          <w:rtl w:val="0"/>
        </w:rPr>
        <w:t xml:space="preserve">засідання ради якості освіти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smallCaps w:val="0"/>
          <w:sz w:val="28"/>
          <w:szCs w:val="28"/>
        </w:rPr>
      </w:pPr>
      <w:r w:rsidDel="00000000" w:rsidR="00000000" w:rsidRPr="00000000">
        <w:rPr>
          <w:smallCaps w:val="0"/>
          <w:sz w:val="28"/>
          <w:szCs w:val="28"/>
          <w:rtl w:val="0"/>
        </w:rPr>
        <w:t xml:space="preserve">Таврійського національного університету імені В.І. Вернадського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smallCaps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smallCaps w:val="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11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листопада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2020 року</w:t>
        <w:tab/>
        <w:t xml:space="preserve">м. Київ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firstLine="567"/>
        <w:rPr>
          <w:smallCaps w:val="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Голова засідання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Радомський Ігор Петрович, директор ННЦООВП, заступник голови ради якості освіти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Секретар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Маслянікова Ірина Вікторівна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firstLine="567"/>
        <w:jc w:val="both"/>
        <w:rPr>
          <w:smallCaps w:val="0"/>
          <w:sz w:val="28"/>
          <w:szCs w:val="28"/>
        </w:rPr>
      </w:pPr>
      <w:r w:rsidDel="00000000" w:rsidR="00000000" w:rsidRPr="00000000">
        <w:rPr>
          <w:b w:val="1"/>
          <w:i w:val="1"/>
          <w:smallCaps w:val="0"/>
          <w:sz w:val="28"/>
          <w:szCs w:val="28"/>
          <w:rtl w:val="0"/>
        </w:rPr>
        <w:t xml:space="preserve">Присутні: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І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щенко Наталя</w:t>
      </w:r>
      <w:r w:rsidDel="00000000" w:rsidR="00000000" w:rsidRPr="00000000">
        <w:rPr>
          <w:sz w:val="28"/>
          <w:szCs w:val="28"/>
          <w:rtl w:val="0"/>
        </w:rPr>
        <w:t xml:space="preserve"> Анатоліївна (відеозвязок), 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Шусть Василь Володимирович </w:t>
      </w:r>
      <w:r w:rsidDel="00000000" w:rsidR="00000000" w:rsidRPr="00000000">
        <w:rPr>
          <w:sz w:val="28"/>
          <w:szCs w:val="28"/>
          <w:rtl w:val="0"/>
        </w:rPr>
        <w:t xml:space="preserve">(відеозвязок)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, Скрипка Костянтин Ігорович </w:t>
      </w:r>
      <w:r w:rsidDel="00000000" w:rsidR="00000000" w:rsidRPr="00000000">
        <w:rPr>
          <w:sz w:val="28"/>
          <w:szCs w:val="28"/>
          <w:rtl w:val="0"/>
        </w:rPr>
        <w:t xml:space="preserve">(відеозвязок)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, Мітіна Світлана Володимирівна </w:t>
      </w:r>
      <w:r w:rsidDel="00000000" w:rsidR="00000000" w:rsidRPr="00000000">
        <w:rPr>
          <w:sz w:val="28"/>
          <w:szCs w:val="28"/>
          <w:rtl w:val="0"/>
        </w:rPr>
        <w:t xml:space="preserve">(відеозвязок),  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Попова Олена Анатоліївна (відеозвязок</w:t>
      </w:r>
      <w:r w:rsidDel="00000000" w:rsidR="00000000" w:rsidRPr="00000000">
        <w:rPr>
          <w:sz w:val="28"/>
          <w:szCs w:val="28"/>
          <w:rtl w:val="0"/>
        </w:rPr>
        <w:t xml:space="preserve">),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Захожай Зореслава Володимирівна (відеозвязок), 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Рогозіна Катерина Володимирівна</w:t>
      </w:r>
      <w:r w:rsidDel="00000000" w:rsidR="00000000" w:rsidRPr="00000000">
        <w:rPr>
          <w:sz w:val="28"/>
          <w:szCs w:val="28"/>
          <w:rtl w:val="0"/>
        </w:rPr>
        <w:t xml:space="preserve">, Стеценко Галина Вацлавівна, Кривошей Ольга Андріївна.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firstLine="567"/>
        <w:jc w:val="both"/>
        <w:rPr>
          <w:smallCaps w:val="0"/>
          <w:sz w:val="20"/>
          <w:szCs w:val="20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firstLine="567"/>
        <w:jc w:val="both"/>
        <w:rPr>
          <w:b w:val="1"/>
          <w:smallCaps w:val="0"/>
          <w:sz w:val="28"/>
          <w:szCs w:val="28"/>
        </w:rPr>
      </w:pPr>
      <w:r w:rsidDel="00000000" w:rsidR="00000000" w:rsidRPr="00000000">
        <w:rPr>
          <w:b w:val="1"/>
          <w:smallCaps w:val="0"/>
          <w:sz w:val="28"/>
          <w:szCs w:val="28"/>
          <w:rtl w:val="0"/>
        </w:rPr>
        <w:t xml:space="preserve">Порядок денний: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firstLine="567"/>
        <w:jc w:val="both"/>
        <w:rPr>
          <w:b w:val="1"/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59" w:lineRule="auto"/>
        <w:ind w:left="720" w:hanging="294.80314960629914"/>
        <w:jc w:val="both"/>
        <w:rPr/>
      </w:pPr>
      <w:r w:rsidDel="00000000" w:rsidR="00000000" w:rsidRPr="00000000">
        <w:rPr>
          <w:smallCaps w:val="0"/>
          <w:sz w:val="28"/>
          <w:szCs w:val="28"/>
          <w:rtl w:val="0"/>
        </w:rPr>
        <w:t xml:space="preserve">Про ро</w:t>
      </w:r>
      <w:r w:rsidDel="00000000" w:rsidR="00000000" w:rsidRPr="00000000">
        <w:rPr>
          <w:sz w:val="28"/>
          <w:szCs w:val="28"/>
          <w:rtl w:val="0"/>
        </w:rPr>
        <w:t xml:space="preserve">згляд 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змін до </w:t>
      </w:r>
      <w:bookmarkStart w:colFirst="0" w:colLast="0" w:name="1fob9te" w:id="0"/>
      <w:bookmarkEnd w:id="0"/>
      <w:r w:rsidDel="00000000" w:rsidR="00000000" w:rsidRPr="00000000">
        <w:rPr>
          <w:smallCaps w:val="0"/>
          <w:sz w:val="28"/>
          <w:szCs w:val="28"/>
          <w:rtl w:val="0"/>
        </w:rPr>
        <w:t xml:space="preserve">Положення про систему внутрішнього забезпечення якості вищої освіти у </w:t>
      </w:r>
      <w:r w:rsidDel="00000000" w:rsidR="00000000" w:rsidRPr="00000000">
        <w:rPr>
          <w:sz w:val="28"/>
          <w:szCs w:val="28"/>
          <w:rtl w:val="0"/>
        </w:rPr>
        <w:t xml:space="preserve">Таврійському національному університеті імені В.І. Вернадського.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firstLine="709"/>
        <w:jc w:val="right"/>
        <w:rPr>
          <w:i w:val="1"/>
          <w:smallCaps w:val="0"/>
          <w:sz w:val="28"/>
          <w:szCs w:val="28"/>
        </w:rPr>
      </w:pPr>
      <w:r w:rsidDel="00000000" w:rsidR="00000000" w:rsidRPr="00000000">
        <w:rPr>
          <w:i w:val="1"/>
          <w:smallCaps w:val="0"/>
          <w:sz w:val="28"/>
          <w:szCs w:val="28"/>
          <w:rtl w:val="0"/>
        </w:rPr>
        <w:t xml:space="preserve">Доповідач Радомський І.П.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59" w:lineRule="auto"/>
        <w:ind w:left="720" w:hanging="294.80314960629914"/>
        <w:jc w:val="both"/>
        <w:rPr>
          <w:u w:val="none"/>
        </w:rPr>
      </w:pPr>
      <w:r w:rsidDel="00000000" w:rsidR="00000000" w:rsidRPr="00000000">
        <w:rPr>
          <w:smallCaps w:val="0"/>
          <w:sz w:val="28"/>
          <w:szCs w:val="28"/>
          <w:rtl w:val="0"/>
        </w:rPr>
        <w:t xml:space="preserve">Про </w:t>
      </w:r>
      <w:r w:rsidDel="00000000" w:rsidR="00000000" w:rsidRPr="00000000">
        <w:rPr>
          <w:sz w:val="28"/>
          <w:szCs w:val="28"/>
          <w:rtl w:val="0"/>
        </w:rPr>
        <w:t xml:space="preserve">розгляд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змін до 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Положення </w:t>
      </w:r>
      <w:r w:rsidDel="00000000" w:rsidR="00000000" w:rsidRPr="00000000">
        <w:rPr>
          <w:sz w:val="28"/>
          <w:szCs w:val="28"/>
          <w:rtl w:val="0"/>
        </w:rPr>
        <w:t xml:space="preserve">про порядок реалізації здобувачами вищої освіти права на вільний вибір навчальних дисциплін у Таврійському національному університеті імені В.І. Вернадського.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firstLine="709"/>
        <w:jc w:val="right"/>
        <w:rPr>
          <w:i w:val="1"/>
          <w:smallCaps w:val="0"/>
          <w:sz w:val="28"/>
          <w:szCs w:val="28"/>
        </w:rPr>
      </w:pPr>
      <w:r w:rsidDel="00000000" w:rsidR="00000000" w:rsidRPr="00000000">
        <w:rPr>
          <w:i w:val="1"/>
          <w:smallCaps w:val="0"/>
          <w:sz w:val="28"/>
          <w:szCs w:val="28"/>
          <w:rtl w:val="0"/>
        </w:rPr>
        <w:t xml:space="preserve">Доповідачі Радомський І.П., Стеценко Г.В.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firstLine="709"/>
        <w:jc w:val="both"/>
        <w:rPr>
          <w:smallCaps w:val="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firstLine="567"/>
        <w:jc w:val="both"/>
        <w:rPr>
          <w:smallCaps w:val="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firstLine="567"/>
        <w:jc w:val="both"/>
        <w:rPr>
          <w:smallCaps w:val="0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</w:t>
      </w:r>
      <w:r w:rsidDel="00000000" w:rsidR="00000000" w:rsidRPr="00000000">
        <w:rPr>
          <w:b w:val="1"/>
          <w:smallCaps w:val="0"/>
          <w:sz w:val="28"/>
          <w:szCs w:val="28"/>
          <w:rtl w:val="0"/>
        </w:rPr>
        <w:t xml:space="preserve">. СЛУХАЛИ: 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Інформацію Радомського І.П. про внес</w:t>
      </w:r>
      <w:r w:rsidDel="00000000" w:rsidR="00000000" w:rsidRPr="00000000">
        <w:rPr>
          <w:sz w:val="28"/>
          <w:szCs w:val="28"/>
          <w:rtl w:val="0"/>
        </w:rPr>
        <w:t xml:space="preserve">ення змін до 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Положення про систему внутрішнього забезпечення якості вищої освіти у ТНУ.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firstLine="567"/>
        <w:jc w:val="both"/>
        <w:rPr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firstLine="567"/>
        <w:jc w:val="both"/>
        <w:rPr>
          <w:smallCaps w:val="0"/>
          <w:sz w:val="28"/>
          <w:szCs w:val="28"/>
        </w:rPr>
      </w:pPr>
      <w:r w:rsidDel="00000000" w:rsidR="00000000" w:rsidRPr="00000000">
        <w:rPr>
          <w:b w:val="1"/>
          <w:smallCaps w:val="0"/>
          <w:sz w:val="28"/>
          <w:szCs w:val="28"/>
          <w:rtl w:val="0"/>
        </w:rPr>
        <w:t xml:space="preserve">ВИСТУПИЛИ: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Мітіна С.В., Шусть В.В., Попова Н.А., Скрипка К.І., Захожай З.В.,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Стеценко Г.В.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firstLine="567"/>
        <w:jc w:val="both"/>
        <w:rPr>
          <w:smallCaps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firstLine="567"/>
        <w:jc w:val="both"/>
        <w:rPr>
          <w:sz w:val="28"/>
          <w:szCs w:val="28"/>
        </w:rPr>
      </w:pPr>
      <w:r w:rsidDel="00000000" w:rsidR="00000000" w:rsidRPr="00000000">
        <w:rPr>
          <w:b w:val="1"/>
          <w:smallCaps w:val="0"/>
          <w:sz w:val="28"/>
          <w:szCs w:val="28"/>
          <w:rtl w:val="0"/>
        </w:rPr>
        <w:t xml:space="preserve">УХВАЛИЛИ: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Схвалити зміни до Положення про систему внутрішнього забезпечення якості вищої освіти у ТН</w:t>
      </w:r>
      <w:bookmarkStart w:colFirst="0" w:colLast="0" w:name="3znysh7" w:id="1"/>
      <w:bookmarkEnd w:id="1"/>
      <w:r w:rsidDel="00000000" w:rsidR="00000000" w:rsidRPr="00000000">
        <w:rPr>
          <w:smallCaps w:val="0"/>
          <w:sz w:val="28"/>
          <w:szCs w:val="28"/>
          <w:rtl w:val="0"/>
        </w:rPr>
        <w:t xml:space="preserve">У.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firstLine="567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firstLine="567"/>
        <w:jc w:val="both"/>
        <w:rPr>
          <w:smallCaps w:val="0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</w:t>
      </w:r>
      <w:r w:rsidDel="00000000" w:rsidR="00000000" w:rsidRPr="00000000">
        <w:rPr>
          <w:b w:val="1"/>
          <w:smallCaps w:val="0"/>
          <w:sz w:val="28"/>
          <w:szCs w:val="28"/>
          <w:rtl w:val="0"/>
        </w:rPr>
        <w:t xml:space="preserve">. СЛУХАЛИ: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Інформацію Радомського І.П.</w:t>
      </w:r>
      <w:r w:rsidDel="00000000" w:rsidR="00000000" w:rsidRPr="00000000">
        <w:rPr>
          <w:sz w:val="28"/>
          <w:szCs w:val="28"/>
          <w:rtl w:val="0"/>
        </w:rPr>
        <w:t xml:space="preserve">., 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Стеценко Г.В. про </w:t>
      </w:r>
      <w:r w:rsidDel="00000000" w:rsidR="00000000" w:rsidRPr="00000000">
        <w:rPr>
          <w:sz w:val="28"/>
          <w:szCs w:val="28"/>
          <w:rtl w:val="0"/>
        </w:rPr>
        <w:t xml:space="preserve">внесення змін до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Положення </w:t>
      </w:r>
      <w:r w:rsidDel="00000000" w:rsidR="00000000" w:rsidRPr="00000000">
        <w:rPr>
          <w:sz w:val="28"/>
          <w:szCs w:val="28"/>
          <w:rtl w:val="0"/>
        </w:rPr>
        <w:t xml:space="preserve">про порядок реалізації здобувачами вищої освіти права на вільний вибір навчальних дисциплін у Таврійському національному університеті імені В.І. Вернадського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firstLine="567"/>
        <w:jc w:val="both"/>
        <w:rPr>
          <w:smallCaps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firstLine="567"/>
        <w:jc w:val="both"/>
        <w:rPr>
          <w:smallCaps w:val="0"/>
          <w:sz w:val="28"/>
          <w:szCs w:val="28"/>
        </w:rPr>
      </w:pPr>
      <w:r w:rsidDel="00000000" w:rsidR="00000000" w:rsidRPr="00000000">
        <w:rPr>
          <w:b w:val="1"/>
          <w:smallCaps w:val="0"/>
          <w:sz w:val="28"/>
          <w:szCs w:val="28"/>
          <w:rtl w:val="0"/>
        </w:rPr>
        <w:t xml:space="preserve">ВИСТУПИЛИ: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Мітіна С.В., Скрипка К.І., </w:t>
      </w:r>
      <w:r w:rsidDel="00000000" w:rsidR="00000000" w:rsidRPr="00000000">
        <w:rPr>
          <w:sz w:val="28"/>
          <w:szCs w:val="28"/>
          <w:rtl w:val="0"/>
        </w:rPr>
        <w:t xml:space="preserve">Попова Н.А., Захожай З.В., Іщенко Н.А., Кривошей О.А.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firstLine="567"/>
        <w:jc w:val="both"/>
        <w:rPr>
          <w:smallCaps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firstLine="567"/>
        <w:jc w:val="both"/>
        <w:rPr>
          <w:sz w:val="28"/>
          <w:szCs w:val="28"/>
        </w:rPr>
      </w:pPr>
      <w:r w:rsidDel="00000000" w:rsidR="00000000" w:rsidRPr="00000000">
        <w:rPr>
          <w:b w:val="1"/>
          <w:smallCaps w:val="0"/>
          <w:sz w:val="28"/>
          <w:szCs w:val="28"/>
          <w:rtl w:val="0"/>
        </w:rPr>
        <w:t xml:space="preserve">УХВАЛИЛИ:</w:t>
      </w:r>
      <w:r w:rsidDel="00000000" w:rsidR="00000000" w:rsidRPr="00000000">
        <w:rPr>
          <w:sz w:val="28"/>
          <w:szCs w:val="28"/>
          <w:rtl w:val="0"/>
        </w:rPr>
        <w:t xml:space="preserve"> Ч</w:t>
      </w:r>
      <w:r w:rsidDel="00000000" w:rsidR="00000000" w:rsidRPr="00000000">
        <w:rPr>
          <w:sz w:val="28"/>
          <w:szCs w:val="28"/>
          <w:rtl w:val="0"/>
        </w:rPr>
        <w:t xml:space="preserve">ленам РЯО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доопрацювати </w:t>
      </w:r>
      <w:r w:rsidDel="00000000" w:rsidR="00000000" w:rsidRPr="00000000">
        <w:rPr>
          <w:sz w:val="28"/>
          <w:szCs w:val="28"/>
          <w:rtl w:val="0"/>
        </w:rPr>
        <w:t xml:space="preserve">зміни до Положення про систему внутрішнього забезпечення якості вищої освіти у ТН</w:t>
      </w:r>
      <w:bookmarkStart w:colFirst="0" w:colLast="0" w:name="kix.x6dp0nn6ftd6" w:id="2"/>
      <w:bookmarkEnd w:id="2"/>
      <w:r w:rsidDel="00000000" w:rsidR="00000000" w:rsidRPr="00000000">
        <w:rPr>
          <w:sz w:val="28"/>
          <w:szCs w:val="28"/>
          <w:rtl w:val="0"/>
        </w:rPr>
        <w:t xml:space="preserve">У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та надати свої пропозиції у термін до </w:t>
      </w:r>
      <w:r w:rsidDel="00000000" w:rsidR="00000000" w:rsidRPr="00000000">
        <w:rPr>
          <w:sz w:val="28"/>
          <w:szCs w:val="28"/>
          <w:rtl w:val="0"/>
        </w:rPr>
        <w:t xml:space="preserve">25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.11.2020 р. Повторно розглянути зміни до </w:t>
      </w:r>
      <w:r w:rsidDel="00000000" w:rsidR="00000000" w:rsidRPr="00000000">
        <w:rPr>
          <w:sz w:val="28"/>
          <w:szCs w:val="28"/>
          <w:rtl w:val="0"/>
        </w:rPr>
        <w:t xml:space="preserve">зазначеного Положення на засіданні РЯО  25.11.2020 р.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firstLine="567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Голова засідання</w:t>
        <w:tab/>
        <w:tab/>
        <w:tab/>
        <w:tab/>
        <w:tab/>
        <w:tab/>
      </w:r>
      <w:r w:rsidDel="00000000" w:rsidR="00000000" w:rsidRPr="00000000">
        <w:rPr>
          <w:b w:val="1"/>
          <w:sz w:val="28"/>
          <w:szCs w:val="28"/>
          <w:rtl w:val="0"/>
        </w:rPr>
        <w:t xml:space="preserve">І. П. Радомський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firstLine="567"/>
        <w:jc w:val="both"/>
        <w:rPr>
          <w:b w:val="1"/>
          <w:smallCaps w:val="0"/>
          <w:sz w:val="28"/>
          <w:szCs w:val="28"/>
        </w:rPr>
      </w:pPr>
      <w:r w:rsidDel="00000000" w:rsidR="00000000" w:rsidRPr="00000000">
        <w:rPr>
          <w:b w:val="1"/>
          <w:smallCaps w:val="0"/>
          <w:sz w:val="28"/>
          <w:szCs w:val="28"/>
          <w:rtl w:val="0"/>
        </w:rPr>
        <w:t xml:space="preserve">Секретар засідання</w:t>
        <w:tab/>
        <w:tab/>
        <w:tab/>
        <w:tab/>
        <w:tab/>
        <w:t xml:space="preserve">І. В. Маслянікова</w:t>
      </w:r>
    </w:p>
    <w:sectPr>
      <w:footerReference r:id="rId6" w:type="default"/>
      <w:pgSz w:h="16838" w:w="11906" w:orient="portrait"/>
      <w:pgMar w:bottom="1134" w:top="1134" w:left="1701" w:right="85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294.80314960629914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