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BA" w:rsidRPr="00F32D62" w:rsidRDefault="007D2CBA" w:rsidP="00EB45D5">
      <w:pPr>
        <w:pStyle w:val="ad"/>
        <w:shd w:val="clear" w:color="auto" w:fill="auto"/>
        <w:spacing w:line="40" w:lineRule="atLeast"/>
        <w:ind w:left="284"/>
        <w:jc w:val="center"/>
        <w:outlineLvl w:val="0"/>
        <w:rPr>
          <w:lang w:val="uk-UA"/>
        </w:rPr>
      </w:pPr>
      <w:r>
        <w:rPr>
          <w:lang w:val="uk-UA"/>
        </w:rPr>
        <w:t xml:space="preserve"> </w:t>
      </w:r>
      <w:r w:rsidRPr="00F32D62">
        <w:rPr>
          <w:lang w:val="uk-UA"/>
        </w:rPr>
        <w:t>МІНІСТЕРСТВО ОСВІТИ І НАУКИ УКРАЇНИ</w:t>
      </w:r>
    </w:p>
    <w:p w:rsidR="007D2CBA" w:rsidRPr="00F32D62" w:rsidRDefault="007D2CBA" w:rsidP="00EB45D5">
      <w:pPr>
        <w:ind w:right="99"/>
        <w:jc w:val="center"/>
        <w:outlineLvl w:val="0"/>
        <w:rPr>
          <w:sz w:val="28"/>
          <w:szCs w:val="28"/>
          <w:lang w:val="uk-UA"/>
        </w:rPr>
      </w:pPr>
      <w:r w:rsidRPr="00F32D62">
        <w:rPr>
          <w:sz w:val="28"/>
          <w:szCs w:val="28"/>
          <w:lang w:val="uk-UA"/>
        </w:rPr>
        <w:t>Таврійський національний університет імені В.І. Вернадського</w:t>
      </w: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jc w:val="center"/>
        <w:rPr>
          <w:sz w:val="28"/>
          <w:szCs w:val="28"/>
          <w:lang w:val="uk-UA"/>
        </w:rPr>
      </w:pPr>
    </w:p>
    <w:p w:rsidR="007D2CBA" w:rsidRPr="00F32D62" w:rsidRDefault="007D2CBA" w:rsidP="005958E5">
      <w:pPr>
        <w:rPr>
          <w:sz w:val="28"/>
          <w:szCs w:val="28"/>
          <w:lang w:val="uk-UA"/>
        </w:rPr>
      </w:pPr>
    </w:p>
    <w:p w:rsidR="007D2CBA" w:rsidRPr="00F32D62" w:rsidRDefault="007D2CBA" w:rsidP="00EB45D5">
      <w:pPr>
        <w:pStyle w:val="ad"/>
        <w:shd w:val="clear" w:color="auto" w:fill="auto"/>
        <w:spacing w:after="160" w:line="386" w:lineRule="auto"/>
        <w:ind w:left="120"/>
        <w:jc w:val="center"/>
        <w:outlineLvl w:val="0"/>
        <w:rPr>
          <w:b/>
          <w:bCs/>
          <w:sz w:val="28"/>
          <w:szCs w:val="28"/>
          <w:lang w:val="uk-UA"/>
        </w:rPr>
      </w:pPr>
      <w:r w:rsidRPr="00F32D62">
        <w:rPr>
          <w:b/>
          <w:bCs/>
          <w:sz w:val="28"/>
          <w:szCs w:val="28"/>
          <w:lang w:val="uk-UA"/>
        </w:rPr>
        <w:t>ОСВІТНЬО –ПРОФЕСІЙНА ПРОГРАМА</w:t>
      </w:r>
    </w:p>
    <w:p w:rsidR="007D2CBA" w:rsidRPr="00F32D62" w:rsidRDefault="007D2CBA" w:rsidP="007D2450">
      <w:pPr>
        <w:jc w:val="center"/>
        <w:rPr>
          <w:b/>
          <w:bCs/>
          <w:sz w:val="28"/>
          <w:szCs w:val="28"/>
          <w:lang w:val="uk-UA"/>
        </w:rPr>
      </w:pPr>
      <w:r w:rsidRPr="00F32D62">
        <w:rPr>
          <w:b/>
          <w:bCs/>
          <w:sz w:val="28"/>
          <w:szCs w:val="28"/>
          <w:lang w:val="uk-UA"/>
        </w:rPr>
        <w:t>«</w:t>
      </w:r>
      <w:r>
        <w:rPr>
          <w:b/>
          <w:sz w:val="28"/>
          <w:szCs w:val="28"/>
          <w:lang w:val="uk-UA"/>
        </w:rPr>
        <w:t>ТЕПЛОЕНЕРГЕТИКА</w:t>
      </w:r>
      <w:r w:rsidRPr="00F32D62">
        <w:rPr>
          <w:b/>
          <w:bCs/>
          <w:sz w:val="28"/>
          <w:szCs w:val="28"/>
          <w:lang w:val="uk-UA"/>
        </w:rPr>
        <w:t xml:space="preserve">» </w:t>
      </w:r>
    </w:p>
    <w:p w:rsidR="007D2CBA" w:rsidRPr="00F32D62" w:rsidRDefault="007D2CBA" w:rsidP="00B778AE">
      <w:pPr>
        <w:tabs>
          <w:tab w:val="center" w:pos="4819"/>
          <w:tab w:val="left" w:pos="6720"/>
        </w:tabs>
        <w:rPr>
          <w:bCs/>
          <w:lang w:val="uk-UA"/>
        </w:rPr>
      </w:pPr>
      <w:r w:rsidRPr="00F32D62">
        <w:rPr>
          <w:bCs/>
          <w:lang w:val="uk-UA"/>
        </w:rPr>
        <w:tab/>
        <w:t>(найменування ОПП)</w:t>
      </w:r>
      <w:r w:rsidRPr="00F32D62">
        <w:rPr>
          <w:bCs/>
          <w:lang w:val="uk-UA"/>
        </w:rPr>
        <w:tab/>
      </w:r>
    </w:p>
    <w:p w:rsidR="007D2CBA" w:rsidRPr="00F32D62" w:rsidRDefault="007D2CBA" w:rsidP="007D2450">
      <w:pPr>
        <w:jc w:val="center"/>
        <w:rPr>
          <w:b/>
          <w:bCs/>
          <w:sz w:val="28"/>
          <w:szCs w:val="28"/>
          <w:lang w:val="uk-UA"/>
        </w:rPr>
      </w:pPr>
    </w:p>
    <w:p w:rsidR="007D2CBA" w:rsidRPr="00F32D62" w:rsidRDefault="007D2CBA" w:rsidP="00EB45D5">
      <w:pPr>
        <w:jc w:val="center"/>
        <w:outlineLvl w:val="0"/>
        <w:rPr>
          <w:b/>
          <w:sz w:val="28"/>
          <w:szCs w:val="28"/>
          <w:lang w:val="uk-UA"/>
        </w:rPr>
      </w:pPr>
      <w:r w:rsidRPr="00F32D62">
        <w:rPr>
          <w:b/>
          <w:sz w:val="28"/>
          <w:szCs w:val="28"/>
          <w:lang w:val="uk-UA"/>
        </w:rPr>
        <w:t xml:space="preserve">Першого (бакалаврського) рівня вищої освіти </w:t>
      </w:r>
    </w:p>
    <w:p w:rsidR="007D2CBA" w:rsidRPr="00F32D62" w:rsidRDefault="007D2CBA" w:rsidP="007D2450">
      <w:pPr>
        <w:jc w:val="center"/>
        <w:rPr>
          <w:b/>
          <w:sz w:val="28"/>
          <w:szCs w:val="28"/>
          <w:lang w:val="uk-UA"/>
        </w:rPr>
      </w:pPr>
      <w:r w:rsidRPr="00F32D62">
        <w:rPr>
          <w:b/>
          <w:sz w:val="28"/>
          <w:szCs w:val="28"/>
          <w:lang w:val="uk-UA"/>
        </w:rPr>
        <w:t xml:space="preserve"> </w:t>
      </w:r>
    </w:p>
    <w:p w:rsidR="007D2CBA" w:rsidRPr="00F32D62" w:rsidRDefault="007D2CBA" w:rsidP="00155747">
      <w:pPr>
        <w:pStyle w:val="ad"/>
        <w:shd w:val="clear" w:color="auto" w:fill="auto"/>
        <w:spacing w:line="240" w:lineRule="auto"/>
        <w:jc w:val="center"/>
        <w:rPr>
          <w:b/>
          <w:bCs/>
          <w:sz w:val="28"/>
          <w:szCs w:val="28"/>
          <w:lang w:val="uk-UA"/>
        </w:rPr>
      </w:pPr>
      <w:r w:rsidRPr="00F32D62">
        <w:rPr>
          <w:b/>
          <w:bCs/>
          <w:sz w:val="28"/>
          <w:szCs w:val="28"/>
          <w:lang w:val="uk-UA"/>
        </w:rPr>
        <w:t xml:space="preserve">за спеціальністю </w:t>
      </w:r>
      <w:r>
        <w:rPr>
          <w:b/>
          <w:bCs/>
          <w:sz w:val="28"/>
          <w:szCs w:val="28"/>
          <w:u w:val="single"/>
          <w:lang w:val="uk-UA"/>
        </w:rPr>
        <w:t>144 «ТЕПЛОЕНЕРГЕТИКА»</w:t>
      </w:r>
    </w:p>
    <w:p w:rsidR="007D2CBA" w:rsidRPr="00F32D62" w:rsidRDefault="007D2CBA" w:rsidP="000A35C9">
      <w:pPr>
        <w:pStyle w:val="ad"/>
        <w:shd w:val="clear" w:color="auto" w:fill="auto"/>
        <w:spacing w:line="240" w:lineRule="auto"/>
        <w:jc w:val="center"/>
        <w:rPr>
          <w:bCs/>
          <w:sz w:val="28"/>
          <w:szCs w:val="28"/>
          <w:lang w:val="uk-UA"/>
        </w:rPr>
      </w:pPr>
      <w:r w:rsidRPr="00F32D62">
        <w:rPr>
          <w:bCs/>
          <w:sz w:val="28"/>
          <w:szCs w:val="28"/>
          <w:lang w:val="uk-UA"/>
        </w:rPr>
        <w:t xml:space="preserve">                            </w:t>
      </w:r>
      <w:r>
        <w:rPr>
          <w:bCs/>
          <w:sz w:val="28"/>
          <w:szCs w:val="28"/>
          <w:lang w:val="uk-UA"/>
        </w:rPr>
        <w:t xml:space="preserve">            </w:t>
      </w:r>
      <w:r w:rsidRPr="00F32D62">
        <w:rPr>
          <w:bCs/>
          <w:sz w:val="28"/>
          <w:szCs w:val="28"/>
          <w:lang w:val="uk-UA"/>
        </w:rPr>
        <w:t xml:space="preserve">  (</w:t>
      </w:r>
      <w:r w:rsidRPr="00F32D62">
        <w:rPr>
          <w:bCs/>
          <w:sz w:val="20"/>
          <w:lang w:val="uk-UA"/>
        </w:rPr>
        <w:t>шифр та найменування спеціальності</w:t>
      </w:r>
      <w:r w:rsidRPr="00F32D62">
        <w:rPr>
          <w:bCs/>
          <w:sz w:val="28"/>
          <w:szCs w:val="28"/>
          <w:lang w:val="uk-UA"/>
        </w:rPr>
        <w:t>)</w:t>
      </w:r>
    </w:p>
    <w:p w:rsidR="007D2CBA" w:rsidRPr="00F32D62" w:rsidRDefault="007D2CBA" w:rsidP="00155747">
      <w:pPr>
        <w:pStyle w:val="ad"/>
        <w:shd w:val="clear" w:color="auto" w:fill="auto"/>
        <w:spacing w:line="240" w:lineRule="auto"/>
        <w:jc w:val="center"/>
        <w:rPr>
          <w:rStyle w:val="apple-converted-space"/>
          <w:color w:val="000000"/>
          <w:sz w:val="28"/>
          <w:szCs w:val="28"/>
          <w:shd w:val="clear" w:color="auto" w:fill="FFFFFF"/>
          <w:lang w:val="uk-UA"/>
        </w:rPr>
      </w:pPr>
      <w:r w:rsidRPr="00F32D62">
        <w:rPr>
          <w:b/>
          <w:bCs/>
          <w:sz w:val="28"/>
          <w:szCs w:val="28"/>
          <w:lang w:val="uk-UA"/>
        </w:rPr>
        <w:t xml:space="preserve">галузі знань </w:t>
      </w:r>
      <w:r>
        <w:rPr>
          <w:b/>
          <w:bCs/>
          <w:sz w:val="28"/>
          <w:szCs w:val="28"/>
          <w:u w:val="single"/>
          <w:lang w:val="uk-UA"/>
        </w:rPr>
        <w:t>14 «ЕЛЕКТРИЧНА ІНЖЕНЕРІЯ»</w:t>
      </w:r>
    </w:p>
    <w:p w:rsidR="007D2CBA" w:rsidRPr="00F32D62" w:rsidRDefault="007D2CBA" w:rsidP="00155747">
      <w:pPr>
        <w:pStyle w:val="ad"/>
        <w:shd w:val="clear" w:color="auto" w:fill="auto"/>
        <w:spacing w:line="240" w:lineRule="auto"/>
        <w:jc w:val="center"/>
        <w:rPr>
          <w:bCs/>
          <w:sz w:val="20"/>
          <w:lang w:val="uk-UA"/>
        </w:rPr>
      </w:pPr>
      <w:r>
        <w:rPr>
          <w:bCs/>
          <w:sz w:val="20"/>
          <w:lang w:val="uk-UA"/>
        </w:rPr>
        <w:t xml:space="preserve">                                       </w:t>
      </w:r>
      <w:r w:rsidRPr="00F32D62">
        <w:rPr>
          <w:bCs/>
          <w:sz w:val="20"/>
          <w:lang w:val="uk-UA"/>
        </w:rPr>
        <w:t>(шифр та найменування галузі)</w:t>
      </w:r>
    </w:p>
    <w:p w:rsidR="007D2CBA" w:rsidRPr="00F32D62" w:rsidRDefault="007D2CBA" w:rsidP="00072A92">
      <w:pPr>
        <w:pStyle w:val="ad"/>
        <w:shd w:val="clear" w:color="auto" w:fill="auto"/>
        <w:spacing w:line="240" w:lineRule="auto"/>
        <w:ind w:firstLine="1620"/>
        <w:jc w:val="center"/>
        <w:rPr>
          <w:sz w:val="28"/>
          <w:szCs w:val="28"/>
          <w:lang w:val="uk-UA"/>
        </w:rPr>
      </w:pPr>
      <w:r w:rsidRPr="00F32D62">
        <w:rPr>
          <w:b/>
          <w:bCs/>
          <w:sz w:val="28"/>
          <w:szCs w:val="28"/>
          <w:lang w:val="uk-UA"/>
        </w:rPr>
        <w:t>кваліфікація:</w:t>
      </w:r>
      <w:r w:rsidRPr="00072A92">
        <w:rPr>
          <w:b/>
          <w:sz w:val="28"/>
          <w:u w:val="single"/>
          <w:lang w:val="uk-UA"/>
        </w:rPr>
        <w:t xml:space="preserve"> </w:t>
      </w:r>
      <w:r>
        <w:rPr>
          <w:b/>
          <w:sz w:val="28"/>
          <w:u w:val="single"/>
          <w:lang w:val="uk-UA"/>
        </w:rPr>
        <w:t>бакалавр</w:t>
      </w:r>
      <w:r w:rsidRPr="004A5232">
        <w:rPr>
          <w:b/>
          <w:sz w:val="28"/>
          <w:u w:val="single"/>
          <w:lang w:val="uk-UA"/>
        </w:rPr>
        <w:t xml:space="preserve"> з </w:t>
      </w:r>
      <w:r>
        <w:rPr>
          <w:b/>
          <w:sz w:val="28"/>
          <w:u w:val="single"/>
          <w:lang w:val="uk-UA"/>
        </w:rPr>
        <w:t>теплоенергетики</w:t>
      </w:r>
    </w:p>
    <w:p w:rsidR="007D2CBA" w:rsidRPr="00F32D62" w:rsidRDefault="007D2CBA" w:rsidP="000A35C9">
      <w:pPr>
        <w:jc w:val="center"/>
        <w:rPr>
          <w:lang w:val="uk-UA"/>
        </w:rPr>
      </w:pPr>
      <w:r w:rsidRPr="00F32D62">
        <w:rPr>
          <w:sz w:val="28"/>
          <w:szCs w:val="28"/>
          <w:lang w:val="uk-UA"/>
        </w:rPr>
        <w:t xml:space="preserve">                  </w:t>
      </w:r>
      <w:r>
        <w:rPr>
          <w:sz w:val="28"/>
          <w:szCs w:val="28"/>
          <w:lang w:val="uk-UA"/>
        </w:rPr>
        <w:t xml:space="preserve">                               </w:t>
      </w:r>
      <w:r w:rsidRPr="00F32D62">
        <w:rPr>
          <w:sz w:val="28"/>
          <w:szCs w:val="28"/>
          <w:lang w:val="uk-UA"/>
        </w:rPr>
        <w:t xml:space="preserve"> (</w:t>
      </w:r>
      <w:r w:rsidRPr="00F32D62">
        <w:rPr>
          <w:lang w:val="uk-UA"/>
        </w:rPr>
        <w:t>найменування кваліфікації)</w:t>
      </w:r>
    </w:p>
    <w:p w:rsidR="007D2CBA" w:rsidRPr="00F32D62" w:rsidRDefault="007D2CBA" w:rsidP="005958E5">
      <w:pPr>
        <w:jc w:val="center"/>
        <w:rPr>
          <w:b/>
          <w:sz w:val="28"/>
          <w:szCs w:val="28"/>
          <w:lang w:val="uk-UA"/>
        </w:rPr>
      </w:pPr>
    </w:p>
    <w:p w:rsidR="007D2CBA" w:rsidRPr="00F32D62" w:rsidRDefault="007D2CBA" w:rsidP="005958E5">
      <w:pPr>
        <w:rPr>
          <w:sz w:val="28"/>
          <w:szCs w:val="28"/>
          <w:lang w:val="uk-UA"/>
        </w:rPr>
      </w:pPr>
    </w:p>
    <w:p w:rsidR="007D2CBA" w:rsidRPr="00F32D62" w:rsidRDefault="007D2CBA" w:rsidP="005958E5">
      <w:pPr>
        <w:rPr>
          <w:sz w:val="28"/>
          <w:szCs w:val="28"/>
          <w:lang w:val="uk-UA"/>
        </w:rPr>
      </w:pPr>
    </w:p>
    <w:p w:rsidR="007D2CBA" w:rsidRPr="00F32D62" w:rsidRDefault="007D2CBA" w:rsidP="00EB45D5">
      <w:pPr>
        <w:ind w:left="5500" w:hanging="280"/>
        <w:outlineLvl w:val="0"/>
        <w:rPr>
          <w:sz w:val="28"/>
          <w:szCs w:val="28"/>
          <w:lang w:val="uk-UA"/>
        </w:rPr>
      </w:pPr>
      <w:r w:rsidRPr="00F32D62">
        <w:rPr>
          <w:sz w:val="28"/>
          <w:szCs w:val="28"/>
          <w:lang w:val="uk-UA"/>
        </w:rPr>
        <w:t>Затверджено Вченою радою</w:t>
      </w:r>
    </w:p>
    <w:p w:rsidR="007D2CBA" w:rsidRPr="00F32D62" w:rsidRDefault="007D2CBA" w:rsidP="00EB45D5">
      <w:pPr>
        <w:ind w:firstLine="5220"/>
        <w:outlineLvl w:val="0"/>
        <w:rPr>
          <w:sz w:val="28"/>
          <w:szCs w:val="28"/>
          <w:lang w:val="uk-UA"/>
        </w:rPr>
      </w:pPr>
      <w:r w:rsidRPr="00F32D62">
        <w:rPr>
          <w:sz w:val="28"/>
          <w:szCs w:val="28"/>
          <w:lang w:val="uk-UA"/>
        </w:rPr>
        <w:t xml:space="preserve">Голова Вченої ради </w:t>
      </w:r>
    </w:p>
    <w:p w:rsidR="007D2CBA" w:rsidRPr="00F32D62" w:rsidRDefault="007D2CBA" w:rsidP="00B26FF3">
      <w:pPr>
        <w:ind w:firstLine="5220"/>
        <w:rPr>
          <w:sz w:val="28"/>
          <w:szCs w:val="28"/>
          <w:lang w:val="uk-UA"/>
        </w:rPr>
      </w:pPr>
      <w:r w:rsidRPr="00F32D62">
        <w:rPr>
          <w:sz w:val="28"/>
          <w:szCs w:val="28"/>
          <w:lang w:val="uk-UA"/>
        </w:rPr>
        <w:t>_____________ В.П. Казарін</w:t>
      </w:r>
    </w:p>
    <w:p w:rsidR="007D2CBA" w:rsidRPr="00F32D62" w:rsidRDefault="007D2CBA" w:rsidP="00B26FF3">
      <w:pPr>
        <w:ind w:firstLine="5220"/>
        <w:rPr>
          <w:sz w:val="28"/>
          <w:szCs w:val="28"/>
          <w:lang w:val="uk-UA"/>
        </w:rPr>
      </w:pPr>
      <w:r w:rsidRPr="00F32D62">
        <w:rPr>
          <w:sz w:val="28"/>
          <w:szCs w:val="28"/>
          <w:lang w:val="uk-UA"/>
        </w:rPr>
        <w:t>(протокол №____від_______20__р.)</w:t>
      </w:r>
    </w:p>
    <w:p w:rsidR="007D2CBA" w:rsidRPr="00F32D62" w:rsidRDefault="007D2CBA" w:rsidP="00471E64">
      <w:pPr>
        <w:ind w:firstLine="5500"/>
        <w:rPr>
          <w:sz w:val="28"/>
          <w:szCs w:val="28"/>
          <w:lang w:val="uk-UA"/>
        </w:rPr>
      </w:pPr>
    </w:p>
    <w:p w:rsidR="007D2CBA" w:rsidRPr="00F32D62" w:rsidRDefault="007D2CBA" w:rsidP="00B26FF3">
      <w:pPr>
        <w:ind w:left="5220"/>
        <w:rPr>
          <w:sz w:val="28"/>
          <w:szCs w:val="28"/>
          <w:lang w:val="uk-UA"/>
        </w:rPr>
      </w:pPr>
      <w:r w:rsidRPr="00F32D62">
        <w:rPr>
          <w:sz w:val="28"/>
          <w:szCs w:val="28"/>
          <w:lang w:val="uk-UA"/>
        </w:rPr>
        <w:t xml:space="preserve">Освітньо-професійна програма вводиться в дію наказом </w:t>
      </w:r>
      <w:proofErr w:type="spellStart"/>
      <w:r w:rsidRPr="00F32D62">
        <w:rPr>
          <w:sz w:val="28"/>
          <w:szCs w:val="28"/>
          <w:lang w:val="uk-UA"/>
        </w:rPr>
        <w:t>в.о</w:t>
      </w:r>
      <w:proofErr w:type="spellEnd"/>
      <w:r w:rsidRPr="00F32D62">
        <w:rPr>
          <w:sz w:val="28"/>
          <w:szCs w:val="28"/>
          <w:lang w:val="uk-UA"/>
        </w:rPr>
        <w:t>. ректора</w:t>
      </w:r>
    </w:p>
    <w:p w:rsidR="007D2CBA" w:rsidRPr="00F32D62" w:rsidRDefault="007D2CBA" w:rsidP="00EB45D5">
      <w:pPr>
        <w:ind w:left="5220"/>
        <w:outlineLvl w:val="0"/>
        <w:rPr>
          <w:sz w:val="28"/>
          <w:szCs w:val="28"/>
          <w:lang w:val="uk-UA"/>
        </w:rPr>
      </w:pPr>
      <w:proofErr w:type="spellStart"/>
      <w:r w:rsidRPr="00F32D62">
        <w:rPr>
          <w:sz w:val="28"/>
          <w:szCs w:val="28"/>
          <w:lang w:val="uk-UA"/>
        </w:rPr>
        <w:t>В.о</w:t>
      </w:r>
      <w:proofErr w:type="spellEnd"/>
      <w:r w:rsidRPr="00F32D62">
        <w:rPr>
          <w:sz w:val="28"/>
          <w:szCs w:val="28"/>
          <w:lang w:val="uk-UA"/>
        </w:rPr>
        <w:t>. ректора</w:t>
      </w:r>
    </w:p>
    <w:p w:rsidR="007D2CBA" w:rsidRPr="00F32D62" w:rsidRDefault="007D2CBA" w:rsidP="00EB45D5">
      <w:pPr>
        <w:ind w:left="5220"/>
        <w:outlineLvl w:val="0"/>
        <w:rPr>
          <w:sz w:val="28"/>
          <w:szCs w:val="28"/>
          <w:lang w:val="uk-UA"/>
        </w:rPr>
      </w:pPr>
      <w:r w:rsidRPr="00F32D62">
        <w:rPr>
          <w:sz w:val="28"/>
          <w:szCs w:val="28"/>
          <w:lang w:val="uk-UA"/>
        </w:rPr>
        <w:t>______________ В.П. Казарін</w:t>
      </w:r>
    </w:p>
    <w:p w:rsidR="007D2CBA" w:rsidRPr="00F32D62" w:rsidRDefault="007D2CBA" w:rsidP="00B26FF3">
      <w:pPr>
        <w:ind w:left="5500" w:hanging="280"/>
        <w:rPr>
          <w:sz w:val="28"/>
          <w:szCs w:val="28"/>
          <w:lang w:val="uk-UA"/>
        </w:rPr>
      </w:pPr>
      <w:r w:rsidRPr="00F32D62">
        <w:rPr>
          <w:sz w:val="28"/>
          <w:szCs w:val="28"/>
          <w:lang w:val="uk-UA"/>
        </w:rPr>
        <w:t>(наказ №____від__________20__р.)</w:t>
      </w:r>
    </w:p>
    <w:p w:rsidR="007D2CBA" w:rsidRPr="00F32D62" w:rsidRDefault="007D2CBA" w:rsidP="005958E5">
      <w:pPr>
        <w:rPr>
          <w:sz w:val="28"/>
          <w:szCs w:val="28"/>
          <w:lang w:val="uk-UA"/>
        </w:rPr>
      </w:pPr>
    </w:p>
    <w:p w:rsidR="007D2CBA" w:rsidRPr="00F32D62" w:rsidRDefault="007D2CBA" w:rsidP="005958E5">
      <w:pPr>
        <w:rPr>
          <w:sz w:val="28"/>
          <w:szCs w:val="28"/>
          <w:lang w:val="uk-UA"/>
        </w:rPr>
      </w:pPr>
    </w:p>
    <w:p w:rsidR="007D2CBA" w:rsidRPr="00F32D62" w:rsidRDefault="007D2CBA" w:rsidP="00EB45D5">
      <w:pPr>
        <w:spacing w:line="300" w:lineRule="auto"/>
        <w:jc w:val="center"/>
        <w:outlineLvl w:val="0"/>
        <w:rPr>
          <w:sz w:val="28"/>
          <w:szCs w:val="28"/>
          <w:lang w:val="uk-UA"/>
        </w:rPr>
      </w:pPr>
      <w:r w:rsidRPr="00F32D62">
        <w:rPr>
          <w:sz w:val="28"/>
          <w:szCs w:val="28"/>
          <w:lang w:val="uk-UA"/>
        </w:rPr>
        <w:t xml:space="preserve">КИЇВ </w:t>
      </w:r>
    </w:p>
    <w:p w:rsidR="007D2CBA" w:rsidRPr="00F32D62" w:rsidRDefault="007D2CBA" w:rsidP="00736EAB">
      <w:pPr>
        <w:pStyle w:val="a5"/>
        <w:spacing w:before="120"/>
        <w:ind w:left="0"/>
        <w:jc w:val="center"/>
        <w:rPr>
          <w:sz w:val="24"/>
          <w:szCs w:val="24"/>
          <w:lang w:val="uk-UA"/>
        </w:rPr>
      </w:pPr>
      <w:r w:rsidRPr="00F32D62">
        <w:rPr>
          <w:caps/>
          <w:sz w:val="24"/>
          <w:szCs w:val="24"/>
          <w:lang w:val="uk-UA"/>
        </w:rPr>
        <w:t xml:space="preserve">Діє як тимчасова </w:t>
      </w:r>
      <w:r w:rsidRPr="00F32D62">
        <w:rPr>
          <w:sz w:val="24"/>
          <w:szCs w:val="24"/>
          <w:lang w:val="uk-UA"/>
        </w:rPr>
        <w:t>ДО ВВЕДЕННЯ СТАНДАРТУ  ВИЩОЇ ОСВІТИ УКРАЇНИ</w:t>
      </w:r>
    </w:p>
    <w:p w:rsidR="007D2CBA" w:rsidRPr="00F32D62" w:rsidRDefault="007D2CBA" w:rsidP="00EB45D5">
      <w:pPr>
        <w:pStyle w:val="a5"/>
        <w:spacing w:before="120"/>
        <w:ind w:left="0"/>
        <w:jc w:val="center"/>
        <w:outlineLvl w:val="0"/>
        <w:rPr>
          <w:b/>
          <w:sz w:val="24"/>
          <w:szCs w:val="24"/>
          <w:lang w:val="uk-UA"/>
        </w:rPr>
      </w:pPr>
      <w:r w:rsidRPr="00F32D62">
        <w:rPr>
          <w:sz w:val="24"/>
          <w:szCs w:val="24"/>
          <w:lang w:val="uk-UA"/>
        </w:rPr>
        <w:br w:type="page"/>
      </w:r>
      <w:bookmarkStart w:id="0" w:name="bookmark1"/>
      <w:r w:rsidRPr="00F32D62">
        <w:rPr>
          <w:b/>
          <w:sz w:val="24"/>
          <w:szCs w:val="24"/>
          <w:lang w:val="uk-UA"/>
        </w:rPr>
        <w:lastRenderedPageBreak/>
        <w:t>ЛИСТ ПОГОДЖЕННЯ</w:t>
      </w:r>
    </w:p>
    <w:p w:rsidR="007D2CBA" w:rsidRPr="00F32D62" w:rsidRDefault="007D2CBA" w:rsidP="00D971AD">
      <w:pPr>
        <w:pStyle w:val="a5"/>
        <w:spacing w:before="120"/>
        <w:ind w:left="0"/>
        <w:jc w:val="center"/>
        <w:rPr>
          <w:b/>
          <w:sz w:val="28"/>
          <w:szCs w:val="28"/>
          <w:lang w:val="uk-UA"/>
        </w:rPr>
      </w:pPr>
      <w:r w:rsidRPr="00F32D62">
        <w:rPr>
          <w:b/>
          <w:sz w:val="28"/>
          <w:szCs w:val="28"/>
          <w:lang w:val="uk-UA"/>
        </w:rPr>
        <w:t>освітньо-професійної програми</w:t>
      </w:r>
      <w:bookmarkEnd w:id="0"/>
    </w:p>
    <w:p w:rsidR="007D2CBA" w:rsidRPr="00F32D62" w:rsidRDefault="007D2CBA" w:rsidP="00D971AD">
      <w:pPr>
        <w:pStyle w:val="a5"/>
        <w:spacing w:before="120"/>
        <w:ind w:left="0"/>
        <w:jc w:val="center"/>
        <w:rPr>
          <w:b/>
          <w:sz w:val="24"/>
          <w:szCs w:val="24"/>
          <w:lang w:val="uk-UA"/>
        </w:rPr>
      </w:pPr>
    </w:p>
    <w:tbl>
      <w:tblPr>
        <w:tblW w:w="0" w:type="auto"/>
        <w:tblLook w:val="01E0" w:firstRow="1" w:lastRow="1" w:firstColumn="1" w:lastColumn="1" w:noHBand="0" w:noVBand="0"/>
      </w:tblPr>
      <w:tblGrid>
        <w:gridCol w:w="4927"/>
        <w:gridCol w:w="4928"/>
      </w:tblGrid>
      <w:tr w:rsidR="007D2CBA" w:rsidRPr="00F32D62" w:rsidTr="00CF3B65">
        <w:tc>
          <w:tcPr>
            <w:tcW w:w="4927" w:type="dxa"/>
          </w:tcPr>
          <w:p w:rsidR="007D2CBA" w:rsidRPr="00F32D62" w:rsidRDefault="007D2CBA" w:rsidP="00CF3B65">
            <w:pPr>
              <w:pStyle w:val="a5"/>
              <w:spacing w:before="120"/>
              <w:ind w:left="0"/>
              <w:rPr>
                <w:sz w:val="24"/>
                <w:szCs w:val="24"/>
                <w:lang w:val="uk-UA"/>
              </w:rPr>
            </w:pPr>
            <w:r w:rsidRPr="00F32D62">
              <w:rPr>
                <w:sz w:val="24"/>
                <w:szCs w:val="24"/>
                <w:lang w:val="uk-UA"/>
              </w:rPr>
              <w:t>ПОГОДЖЕНО</w:t>
            </w:r>
          </w:p>
          <w:p w:rsidR="007D2CBA" w:rsidRPr="00F32D62" w:rsidRDefault="007D2CBA" w:rsidP="00CF3B65">
            <w:pPr>
              <w:pStyle w:val="a5"/>
              <w:spacing w:before="120"/>
              <w:ind w:left="0"/>
              <w:rPr>
                <w:sz w:val="24"/>
                <w:szCs w:val="24"/>
                <w:lang w:val="uk-UA"/>
              </w:rPr>
            </w:pPr>
            <w:r w:rsidRPr="00F32D62">
              <w:rPr>
                <w:bCs/>
                <w:sz w:val="24"/>
                <w:szCs w:val="24"/>
                <w:lang w:val="uk-UA"/>
              </w:rPr>
              <w:t>Навчально-методичною радою університету</w:t>
            </w:r>
          </w:p>
          <w:p w:rsidR="007D2CBA" w:rsidRPr="00F32D62" w:rsidRDefault="007D2CBA" w:rsidP="00CF3B65">
            <w:pPr>
              <w:pStyle w:val="a5"/>
              <w:spacing w:before="120"/>
              <w:ind w:left="0"/>
              <w:rPr>
                <w:bCs/>
                <w:sz w:val="24"/>
                <w:szCs w:val="24"/>
                <w:lang w:val="uk-UA"/>
              </w:rPr>
            </w:pPr>
            <w:r w:rsidRPr="00F32D62">
              <w:rPr>
                <w:bCs/>
                <w:sz w:val="24"/>
                <w:szCs w:val="24"/>
                <w:lang w:val="uk-UA"/>
              </w:rPr>
              <w:t>протокол №_____</w:t>
            </w:r>
          </w:p>
          <w:p w:rsidR="007D2CBA" w:rsidRPr="00F32D62" w:rsidRDefault="007D2CBA" w:rsidP="00CF3B65">
            <w:pPr>
              <w:pStyle w:val="a5"/>
              <w:spacing w:before="120"/>
              <w:ind w:left="0"/>
              <w:rPr>
                <w:sz w:val="24"/>
                <w:szCs w:val="24"/>
                <w:lang w:val="uk-UA"/>
              </w:rPr>
            </w:pPr>
            <w:r w:rsidRPr="00F32D62">
              <w:rPr>
                <w:bCs/>
                <w:sz w:val="24"/>
                <w:szCs w:val="24"/>
                <w:lang w:val="uk-UA"/>
              </w:rPr>
              <w:t>від "_____"___________2018 р</w:t>
            </w:r>
          </w:p>
          <w:p w:rsidR="007D2CBA" w:rsidRPr="00F32D62" w:rsidRDefault="007D2CBA" w:rsidP="00CF3B65">
            <w:pPr>
              <w:pStyle w:val="2"/>
              <w:spacing w:before="120"/>
              <w:rPr>
                <w:rFonts w:ascii="Times New Roman" w:hAnsi="Times New Roman" w:cs="Times New Roman"/>
                <w:b w:val="0"/>
                <w:bCs w:val="0"/>
                <w:i w:val="0"/>
                <w:lang w:val="uk-UA"/>
              </w:rPr>
            </w:pPr>
            <w:r w:rsidRPr="00F32D62">
              <w:rPr>
                <w:rFonts w:ascii="Times New Roman" w:hAnsi="Times New Roman"/>
                <w:b w:val="0"/>
                <w:bCs w:val="0"/>
                <w:i w:val="0"/>
                <w:lang w:val="uk-UA"/>
              </w:rPr>
              <w:t xml:space="preserve">Голова НМР ТНУ </w:t>
            </w:r>
          </w:p>
          <w:p w:rsidR="007D2CBA" w:rsidRPr="00F32D62" w:rsidRDefault="007D2CBA" w:rsidP="00CF3B65">
            <w:pPr>
              <w:pStyle w:val="2"/>
              <w:spacing w:before="120"/>
              <w:rPr>
                <w:rFonts w:ascii="Times New Roman" w:hAnsi="Times New Roman"/>
                <w:b w:val="0"/>
                <w:bCs w:val="0"/>
                <w:i w:val="0"/>
                <w:lang w:val="uk-UA"/>
              </w:rPr>
            </w:pPr>
            <w:r w:rsidRPr="00F32D62">
              <w:rPr>
                <w:rFonts w:ascii="Times New Roman" w:hAnsi="Times New Roman" w:cs="Times New Roman"/>
                <w:b w:val="0"/>
                <w:bCs w:val="0"/>
                <w:i w:val="0"/>
                <w:lang w:val="uk-UA"/>
              </w:rPr>
              <w:t>___________________________(П.І.Б.)</w:t>
            </w:r>
          </w:p>
          <w:p w:rsidR="007D2CBA" w:rsidRPr="00F32D62" w:rsidRDefault="007D2CBA" w:rsidP="00CF3B65">
            <w:pPr>
              <w:pStyle w:val="a5"/>
              <w:spacing w:before="120"/>
              <w:ind w:left="0"/>
              <w:rPr>
                <w:sz w:val="24"/>
                <w:szCs w:val="24"/>
                <w:lang w:val="uk-UA"/>
              </w:rPr>
            </w:pPr>
          </w:p>
        </w:tc>
        <w:tc>
          <w:tcPr>
            <w:tcW w:w="4928" w:type="dxa"/>
          </w:tcPr>
          <w:p w:rsidR="007D2CBA" w:rsidRPr="00F32D62" w:rsidRDefault="007D2CBA" w:rsidP="00A56C01">
            <w:pPr>
              <w:pStyle w:val="2"/>
              <w:spacing w:before="120"/>
              <w:rPr>
                <w:lang w:val="uk-UA"/>
              </w:rPr>
            </w:pPr>
          </w:p>
        </w:tc>
      </w:tr>
      <w:tr w:rsidR="007D2CBA" w:rsidRPr="00F32D62" w:rsidTr="00CF3B65">
        <w:tc>
          <w:tcPr>
            <w:tcW w:w="9855" w:type="dxa"/>
            <w:gridSpan w:val="2"/>
          </w:tcPr>
          <w:p w:rsidR="007D2CBA" w:rsidRPr="00F32D62" w:rsidRDefault="007D2CBA" w:rsidP="00CF3B65">
            <w:pPr>
              <w:pStyle w:val="a5"/>
              <w:spacing w:before="120"/>
              <w:ind w:left="0"/>
              <w:rPr>
                <w:sz w:val="24"/>
                <w:szCs w:val="24"/>
                <w:lang w:val="uk-UA"/>
              </w:rPr>
            </w:pPr>
          </w:p>
        </w:tc>
      </w:tr>
      <w:tr w:rsidR="007D2CBA" w:rsidRPr="00F32D62" w:rsidTr="00CF3B65">
        <w:tc>
          <w:tcPr>
            <w:tcW w:w="4927" w:type="dxa"/>
          </w:tcPr>
          <w:p w:rsidR="007D2CBA" w:rsidRPr="00F32D62" w:rsidRDefault="007D2CBA" w:rsidP="00CF3B65">
            <w:pPr>
              <w:pStyle w:val="a5"/>
              <w:spacing w:before="120"/>
              <w:ind w:left="0"/>
              <w:rPr>
                <w:sz w:val="24"/>
                <w:szCs w:val="24"/>
                <w:lang w:val="uk-UA"/>
              </w:rPr>
            </w:pPr>
            <w:r w:rsidRPr="00F32D62">
              <w:rPr>
                <w:sz w:val="24"/>
                <w:szCs w:val="24"/>
                <w:lang w:val="uk-UA"/>
              </w:rPr>
              <w:t>ПОГОДЖЕНО</w:t>
            </w:r>
          </w:p>
          <w:p w:rsidR="007D2CBA" w:rsidRPr="00F32D62" w:rsidRDefault="007D2CBA" w:rsidP="00CF3B65">
            <w:pPr>
              <w:pStyle w:val="a5"/>
              <w:spacing w:before="120"/>
              <w:ind w:left="0"/>
              <w:rPr>
                <w:sz w:val="24"/>
                <w:szCs w:val="24"/>
                <w:lang w:val="uk-UA"/>
              </w:rPr>
            </w:pPr>
            <w:r w:rsidRPr="00F32D62">
              <w:rPr>
                <w:bCs/>
                <w:sz w:val="24"/>
                <w:szCs w:val="24"/>
                <w:lang w:val="uk-UA"/>
              </w:rPr>
              <w:t xml:space="preserve">Кафедрою </w:t>
            </w:r>
            <w:r>
              <w:rPr>
                <w:bCs/>
                <w:sz w:val="24"/>
                <w:szCs w:val="24"/>
                <w:lang w:val="uk-UA"/>
              </w:rPr>
              <w:t>загально-інженерних дисциплін та теплоенергетики</w:t>
            </w:r>
          </w:p>
          <w:p w:rsidR="007D2CBA" w:rsidRPr="00F32D62" w:rsidRDefault="007D2CBA" w:rsidP="00CF3B65">
            <w:pPr>
              <w:pStyle w:val="a5"/>
              <w:spacing w:before="120"/>
              <w:ind w:left="0"/>
              <w:rPr>
                <w:bCs/>
                <w:sz w:val="24"/>
                <w:szCs w:val="24"/>
                <w:lang w:val="uk-UA"/>
              </w:rPr>
            </w:pPr>
            <w:r w:rsidRPr="00F32D62">
              <w:rPr>
                <w:bCs/>
                <w:sz w:val="24"/>
                <w:szCs w:val="24"/>
                <w:lang w:val="uk-UA"/>
              </w:rPr>
              <w:t>протокол засідання №_____</w:t>
            </w:r>
          </w:p>
          <w:p w:rsidR="007D2CBA" w:rsidRPr="00F32D62" w:rsidRDefault="007D2CBA" w:rsidP="00CF3B65">
            <w:pPr>
              <w:pStyle w:val="a5"/>
              <w:spacing w:before="120"/>
              <w:ind w:left="0"/>
              <w:rPr>
                <w:sz w:val="24"/>
                <w:szCs w:val="24"/>
                <w:lang w:val="uk-UA"/>
              </w:rPr>
            </w:pPr>
            <w:r w:rsidRPr="00F32D62">
              <w:rPr>
                <w:bCs/>
                <w:sz w:val="24"/>
                <w:szCs w:val="24"/>
                <w:lang w:val="uk-UA"/>
              </w:rPr>
              <w:t>від "_____"___________2018 р</w:t>
            </w:r>
          </w:p>
          <w:p w:rsidR="007D2CBA" w:rsidRPr="00F32D62" w:rsidRDefault="007D2CBA" w:rsidP="00CF3B65">
            <w:pPr>
              <w:pStyle w:val="2"/>
              <w:spacing w:before="120"/>
              <w:rPr>
                <w:rFonts w:ascii="Times New Roman" w:hAnsi="Times New Roman" w:cs="Times New Roman"/>
                <w:b w:val="0"/>
                <w:bCs w:val="0"/>
                <w:i w:val="0"/>
                <w:lang w:val="uk-UA"/>
              </w:rPr>
            </w:pPr>
            <w:r w:rsidRPr="00F32D62">
              <w:rPr>
                <w:rFonts w:ascii="Times New Roman" w:hAnsi="Times New Roman" w:cs="Times New Roman"/>
                <w:b w:val="0"/>
                <w:bCs w:val="0"/>
                <w:i w:val="0"/>
                <w:lang w:val="uk-UA"/>
              </w:rPr>
              <w:t>Завідувач кафедри</w:t>
            </w:r>
          </w:p>
          <w:p w:rsidR="007D2CBA" w:rsidRPr="00F32D62" w:rsidRDefault="007D2CBA" w:rsidP="00CF3B65">
            <w:pPr>
              <w:pStyle w:val="2"/>
              <w:spacing w:before="120"/>
              <w:rPr>
                <w:rFonts w:ascii="Times New Roman" w:hAnsi="Times New Roman"/>
                <w:b w:val="0"/>
                <w:bCs w:val="0"/>
                <w:i w:val="0"/>
                <w:lang w:val="uk-UA"/>
              </w:rPr>
            </w:pPr>
            <w:r w:rsidRPr="00F32D62">
              <w:rPr>
                <w:rFonts w:ascii="Times New Roman" w:hAnsi="Times New Roman" w:cs="Times New Roman"/>
                <w:b w:val="0"/>
                <w:bCs w:val="0"/>
                <w:i w:val="0"/>
                <w:lang w:val="uk-UA"/>
              </w:rPr>
              <w:t xml:space="preserve">__________________  </w:t>
            </w:r>
            <w:r>
              <w:rPr>
                <w:rFonts w:ascii="Times New Roman" w:hAnsi="Times New Roman" w:cs="Times New Roman"/>
                <w:b w:val="0"/>
                <w:bCs w:val="0"/>
                <w:i w:val="0"/>
                <w:lang w:val="uk-UA"/>
              </w:rPr>
              <w:t>Медведєв М.Г.</w:t>
            </w:r>
          </w:p>
          <w:p w:rsidR="007D2CBA" w:rsidRPr="00F32D62" w:rsidRDefault="007D2CBA" w:rsidP="00CF3B65">
            <w:pPr>
              <w:pStyle w:val="a5"/>
              <w:spacing w:before="120"/>
              <w:ind w:left="0"/>
              <w:rPr>
                <w:sz w:val="24"/>
                <w:szCs w:val="24"/>
                <w:lang w:val="uk-UA"/>
              </w:rPr>
            </w:pPr>
          </w:p>
        </w:tc>
        <w:tc>
          <w:tcPr>
            <w:tcW w:w="4928" w:type="dxa"/>
          </w:tcPr>
          <w:p w:rsidR="007D2CBA" w:rsidRPr="00F32D62" w:rsidRDefault="007D2CBA" w:rsidP="00A56C01">
            <w:pPr>
              <w:pStyle w:val="2"/>
              <w:spacing w:before="120"/>
              <w:rPr>
                <w:lang w:val="uk-UA"/>
              </w:rPr>
            </w:pPr>
          </w:p>
        </w:tc>
      </w:tr>
    </w:tbl>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pPr>
        <w:rPr>
          <w:lang w:val="uk-UA"/>
        </w:rPr>
      </w:pPr>
    </w:p>
    <w:p w:rsidR="007D2CBA" w:rsidRPr="00F32D62" w:rsidRDefault="007D2CBA" w:rsidP="00EB45D5">
      <w:pPr>
        <w:pStyle w:val="22"/>
        <w:shd w:val="clear" w:color="auto" w:fill="auto"/>
        <w:spacing w:after="0"/>
        <w:ind w:right="0"/>
        <w:jc w:val="center"/>
        <w:outlineLvl w:val="0"/>
        <w:rPr>
          <w:b/>
          <w:color w:val="auto"/>
          <w:sz w:val="24"/>
          <w:szCs w:val="24"/>
          <w:lang w:val="uk-UA"/>
        </w:rPr>
      </w:pPr>
      <w:r w:rsidRPr="00F32D62">
        <w:rPr>
          <w:b/>
          <w:color w:val="auto"/>
          <w:sz w:val="24"/>
          <w:szCs w:val="24"/>
          <w:lang w:val="uk-UA"/>
        </w:rPr>
        <w:br w:type="page"/>
      </w:r>
      <w:r w:rsidRPr="00F32D62">
        <w:rPr>
          <w:b/>
          <w:color w:val="auto"/>
          <w:sz w:val="24"/>
          <w:szCs w:val="24"/>
          <w:lang w:val="uk-UA"/>
        </w:rPr>
        <w:lastRenderedPageBreak/>
        <w:t>ПЕРЕДМОВА</w:t>
      </w:r>
    </w:p>
    <w:p w:rsidR="007D2CBA" w:rsidRPr="00F32D62" w:rsidRDefault="007D2CBA" w:rsidP="005958E5">
      <w:pPr>
        <w:pStyle w:val="a5"/>
        <w:spacing w:before="120"/>
        <w:ind w:left="0"/>
        <w:rPr>
          <w:sz w:val="24"/>
          <w:szCs w:val="24"/>
          <w:lang w:val="uk-UA"/>
        </w:rPr>
      </w:pPr>
    </w:p>
    <w:p w:rsidR="007D2CBA" w:rsidRPr="00F32D62" w:rsidRDefault="007D2CBA" w:rsidP="005958E5">
      <w:pPr>
        <w:pStyle w:val="a5"/>
        <w:spacing w:before="120"/>
        <w:ind w:left="0"/>
        <w:rPr>
          <w:sz w:val="24"/>
          <w:szCs w:val="24"/>
          <w:lang w:val="uk-UA"/>
        </w:rPr>
      </w:pPr>
      <w:r w:rsidRPr="00F32D62">
        <w:rPr>
          <w:sz w:val="24"/>
          <w:szCs w:val="24"/>
          <w:lang w:val="uk-UA"/>
        </w:rPr>
        <w:t>РОЗРОБЛЕНО РОБОЧОЮ ГРУПОЮ (спеціальності «</w:t>
      </w:r>
      <w:r w:rsidR="00E80DFC">
        <w:rPr>
          <w:sz w:val="24"/>
          <w:szCs w:val="24"/>
          <w:lang w:val="uk-UA"/>
        </w:rPr>
        <w:t>Тепоенергетика</w:t>
      </w:r>
      <w:r w:rsidRPr="00F32D62">
        <w:rPr>
          <w:sz w:val="24"/>
          <w:szCs w:val="24"/>
          <w:lang w:val="uk-UA"/>
        </w:rPr>
        <w:t>») у складі:</w:t>
      </w:r>
    </w:p>
    <w:p w:rsidR="007D2CBA" w:rsidRPr="00F32D62" w:rsidRDefault="007D2CBA" w:rsidP="005958E5">
      <w:pPr>
        <w:pStyle w:val="a5"/>
        <w:spacing w:before="120"/>
        <w:ind w:left="0"/>
        <w:rPr>
          <w:sz w:val="24"/>
          <w:szCs w:val="24"/>
          <w:lang w:val="uk-UA"/>
        </w:rPr>
      </w:pPr>
    </w:p>
    <w:p w:rsidR="007D2CBA" w:rsidRPr="00584381" w:rsidRDefault="007D2CBA" w:rsidP="00584381">
      <w:pPr>
        <w:pStyle w:val="a5"/>
        <w:spacing w:before="120"/>
        <w:ind w:left="0"/>
        <w:outlineLvl w:val="0"/>
        <w:rPr>
          <w:sz w:val="24"/>
          <w:szCs w:val="24"/>
          <w:lang w:val="uk-UA"/>
        </w:rPr>
      </w:pPr>
      <w:r w:rsidRPr="00F32D62">
        <w:rPr>
          <w:sz w:val="24"/>
          <w:szCs w:val="24"/>
          <w:lang w:val="uk-UA"/>
        </w:rPr>
        <w:t>КЕРІВНИК РОБОЧОЇ ГРУПИ:</w:t>
      </w:r>
      <w:r>
        <w:rPr>
          <w:sz w:val="24"/>
          <w:szCs w:val="24"/>
          <w:lang w:val="uk-UA"/>
        </w:rPr>
        <w:t xml:space="preserve">  к.т.н., професор </w:t>
      </w:r>
      <w:proofErr w:type="spellStart"/>
      <w:r>
        <w:rPr>
          <w:sz w:val="24"/>
          <w:szCs w:val="24"/>
          <w:lang w:val="uk-UA"/>
        </w:rPr>
        <w:t>Домні</w:t>
      </w:r>
      <w:r w:rsidR="00102B90">
        <w:rPr>
          <w:sz w:val="24"/>
          <w:szCs w:val="24"/>
          <w:lang w:val="uk-UA"/>
        </w:rPr>
        <w:t>ч</w:t>
      </w:r>
      <w:proofErr w:type="spellEnd"/>
      <w:r>
        <w:rPr>
          <w:sz w:val="24"/>
          <w:szCs w:val="24"/>
          <w:lang w:val="uk-UA"/>
        </w:rPr>
        <w:t xml:space="preserve"> В.І.           </w:t>
      </w:r>
      <w:r w:rsidRPr="00B14D7D">
        <w:rPr>
          <w:sz w:val="24"/>
          <w:szCs w:val="24"/>
          <w:lang w:val="uk-UA" w:eastAsia="en-US"/>
        </w:rPr>
        <w:t>___________________</w:t>
      </w:r>
    </w:p>
    <w:p w:rsidR="007D2CBA" w:rsidRPr="00F32D62" w:rsidRDefault="007D2CBA" w:rsidP="00A97811">
      <w:pPr>
        <w:pStyle w:val="a5"/>
        <w:spacing w:before="120"/>
        <w:ind w:left="708" w:firstLine="708"/>
        <w:rPr>
          <w:caps/>
          <w:sz w:val="24"/>
          <w:szCs w:val="24"/>
          <w:vertAlign w:val="superscript"/>
          <w:lang w:val="uk-UA"/>
        </w:rPr>
      </w:pPr>
      <w:r w:rsidRPr="00F32D62">
        <w:rPr>
          <w:sz w:val="24"/>
          <w:szCs w:val="24"/>
          <w:lang w:val="uk-UA"/>
        </w:rPr>
        <w:t xml:space="preserve">                                                                       </w:t>
      </w:r>
      <w:r w:rsidRPr="00F32D62">
        <w:rPr>
          <w:sz w:val="24"/>
          <w:szCs w:val="24"/>
          <w:vertAlign w:val="superscript"/>
          <w:lang w:val="uk-UA"/>
        </w:rPr>
        <w:t xml:space="preserve">                                                         (підпис)</w:t>
      </w:r>
    </w:p>
    <w:p w:rsidR="007D2CBA" w:rsidRDefault="007D2CBA" w:rsidP="00EB45D5">
      <w:pPr>
        <w:pStyle w:val="a5"/>
        <w:spacing w:before="120"/>
        <w:ind w:left="0"/>
        <w:outlineLvl w:val="0"/>
        <w:rPr>
          <w:sz w:val="24"/>
          <w:szCs w:val="24"/>
          <w:lang w:val="uk-UA"/>
        </w:rPr>
      </w:pPr>
      <w:r w:rsidRPr="00F32D62">
        <w:rPr>
          <w:sz w:val="24"/>
          <w:szCs w:val="24"/>
          <w:lang w:val="uk-UA"/>
        </w:rPr>
        <w:t>ЧЛЕНИ РОБОЧОЇ ГРУПИ:</w:t>
      </w:r>
      <w:r w:rsidRPr="00F32D62">
        <w:rPr>
          <w:sz w:val="24"/>
          <w:szCs w:val="24"/>
          <w:lang w:val="uk-UA"/>
        </w:rPr>
        <w:tab/>
      </w:r>
    </w:p>
    <w:p w:rsidR="007D2CBA" w:rsidRPr="00584381" w:rsidRDefault="007D2CBA" w:rsidP="00584381">
      <w:pPr>
        <w:pStyle w:val="a5"/>
        <w:spacing w:before="120"/>
        <w:ind w:left="0"/>
        <w:outlineLvl w:val="0"/>
        <w:rPr>
          <w:sz w:val="24"/>
          <w:szCs w:val="24"/>
          <w:lang w:val="uk-UA"/>
        </w:rPr>
      </w:pPr>
      <w:r>
        <w:rPr>
          <w:sz w:val="24"/>
          <w:szCs w:val="24"/>
          <w:lang w:val="uk-UA"/>
        </w:rPr>
        <w:t xml:space="preserve">                                                    </w:t>
      </w:r>
      <w:proofErr w:type="spellStart"/>
      <w:r>
        <w:rPr>
          <w:sz w:val="24"/>
          <w:szCs w:val="24"/>
          <w:lang w:val="uk-UA"/>
        </w:rPr>
        <w:t>д.т.н</w:t>
      </w:r>
      <w:proofErr w:type="spellEnd"/>
      <w:r>
        <w:rPr>
          <w:sz w:val="24"/>
          <w:szCs w:val="24"/>
          <w:lang w:val="uk-UA"/>
        </w:rPr>
        <w:t xml:space="preserve"> , </w:t>
      </w:r>
      <w:proofErr w:type="spellStart"/>
      <w:r>
        <w:rPr>
          <w:sz w:val="24"/>
          <w:szCs w:val="24"/>
          <w:lang w:val="uk-UA"/>
        </w:rPr>
        <w:t>с.н.с</w:t>
      </w:r>
      <w:proofErr w:type="spellEnd"/>
      <w:r>
        <w:rPr>
          <w:sz w:val="24"/>
          <w:szCs w:val="24"/>
          <w:lang w:val="uk-UA"/>
        </w:rPr>
        <w:t xml:space="preserve">.  Огородник С.С.            </w:t>
      </w:r>
      <w:r w:rsidRPr="00B14D7D">
        <w:rPr>
          <w:sz w:val="24"/>
          <w:szCs w:val="24"/>
          <w:lang w:val="uk-UA" w:eastAsia="en-US"/>
        </w:rPr>
        <w:t>___________________</w:t>
      </w:r>
    </w:p>
    <w:p w:rsidR="007D2CBA" w:rsidRPr="00F32D62" w:rsidRDefault="007D2CBA" w:rsidP="00584381">
      <w:pPr>
        <w:pStyle w:val="a5"/>
        <w:spacing w:before="120"/>
        <w:ind w:left="708" w:firstLine="708"/>
        <w:rPr>
          <w:caps/>
          <w:sz w:val="24"/>
          <w:szCs w:val="24"/>
          <w:vertAlign w:val="superscript"/>
          <w:lang w:val="uk-UA"/>
        </w:rPr>
      </w:pPr>
      <w:r w:rsidRPr="00F32D62">
        <w:rPr>
          <w:sz w:val="24"/>
          <w:szCs w:val="24"/>
          <w:lang w:val="uk-UA"/>
        </w:rPr>
        <w:t xml:space="preserve">                                                                       </w:t>
      </w:r>
      <w:r w:rsidRPr="00F32D62">
        <w:rPr>
          <w:sz w:val="24"/>
          <w:szCs w:val="24"/>
          <w:vertAlign w:val="superscript"/>
          <w:lang w:val="uk-UA"/>
        </w:rPr>
        <w:t xml:space="preserve">                                                         (підпис)</w:t>
      </w:r>
    </w:p>
    <w:p w:rsidR="007D2CBA" w:rsidRPr="00584381" w:rsidRDefault="007D2CBA" w:rsidP="00584381">
      <w:pPr>
        <w:pStyle w:val="a5"/>
        <w:spacing w:before="120"/>
        <w:ind w:left="0"/>
        <w:outlineLvl w:val="0"/>
        <w:rPr>
          <w:sz w:val="24"/>
          <w:szCs w:val="24"/>
          <w:lang w:val="uk-UA"/>
        </w:rPr>
      </w:pPr>
      <w:r>
        <w:rPr>
          <w:sz w:val="24"/>
          <w:szCs w:val="24"/>
          <w:lang w:val="uk-UA"/>
        </w:rPr>
        <w:t xml:space="preserve">                                                   к.т.н., доцент </w:t>
      </w:r>
      <w:proofErr w:type="spellStart"/>
      <w:r>
        <w:rPr>
          <w:sz w:val="24"/>
          <w:szCs w:val="24"/>
          <w:lang w:val="uk-UA"/>
        </w:rPr>
        <w:t>Марценко</w:t>
      </w:r>
      <w:proofErr w:type="spellEnd"/>
      <w:r>
        <w:rPr>
          <w:sz w:val="24"/>
          <w:szCs w:val="24"/>
          <w:lang w:val="uk-UA"/>
        </w:rPr>
        <w:t xml:space="preserve"> В.П.</w:t>
      </w:r>
      <w:r w:rsidRPr="00584381">
        <w:rPr>
          <w:sz w:val="24"/>
          <w:szCs w:val="24"/>
          <w:lang w:val="uk-UA"/>
        </w:rPr>
        <w:t xml:space="preserve"> </w:t>
      </w:r>
      <w:r>
        <w:rPr>
          <w:sz w:val="24"/>
          <w:szCs w:val="24"/>
          <w:lang w:val="uk-UA"/>
        </w:rPr>
        <w:t xml:space="preserve">.            </w:t>
      </w:r>
      <w:r w:rsidRPr="00B14D7D">
        <w:rPr>
          <w:sz w:val="24"/>
          <w:szCs w:val="24"/>
          <w:lang w:val="uk-UA" w:eastAsia="en-US"/>
        </w:rPr>
        <w:t>___________________</w:t>
      </w:r>
    </w:p>
    <w:p w:rsidR="007D2CBA" w:rsidRPr="00F32D62" w:rsidRDefault="007D2CBA" w:rsidP="00584381">
      <w:pPr>
        <w:pStyle w:val="a5"/>
        <w:spacing w:before="120"/>
        <w:ind w:left="708" w:firstLine="708"/>
        <w:rPr>
          <w:caps/>
          <w:sz w:val="24"/>
          <w:szCs w:val="24"/>
          <w:vertAlign w:val="superscript"/>
          <w:lang w:val="uk-UA"/>
        </w:rPr>
      </w:pPr>
      <w:r w:rsidRPr="00F32D62">
        <w:rPr>
          <w:sz w:val="24"/>
          <w:szCs w:val="24"/>
          <w:lang w:val="uk-UA"/>
        </w:rPr>
        <w:t xml:space="preserve">                                                                       </w:t>
      </w:r>
      <w:r w:rsidRPr="00F32D62">
        <w:rPr>
          <w:sz w:val="24"/>
          <w:szCs w:val="24"/>
          <w:vertAlign w:val="superscript"/>
          <w:lang w:val="uk-UA"/>
        </w:rPr>
        <w:t xml:space="preserve">                                                         (підпис)</w:t>
      </w:r>
    </w:p>
    <w:p w:rsidR="007D2CBA" w:rsidRPr="00F32D62" w:rsidRDefault="007D2CBA" w:rsidP="00EB45D5">
      <w:pPr>
        <w:pStyle w:val="a5"/>
        <w:spacing w:before="120"/>
        <w:ind w:left="0"/>
        <w:outlineLvl w:val="0"/>
        <w:rPr>
          <w:sz w:val="24"/>
          <w:szCs w:val="24"/>
          <w:lang w:val="uk-UA"/>
        </w:rPr>
      </w:pPr>
    </w:p>
    <w:p w:rsidR="007D2CBA" w:rsidRPr="00F32D62" w:rsidRDefault="007D2CBA" w:rsidP="005958E5">
      <w:pPr>
        <w:pStyle w:val="a5"/>
        <w:spacing w:before="120"/>
        <w:ind w:left="0"/>
        <w:rPr>
          <w:caps/>
          <w:sz w:val="24"/>
          <w:szCs w:val="24"/>
          <w:lang w:val="uk-UA"/>
        </w:rPr>
      </w:pPr>
    </w:p>
    <w:p w:rsidR="007D2CBA" w:rsidRPr="00F32D62" w:rsidRDefault="007D2CBA" w:rsidP="005958E5">
      <w:pPr>
        <w:pStyle w:val="a5"/>
        <w:spacing w:before="120"/>
        <w:ind w:left="0"/>
        <w:rPr>
          <w:caps/>
          <w:sz w:val="24"/>
          <w:szCs w:val="24"/>
          <w:lang w:val="uk-UA"/>
        </w:rPr>
      </w:pPr>
    </w:p>
    <w:p w:rsidR="007D2CBA" w:rsidRPr="00F32D62" w:rsidRDefault="007D2CBA" w:rsidP="005958E5">
      <w:pPr>
        <w:pStyle w:val="a5"/>
        <w:spacing w:before="120"/>
        <w:ind w:left="0"/>
        <w:rPr>
          <w:caps/>
          <w:sz w:val="24"/>
          <w:szCs w:val="24"/>
          <w:lang w:val="uk-UA"/>
        </w:rPr>
      </w:pPr>
    </w:p>
    <w:p w:rsidR="007D2CBA" w:rsidRPr="00F32D62" w:rsidRDefault="007D2CBA" w:rsidP="005958E5">
      <w:pPr>
        <w:pStyle w:val="a5"/>
        <w:spacing w:before="120"/>
        <w:ind w:left="0"/>
        <w:rPr>
          <w:caps/>
          <w:sz w:val="24"/>
          <w:szCs w:val="24"/>
          <w:vertAlign w:val="superscript"/>
          <w:lang w:val="uk-UA"/>
        </w:rPr>
      </w:pPr>
      <w:r w:rsidRPr="00F32D62">
        <w:rPr>
          <w:caps/>
          <w:sz w:val="24"/>
          <w:szCs w:val="24"/>
          <w:lang w:val="uk-UA"/>
        </w:rPr>
        <w:tab/>
      </w:r>
      <w:r w:rsidRPr="00F32D62">
        <w:rPr>
          <w:caps/>
          <w:sz w:val="24"/>
          <w:szCs w:val="24"/>
          <w:lang w:val="uk-UA"/>
        </w:rPr>
        <w:tab/>
      </w:r>
      <w:r w:rsidRPr="00F32D62">
        <w:rPr>
          <w:caps/>
          <w:sz w:val="24"/>
          <w:szCs w:val="24"/>
          <w:lang w:val="uk-UA"/>
        </w:rPr>
        <w:tab/>
      </w:r>
      <w:r w:rsidRPr="00F32D62">
        <w:rPr>
          <w:caps/>
          <w:sz w:val="24"/>
          <w:szCs w:val="24"/>
          <w:lang w:val="uk-UA"/>
        </w:rPr>
        <w:tab/>
      </w:r>
      <w:r w:rsidRPr="00F32D62">
        <w:rPr>
          <w:caps/>
          <w:sz w:val="24"/>
          <w:szCs w:val="24"/>
          <w:lang w:val="uk-UA"/>
        </w:rPr>
        <w:tab/>
      </w:r>
      <w:r w:rsidRPr="00F32D62">
        <w:rPr>
          <w:caps/>
          <w:sz w:val="24"/>
          <w:szCs w:val="24"/>
          <w:lang w:val="uk-UA"/>
        </w:rPr>
        <w:tab/>
      </w:r>
      <w:r w:rsidRPr="00F32D62">
        <w:rPr>
          <w:caps/>
          <w:sz w:val="24"/>
          <w:szCs w:val="24"/>
          <w:lang w:val="uk-UA"/>
        </w:rPr>
        <w:tab/>
      </w:r>
      <w:r w:rsidRPr="00F32D62">
        <w:rPr>
          <w:caps/>
          <w:sz w:val="24"/>
          <w:szCs w:val="24"/>
          <w:lang w:val="uk-UA"/>
        </w:rPr>
        <w:tab/>
      </w:r>
    </w:p>
    <w:p w:rsidR="007D2CBA" w:rsidRPr="00F32D62" w:rsidRDefault="007D2CBA" w:rsidP="00D971AD">
      <w:pPr>
        <w:pStyle w:val="22"/>
        <w:shd w:val="clear" w:color="auto" w:fill="auto"/>
        <w:spacing w:after="0"/>
        <w:ind w:right="0"/>
        <w:rPr>
          <w:color w:val="auto"/>
          <w:sz w:val="24"/>
          <w:szCs w:val="24"/>
          <w:lang w:val="uk-UA"/>
        </w:rPr>
      </w:pPr>
    </w:p>
    <w:p w:rsidR="007D2CBA" w:rsidRPr="00F32D62" w:rsidRDefault="007D2CBA" w:rsidP="00D971AD">
      <w:pPr>
        <w:pStyle w:val="22"/>
        <w:shd w:val="clear" w:color="auto" w:fill="auto"/>
        <w:spacing w:after="0"/>
        <w:ind w:right="0"/>
        <w:rPr>
          <w:color w:val="auto"/>
          <w:sz w:val="24"/>
          <w:szCs w:val="24"/>
          <w:lang w:val="uk-UA"/>
        </w:rPr>
      </w:pPr>
    </w:p>
    <w:p w:rsidR="007D2CBA" w:rsidRPr="00F32D62" w:rsidRDefault="007D2CBA" w:rsidP="00D971AD">
      <w:pPr>
        <w:pStyle w:val="22"/>
        <w:shd w:val="clear" w:color="auto" w:fill="auto"/>
        <w:spacing w:after="0"/>
        <w:ind w:right="0"/>
        <w:rPr>
          <w:color w:val="auto"/>
          <w:sz w:val="24"/>
          <w:szCs w:val="24"/>
          <w:lang w:val="uk-UA"/>
        </w:rPr>
      </w:pPr>
    </w:p>
    <w:p w:rsidR="007D2CBA" w:rsidRPr="00F32D62" w:rsidRDefault="007D2CBA" w:rsidP="00EB45D5">
      <w:pPr>
        <w:pStyle w:val="22"/>
        <w:shd w:val="clear" w:color="auto" w:fill="auto"/>
        <w:spacing w:after="0"/>
        <w:ind w:right="0"/>
        <w:outlineLvl w:val="0"/>
        <w:rPr>
          <w:color w:val="auto"/>
          <w:sz w:val="24"/>
          <w:szCs w:val="24"/>
          <w:lang w:val="uk-UA"/>
        </w:rPr>
      </w:pPr>
      <w:r w:rsidRPr="00F32D62">
        <w:rPr>
          <w:color w:val="auto"/>
          <w:sz w:val="24"/>
          <w:szCs w:val="24"/>
          <w:lang w:val="uk-UA"/>
        </w:rPr>
        <w:t xml:space="preserve">Рецензії-відгуки зовнішніх </w:t>
      </w:r>
      <w:proofErr w:type="spellStart"/>
      <w:r w:rsidRPr="00F32D62">
        <w:rPr>
          <w:color w:val="auto"/>
          <w:sz w:val="24"/>
          <w:szCs w:val="24"/>
          <w:lang w:val="uk-UA"/>
        </w:rPr>
        <w:t>стейкхолдерів</w:t>
      </w:r>
      <w:proofErr w:type="spellEnd"/>
      <w:r w:rsidRPr="00F32D62">
        <w:rPr>
          <w:color w:val="auto"/>
          <w:sz w:val="24"/>
          <w:szCs w:val="24"/>
          <w:lang w:val="uk-UA"/>
        </w:rPr>
        <w:t xml:space="preserve"> (додаються).</w:t>
      </w:r>
    </w:p>
    <w:p w:rsidR="007D2CBA" w:rsidRPr="00F32D62" w:rsidRDefault="007D2CBA" w:rsidP="005958E5">
      <w:pPr>
        <w:rPr>
          <w:sz w:val="24"/>
          <w:szCs w:val="24"/>
          <w:lang w:val="uk-UA"/>
        </w:rPr>
      </w:pPr>
    </w:p>
    <w:p w:rsidR="007D2CBA" w:rsidRPr="00F32D62" w:rsidRDefault="007D2CBA" w:rsidP="005958E5">
      <w:pPr>
        <w:jc w:val="both"/>
        <w:rPr>
          <w:sz w:val="24"/>
          <w:szCs w:val="24"/>
          <w:lang w:val="uk-UA"/>
        </w:rPr>
      </w:pPr>
    </w:p>
    <w:p w:rsidR="007D2CBA" w:rsidRPr="00F32D62" w:rsidRDefault="007D2CBA" w:rsidP="005958E5">
      <w:pPr>
        <w:jc w:val="center"/>
        <w:rPr>
          <w:sz w:val="24"/>
          <w:szCs w:val="24"/>
          <w:lang w:val="uk-UA"/>
        </w:rPr>
      </w:pPr>
    </w:p>
    <w:p w:rsidR="007D2CBA" w:rsidRPr="00F32D62" w:rsidRDefault="007D2CBA" w:rsidP="005958E5">
      <w:pPr>
        <w:jc w:val="both"/>
        <w:rPr>
          <w:sz w:val="24"/>
          <w:szCs w:val="24"/>
          <w:lang w:val="uk-UA"/>
        </w:rPr>
      </w:pPr>
    </w:p>
    <w:p w:rsidR="007D2CBA" w:rsidRPr="00F32D62" w:rsidRDefault="007D2CBA" w:rsidP="005958E5">
      <w:pPr>
        <w:jc w:val="both"/>
        <w:rPr>
          <w:sz w:val="24"/>
          <w:szCs w:val="24"/>
          <w:lang w:val="uk-UA"/>
        </w:rPr>
      </w:pPr>
    </w:p>
    <w:p w:rsidR="007D2CBA" w:rsidRPr="00F32D62" w:rsidRDefault="007D2CBA" w:rsidP="005958E5">
      <w:pPr>
        <w:jc w:val="both"/>
        <w:rPr>
          <w:sz w:val="24"/>
          <w:szCs w:val="24"/>
          <w:lang w:val="uk-UA"/>
        </w:rPr>
      </w:pPr>
    </w:p>
    <w:p w:rsidR="007D2CBA" w:rsidRPr="00F32D62" w:rsidRDefault="007D2CBA" w:rsidP="005958E5">
      <w:pPr>
        <w:jc w:val="both"/>
        <w:rPr>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5958E5">
      <w:pPr>
        <w:jc w:val="center"/>
        <w:rPr>
          <w:b/>
          <w:sz w:val="24"/>
          <w:szCs w:val="24"/>
          <w:lang w:val="uk-UA"/>
        </w:rPr>
      </w:pPr>
    </w:p>
    <w:p w:rsidR="007D2CBA" w:rsidRPr="00F32D62" w:rsidRDefault="007D2CBA" w:rsidP="002A733E">
      <w:pPr>
        <w:jc w:val="center"/>
        <w:rPr>
          <w:b/>
          <w:sz w:val="28"/>
          <w:szCs w:val="28"/>
          <w:lang w:val="uk-UA"/>
        </w:rPr>
      </w:pPr>
      <w:r w:rsidRPr="00F32D62">
        <w:rPr>
          <w:b/>
          <w:sz w:val="24"/>
          <w:szCs w:val="24"/>
          <w:lang w:val="uk-UA"/>
        </w:rPr>
        <w:br w:type="page"/>
      </w:r>
      <w:r w:rsidRPr="00F32D62">
        <w:rPr>
          <w:b/>
          <w:sz w:val="28"/>
          <w:szCs w:val="28"/>
          <w:lang w:val="uk-UA"/>
        </w:rPr>
        <w:lastRenderedPageBreak/>
        <w:t>1. Профіль освітньо-професійної програми</w:t>
      </w:r>
    </w:p>
    <w:p w:rsidR="007D2CBA" w:rsidRPr="00F32D62" w:rsidRDefault="007D2CBA" w:rsidP="005958E5">
      <w:pPr>
        <w:jc w:val="center"/>
        <w:rPr>
          <w:b/>
          <w:sz w:val="24"/>
          <w:szCs w:val="24"/>
          <w:lang w:val="uk-UA"/>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5220"/>
      </w:tblGrid>
      <w:tr w:rsidR="007D2CBA" w:rsidRPr="00F32D62" w:rsidTr="00CF3B65">
        <w:tc>
          <w:tcPr>
            <w:tcW w:w="9648" w:type="dxa"/>
            <w:gridSpan w:val="3"/>
          </w:tcPr>
          <w:p w:rsidR="007D2CBA" w:rsidRPr="00F32D62" w:rsidRDefault="007D2CBA" w:rsidP="00CF3B65">
            <w:pPr>
              <w:jc w:val="center"/>
              <w:rPr>
                <w:sz w:val="24"/>
                <w:szCs w:val="24"/>
                <w:lang w:val="uk-UA"/>
              </w:rPr>
            </w:pPr>
            <w:r w:rsidRPr="00F32D62">
              <w:rPr>
                <w:b/>
                <w:bCs/>
                <w:sz w:val="24"/>
                <w:szCs w:val="24"/>
                <w:lang w:val="uk-UA"/>
              </w:rPr>
              <w:t>Розділ 1. Загальна інформація</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1.1.</w:t>
            </w:r>
          </w:p>
        </w:tc>
        <w:tc>
          <w:tcPr>
            <w:tcW w:w="3780" w:type="dxa"/>
          </w:tcPr>
          <w:p w:rsidR="007D2CBA" w:rsidRPr="00F32D62" w:rsidRDefault="007D2CBA" w:rsidP="00CF3B65">
            <w:pPr>
              <w:rPr>
                <w:sz w:val="24"/>
                <w:szCs w:val="24"/>
                <w:lang w:val="uk-UA"/>
              </w:rPr>
            </w:pPr>
            <w:r w:rsidRPr="00F32D62">
              <w:rPr>
                <w:sz w:val="24"/>
                <w:szCs w:val="24"/>
                <w:lang w:val="uk-UA"/>
              </w:rPr>
              <w:t>Повна назва вищого навчального закладу та структурного підрозділу</w:t>
            </w:r>
          </w:p>
        </w:tc>
        <w:tc>
          <w:tcPr>
            <w:tcW w:w="5220" w:type="dxa"/>
          </w:tcPr>
          <w:p w:rsidR="007D2CBA" w:rsidRPr="00F32D62" w:rsidRDefault="007D2CBA" w:rsidP="00A97811">
            <w:pPr>
              <w:rPr>
                <w:sz w:val="24"/>
                <w:szCs w:val="24"/>
                <w:lang w:val="uk-UA"/>
              </w:rPr>
            </w:pPr>
            <w:r w:rsidRPr="00F32D62">
              <w:rPr>
                <w:sz w:val="24"/>
                <w:szCs w:val="24"/>
                <w:lang w:val="uk-UA"/>
              </w:rPr>
              <w:t>Таврійський національний університет імені В.І. Вернадського, Навчально-науковий інститут муніципального управління та міського господарства</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 xml:space="preserve">1.2. </w:t>
            </w:r>
          </w:p>
        </w:tc>
        <w:tc>
          <w:tcPr>
            <w:tcW w:w="3780" w:type="dxa"/>
          </w:tcPr>
          <w:p w:rsidR="007D2CBA" w:rsidRPr="00F32D62" w:rsidRDefault="007D2CBA" w:rsidP="00CF3B65">
            <w:pPr>
              <w:rPr>
                <w:sz w:val="24"/>
                <w:szCs w:val="24"/>
                <w:lang w:val="uk-UA"/>
              </w:rPr>
            </w:pPr>
            <w:r w:rsidRPr="00F32D62">
              <w:rPr>
                <w:sz w:val="24"/>
                <w:szCs w:val="24"/>
                <w:lang w:val="uk-UA"/>
              </w:rPr>
              <w:t>Ступінь вищої освіти та назва кваліфікації мовою оригіналу</w:t>
            </w:r>
          </w:p>
        </w:tc>
        <w:tc>
          <w:tcPr>
            <w:tcW w:w="5220" w:type="dxa"/>
          </w:tcPr>
          <w:p w:rsidR="007D2CBA" w:rsidRPr="00F32D62" w:rsidRDefault="007D2CBA" w:rsidP="00D03AAB">
            <w:pPr>
              <w:ind w:left="-130" w:firstLine="130"/>
              <w:rPr>
                <w:sz w:val="24"/>
                <w:szCs w:val="24"/>
                <w:lang w:val="uk-UA"/>
              </w:rPr>
            </w:pPr>
            <w:r w:rsidRPr="00F32D62">
              <w:rPr>
                <w:sz w:val="24"/>
                <w:szCs w:val="24"/>
                <w:lang w:val="uk-UA"/>
              </w:rPr>
              <w:t xml:space="preserve">Бакалавр, бакалавр з </w:t>
            </w:r>
            <w:r>
              <w:rPr>
                <w:sz w:val="24"/>
                <w:szCs w:val="24"/>
                <w:lang w:val="uk-UA"/>
              </w:rPr>
              <w:t>теплоенергетики</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 xml:space="preserve">1.3. </w:t>
            </w:r>
          </w:p>
        </w:tc>
        <w:tc>
          <w:tcPr>
            <w:tcW w:w="3780" w:type="dxa"/>
          </w:tcPr>
          <w:p w:rsidR="007D2CBA" w:rsidRPr="00F32D62" w:rsidRDefault="007D2CBA" w:rsidP="00CF3B65">
            <w:pPr>
              <w:rPr>
                <w:sz w:val="24"/>
                <w:szCs w:val="24"/>
                <w:lang w:val="uk-UA"/>
              </w:rPr>
            </w:pPr>
            <w:r w:rsidRPr="00F32D62">
              <w:rPr>
                <w:sz w:val="24"/>
                <w:szCs w:val="24"/>
                <w:lang w:val="uk-UA"/>
              </w:rPr>
              <w:t xml:space="preserve">Офіційна назва </w:t>
            </w:r>
            <w:r w:rsidRPr="00F32D62">
              <w:rPr>
                <w:sz w:val="28"/>
                <w:szCs w:val="28"/>
                <w:lang w:val="uk-UA"/>
              </w:rPr>
              <w:t xml:space="preserve"> </w:t>
            </w:r>
            <w:r w:rsidRPr="00F32D62">
              <w:rPr>
                <w:sz w:val="24"/>
                <w:szCs w:val="24"/>
                <w:lang w:val="uk-UA"/>
              </w:rPr>
              <w:t>освітньо-професійної програми</w:t>
            </w:r>
          </w:p>
        </w:tc>
        <w:tc>
          <w:tcPr>
            <w:tcW w:w="5220" w:type="dxa"/>
          </w:tcPr>
          <w:p w:rsidR="007D2CBA" w:rsidRPr="00F32D62" w:rsidRDefault="007D2CBA" w:rsidP="00D03AAB">
            <w:pPr>
              <w:rPr>
                <w:sz w:val="24"/>
                <w:szCs w:val="24"/>
                <w:lang w:val="uk-UA"/>
              </w:rPr>
            </w:pPr>
            <w:r w:rsidRPr="00F32D62">
              <w:rPr>
                <w:sz w:val="24"/>
                <w:szCs w:val="24"/>
                <w:lang w:val="uk-UA"/>
              </w:rPr>
              <w:t>1</w:t>
            </w:r>
            <w:r>
              <w:rPr>
                <w:sz w:val="24"/>
                <w:szCs w:val="24"/>
                <w:lang w:val="uk-UA"/>
              </w:rPr>
              <w:t>44</w:t>
            </w:r>
            <w:r w:rsidRPr="00F32D62">
              <w:rPr>
                <w:sz w:val="24"/>
                <w:szCs w:val="24"/>
                <w:lang w:val="uk-UA"/>
              </w:rPr>
              <w:t>.00.01 «</w:t>
            </w:r>
            <w:r>
              <w:rPr>
                <w:sz w:val="24"/>
                <w:szCs w:val="24"/>
                <w:lang w:val="uk-UA"/>
              </w:rPr>
              <w:t>Теплоенергетика</w:t>
            </w:r>
            <w:r w:rsidRPr="00F32D62">
              <w:rPr>
                <w:sz w:val="24"/>
                <w:szCs w:val="24"/>
                <w:lang w:val="uk-UA"/>
              </w:rPr>
              <w:t>»</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 xml:space="preserve">1.4. </w:t>
            </w:r>
          </w:p>
        </w:tc>
        <w:tc>
          <w:tcPr>
            <w:tcW w:w="3780" w:type="dxa"/>
          </w:tcPr>
          <w:p w:rsidR="007D2CBA" w:rsidRPr="00F32D62" w:rsidRDefault="007D2CBA" w:rsidP="00CF3B65">
            <w:pPr>
              <w:rPr>
                <w:sz w:val="24"/>
                <w:szCs w:val="24"/>
                <w:lang w:val="uk-UA"/>
              </w:rPr>
            </w:pPr>
            <w:r w:rsidRPr="00F32D62">
              <w:rPr>
                <w:sz w:val="24"/>
                <w:szCs w:val="24"/>
                <w:lang w:val="uk-UA"/>
              </w:rPr>
              <w:t>Тип диплому та обсяг  освітньо-професійної програми</w:t>
            </w:r>
          </w:p>
        </w:tc>
        <w:tc>
          <w:tcPr>
            <w:tcW w:w="5220" w:type="dxa"/>
          </w:tcPr>
          <w:p w:rsidR="007D2CBA" w:rsidRPr="00F32D62" w:rsidRDefault="007D2CBA" w:rsidP="00CF3B65">
            <w:pPr>
              <w:rPr>
                <w:sz w:val="24"/>
                <w:szCs w:val="24"/>
                <w:lang w:val="uk-UA"/>
              </w:rPr>
            </w:pPr>
            <w:r w:rsidRPr="00B14D7D">
              <w:rPr>
                <w:sz w:val="24"/>
                <w:szCs w:val="24"/>
                <w:lang w:val="uk-UA"/>
              </w:rPr>
              <w:t>Одиничний ступінь, 240 кредитів ЄКТС</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1.5.</w:t>
            </w:r>
          </w:p>
        </w:tc>
        <w:tc>
          <w:tcPr>
            <w:tcW w:w="3780" w:type="dxa"/>
          </w:tcPr>
          <w:p w:rsidR="007D2CBA" w:rsidRPr="00F32D62" w:rsidRDefault="007D2CBA" w:rsidP="00CF3B65">
            <w:pPr>
              <w:rPr>
                <w:sz w:val="24"/>
                <w:szCs w:val="24"/>
                <w:lang w:val="uk-UA"/>
              </w:rPr>
            </w:pPr>
            <w:r w:rsidRPr="00F32D62">
              <w:rPr>
                <w:sz w:val="24"/>
                <w:szCs w:val="24"/>
                <w:lang w:val="uk-UA"/>
              </w:rPr>
              <w:t>Наявність акредитації</w:t>
            </w:r>
          </w:p>
        </w:tc>
        <w:tc>
          <w:tcPr>
            <w:tcW w:w="5220" w:type="dxa"/>
          </w:tcPr>
          <w:p w:rsidR="007D2CBA" w:rsidRPr="00F32D62" w:rsidRDefault="007D2CBA" w:rsidP="002751B1">
            <w:pPr>
              <w:rPr>
                <w:sz w:val="24"/>
                <w:szCs w:val="24"/>
                <w:lang w:val="uk-UA"/>
              </w:rPr>
            </w:pPr>
            <w:r>
              <w:rPr>
                <w:sz w:val="24"/>
                <w:szCs w:val="24"/>
                <w:lang w:val="uk-UA"/>
              </w:rPr>
              <w:t>акредитується вперше</w:t>
            </w:r>
          </w:p>
        </w:tc>
      </w:tr>
      <w:tr w:rsidR="007D2CBA" w:rsidRPr="00F83A8D" w:rsidTr="00CF3B65">
        <w:trPr>
          <w:trHeight w:val="304"/>
        </w:trPr>
        <w:tc>
          <w:tcPr>
            <w:tcW w:w="648" w:type="dxa"/>
            <w:vAlign w:val="center"/>
          </w:tcPr>
          <w:p w:rsidR="007D2CBA" w:rsidRPr="00F32D62" w:rsidRDefault="007D2CBA" w:rsidP="00CF3B65">
            <w:pPr>
              <w:jc w:val="center"/>
              <w:rPr>
                <w:sz w:val="24"/>
                <w:szCs w:val="24"/>
                <w:lang w:val="uk-UA"/>
              </w:rPr>
            </w:pPr>
            <w:r w:rsidRPr="00F32D62">
              <w:rPr>
                <w:sz w:val="24"/>
                <w:szCs w:val="24"/>
                <w:lang w:val="uk-UA"/>
              </w:rPr>
              <w:t>1.6.</w:t>
            </w:r>
          </w:p>
        </w:tc>
        <w:tc>
          <w:tcPr>
            <w:tcW w:w="3780" w:type="dxa"/>
          </w:tcPr>
          <w:p w:rsidR="007D2CBA" w:rsidRPr="00F32D62" w:rsidRDefault="007D2CBA" w:rsidP="00CF3B65">
            <w:pPr>
              <w:rPr>
                <w:sz w:val="24"/>
                <w:szCs w:val="24"/>
                <w:lang w:val="uk-UA"/>
              </w:rPr>
            </w:pPr>
            <w:r w:rsidRPr="00F32D62">
              <w:rPr>
                <w:sz w:val="24"/>
                <w:szCs w:val="24"/>
                <w:lang w:val="uk-UA"/>
              </w:rPr>
              <w:t>Цикл/рівень</w:t>
            </w:r>
          </w:p>
        </w:tc>
        <w:tc>
          <w:tcPr>
            <w:tcW w:w="5220" w:type="dxa"/>
          </w:tcPr>
          <w:p w:rsidR="007D2CBA" w:rsidRPr="0082450A" w:rsidRDefault="007D2CBA" w:rsidP="00913906">
            <w:pPr>
              <w:rPr>
                <w:sz w:val="24"/>
                <w:szCs w:val="24"/>
                <w:lang w:val="uk-UA"/>
              </w:rPr>
            </w:pPr>
            <w:r w:rsidRPr="0082450A">
              <w:rPr>
                <w:sz w:val="24"/>
                <w:szCs w:val="24"/>
              </w:rPr>
              <w:t>FQ</w:t>
            </w:r>
            <w:r w:rsidRPr="0082450A">
              <w:rPr>
                <w:sz w:val="24"/>
                <w:szCs w:val="24"/>
                <w:lang w:val="uk-UA"/>
              </w:rPr>
              <w:t>-</w:t>
            </w:r>
            <w:r w:rsidRPr="0082450A">
              <w:rPr>
                <w:sz w:val="24"/>
                <w:szCs w:val="24"/>
              </w:rPr>
              <w:t>EHEA</w:t>
            </w:r>
            <w:r w:rsidRPr="0082450A">
              <w:rPr>
                <w:sz w:val="24"/>
                <w:szCs w:val="24"/>
                <w:lang w:val="uk-UA"/>
              </w:rPr>
              <w:t xml:space="preserve"> – перший цикл, </w:t>
            </w:r>
            <w:r w:rsidRPr="0082450A">
              <w:rPr>
                <w:sz w:val="24"/>
                <w:szCs w:val="24"/>
              </w:rPr>
              <w:t>QF</w:t>
            </w:r>
            <w:r w:rsidRPr="0082450A">
              <w:rPr>
                <w:sz w:val="24"/>
                <w:szCs w:val="24"/>
                <w:lang w:val="uk-UA"/>
              </w:rPr>
              <w:t>-</w:t>
            </w:r>
            <w:r w:rsidRPr="0082450A">
              <w:rPr>
                <w:sz w:val="24"/>
                <w:szCs w:val="24"/>
              </w:rPr>
              <w:t>LLL</w:t>
            </w:r>
            <w:r w:rsidRPr="0082450A">
              <w:rPr>
                <w:sz w:val="24"/>
                <w:szCs w:val="24"/>
                <w:lang w:val="uk-UA"/>
              </w:rPr>
              <w:t xml:space="preserve"> – </w:t>
            </w:r>
            <w:r w:rsidR="002E76D2" w:rsidRPr="002E76D2">
              <w:rPr>
                <w:sz w:val="24"/>
                <w:szCs w:val="24"/>
                <w:lang w:val="uk-UA"/>
              </w:rPr>
              <w:t>7</w:t>
            </w:r>
            <w:r w:rsidRPr="0082450A">
              <w:rPr>
                <w:sz w:val="24"/>
                <w:szCs w:val="24"/>
                <w:lang w:val="uk-UA"/>
              </w:rPr>
              <w:t xml:space="preserve"> </w:t>
            </w:r>
            <w:proofErr w:type="gramStart"/>
            <w:r w:rsidRPr="0082450A">
              <w:rPr>
                <w:sz w:val="24"/>
                <w:szCs w:val="24"/>
                <w:lang w:val="uk-UA"/>
              </w:rPr>
              <w:t>р</w:t>
            </w:r>
            <w:proofErr w:type="gramEnd"/>
            <w:r w:rsidRPr="0082450A">
              <w:rPr>
                <w:sz w:val="24"/>
                <w:szCs w:val="24"/>
                <w:lang w:val="uk-UA"/>
              </w:rPr>
              <w:t xml:space="preserve">івень, </w:t>
            </w:r>
            <w:r w:rsidRPr="0082450A">
              <w:rPr>
                <w:sz w:val="24"/>
                <w:szCs w:val="24"/>
              </w:rPr>
              <w:t>NPK</w:t>
            </w:r>
            <w:r w:rsidRPr="0082450A">
              <w:rPr>
                <w:sz w:val="24"/>
                <w:szCs w:val="24"/>
                <w:lang w:val="uk-UA"/>
              </w:rPr>
              <w:t xml:space="preserve"> – </w:t>
            </w:r>
            <w:r w:rsidR="00913906" w:rsidRPr="00913906">
              <w:rPr>
                <w:sz w:val="24"/>
                <w:szCs w:val="24"/>
                <w:lang w:val="uk-UA"/>
              </w:rPr>
              <w:t>7</w:t>
            </w:r>
            <w:r w:rsidRPr="0082450A">
              <w:rPr>
                <w:sz w:val="24"/>
                <w:szCs w:val="24"/>
                <w:lang w:val="uk-UA"/>
              </w:rPr>
              <w:t xml:space="preserve"> рівень</w:t>
            </w:r>
          </w:p>
        </w:tc>
      </w:tr>
      <w:tr w:rsidR="007D2CBA" w:rsidRPr="00F83A8D" w:rsidTr="00CF3B65">
        <w:trPr>
          <w:trHeight w:val="342"/>
        </w:trPr>
        <w:tc>
          <w:tcPr>
            <w:tcW w:w="648" w:type="dxa"/>
            <w:vAlign w:val="center"/>
          </w:tcPr>
          <w:p w:rsidR="007D2CBA" w:rsidRPr="00F32D62" w:rsidRDefault="007D2CBA" w:rsidP="00CF3B65">
            <w:pPr>
              <w:jc w:val="center"/>
              <w:rPr>
                <w:sz w:val="24"/>
                <w:szCs w:val="24"/>
                <w:lang w:val="uk-UA"/>
              </w:rPr>
            </w:pPr>
            <w:r w:rsidRPr="00F32D62">
              <w:rPr>
                <w:sz w:val="24"/>
                <w:szCs w:val="24"/>
                <w:lang w:val="uk-UA"/>
              </w:rPr>
              <w:t>1.7.</w:t>
            </w:r>
          </w:p>
        </w:tc>
        <w:tc>
          <w:tcPr>
            <w:tcW w:w="3780" w:type="dxa"/>
          </w:tcPr>
          <w:p w:rsidR="007D2CBA" w:rsidRPr="00F32D62" w:rsidRDefault="007D2CBA" w:rsidP="00CF3B65">
            <w:pPr>
              <w:rPr>
                <w:sz w:val="24"/>
                <w:szCs w:val="24"/>
                <w:lang w:val="uk-UA"/>
              </w:rPr>
            </w:pPr>
            <w:r w:rsidRPr="00F32D62">
              <w:rPr>
                <w:sz w:val="24"/>
                <w:szCs w:val="24"/>
                <w:lang w:val="uk-UA"/>
              </w:rPr>
              <w:t>Передумови</w:t>
            </w:r>
          </w:p>
        </w:tc>
        <w:tc>
          <w:tcPr>
            <w:tcW w:w="5220" w:type="dxa"/>
          </w:tcPr>
          <w:p w:rsidR="007D2CBA" w:rsidRPr="002E76D2" w:rsidRDefault="007D2CBA" w:rsidP="005F62EA">
            <w:pPr>
              <w:rPr>
                <w:sz w:val="24"/>
                <w:szCs w:val="24"/>
                <w:lang w:val="uk-UA"/>
              </w:rPr>
            </w:pPr>
            <w:r w:rsidRPr="00F32D62">
              <w:rPr>
                <w:sz w:val="24"/>
                <w:szCs w:val="24"/>
                <w:lang w:val="uk-UA"/>
              </w:rPr>
              <w:t>На базі повної загальної середньої освіти  нормативний термін навчання (денна, заочна форма) – 3 роки 10 місяців</w:t>
            </w:r>
            <w:r w:rsidR="002E76D2">
              <w:rPr>
                <w:sz w:val="24"/>
                <w:szCs w:val="24"/>
                <w:lang w:val="uk-UA"/>
              </w:rPr>
              <w:t>, на базі ступеня «молодший спеціаліст» (освітньо-кваліфікаційного рівня «молодший спеціаліст»</w:t>
            </w:r>
          </w:p>
        </w:tc>
      </w:tr>
      <w:tr w:rsidR="007D2CBA" w:rsidRPr="00F32D62" w:rsidTr="00CF3B65">
        <w:trPr>
          <w:trHeight w:val="352"/>
        </w:trPr>
        <w:tc>
          <w:tcPr>
            <w:tcW w:w="648" w:type="dxa"/>
            <w:vAlign w:val="center"/>
          </w:tcPr>
          <w:p w:rsidR="007D2CBA" w:rsidRPr="00F32D62" w:rsidRDefault="007D2CBA" w:rsidP="00CF3B65">
            <w:pPr>
              <w:jc w:val="center"/>
              <w:rPr>
                <w:sz w:val="24"/>
                <w:szCs w:val="24"/>
                <w:lang w:val="uk-UA"/>
              </w:rPr>
            </w:pPr>
            <w:r w:rsidRPr="00F32D62">
              <w:rPr>
                <w:sz w:val="24"/>
                <w:szCs w:val="24"/>
                <w:lang w:val="uk-UA"/>
              </w:rPr>
              <w:t>1.8.</w:t>
            </w:r>
          </w:p>
        </w:tc>
        <w:tc>
          <w:tcPr>
            <w:tcW w:w="3780" w:type="dxa"/>
          </w:tcPr>
          <w:p w:rsidR="007D2CBA" w:rsidRPr="00F32D62" w:rsidRDefault="007D2CBA" w:rsidP="00CF3B65">
            <w:pPr>
              <w:rPr>
                <w:sz w:val="24"/>
                <w:szCs w:val="24"/>
                <w:lang w:val="uk-UA"/>
              </w:rPr>
            </w:pPr>
            <w:r w:rsidRPr="00F32D62">
              <w:rPr>
                <w:sz w:val="24"/>
                <w:szCs w:val="24"/>
                <w:lang w:val="uk-UA"/>
              </w:rPr>
              <w:t>Мова(и) викладання</w:t>
            </w:r>
          </w:p>
        </w:tc>
        <w:tc>
          <w:tcPr>
            <w:tcW w:w="5220" w:type="dxa"/>
          </w:tcPr>
          <w:p w:rsidR="007D2CBA" w:rsidRPr="00F32D62" w:rsidRDefault="007D2CBA" w:rsidP="00D03AAB">
            <w:pPr>
              <w:rPr>
                <w:sz w:val="24"/>
                <w:szCs w:val="24"/>
                <w:lang w:val="uk-UA"/>
              </w:rPr>
            </w:pPr>
            <w:r w:rsidRPr="00F32D62">
              <w:rPr>
                <w:sz w:val="24"/>
                <w:szCs w:val="24"/>
                <w:lang w:val="uk-UA"/>
              </w:rPr>
              <w:t>Українська</w:t>
            </w:r>
          </w:p>
        </w:tc>
      </w:tr>
      <w:tr w:rsidR="007D2CBA" w:rsidRPr="00F32D62" w:rsidTr="00CF3B65">
        <w:trPr>
          <w:trHeight w:val="526"/>
        </w:trPr>
        <w:tc>
          <w:tcPr>
            <w:tcW w:w="648" w:type="dxa"/>
            <w:vAlign w:val="center"/>
          </w:tcPr>
          <w:p w:rsidR="007D2CBA" w:rsidRPr="00F32D62" w:rsidRDefault="007D2CBA" w:rsidP="00CF3B65">
            <w:pPr>
              <w:jc w:val="center"/>
              <w:rPr>
                <w:sz w:val="24"/>
                <w:szCs w:val="24"/>
                <w:lang w:val="uk-UA"/>
              </w:rPr>
            </w:pPr>
            <w:r w:rsidRPr="00F32D62">
              <w:rPr>
                <w:sz w:val="24"/>
                <w:szCs w:val="24"/>
                <w:lang w:val="uk-UA"/>
              </w:rPr>
              <w:t>1.9.</w:t>
            </w:r>
          </w:p>
        </w:tc>
        <w:tc>
          <w:tcPr>
            <w:tcW w:w="3780" w:type="dxa"/>
          </w:tcPr>
          <w:p w:rsidR="007D2CBA" w:rsidRPr="00F32D62" w:rsidRDefault="007D2CBA" w:rsidP="00CF3B65">
            <w:pPr>
              <w:rPr>
                <w:sz w:val="24"/>
                <w:szCs w:val="24"/>
                <w:lang w:val="uk-UA"/>
              </w:rPr>
            </w:pPr>
            <w:r w:rsidRPr="00F32D62">
              <w:rPr>
                <w:sz w:val="24"/>
                <w:szCs w:val="24"/>
                <w:lang w:val="uk-UA"/>
              </w:rPr>
              <w:t>Термін дії  освітньо-професійної програми</w:t>
            </w:r>
          </w:p>
        </w:tc>
        <w:tc>
          <w:tcPr>
            <w:tcW w:w="5220" w:type="dxa"/>
          </w:tcPr>
          <w:p w:rsidR="007D2CBA" w:rsidRPr="00F32D62" w:rsidRDefault="007D2CBA" w:rsidP="00CF3B65">
            <w:pPr>
              <w:rPr>
                <w:sz w:val="24"/>
                <w:szCs w:val="24"/>
                <w:lang w:val="uk-UA"/>
              </w:rPr>
            </w:pPr>
            <w:r w:rsidRPr="00F32D62">
              <w:rPr>
                <w:sz w:val="24"/>
                <w:szCs w:val="24"/>
                <w:lang w:val="uk-UA"/>
              </w:rPr>
              <w:t xml:space="preserve">На період дії акредитації до </w:t>
            </w:r>
            <w:r w:rsidRPr="00550FEC">
              <w:rPr>
                <w:sz w:val="24"/>
                <w:szCs w:val="24"/>
                <w:lang w:val="uk-UA"/>
              </w:rPr>
              <w:t>_______</w:t>
            </w:r>
          </w:p>
        </w:tc>
      </w:tr>
      <w:tr w:rsidR="007D2CBA" w:rsidRPr="00F83A8D"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1.10</w:t>
            </w:r>
          </w:p>
        </w:tc>
        <w:tc>
          <w:tcPr>
            <w:tcW w:w="3780" w:type="dxa"/>
          </w:tcPr>
          <w:p w:rsidR="007D2CBA" w:rsidRPr="00F32D62" w:rsidRDefault="007D2CBA" w:rsidP="00CF3B65">
            <w:pPr>
              <w:rPr>
                <w:sz w:val="24"/>
                <w:szCs w:val="24"/>
                <w:lang w:val="uk-UA"/>
              </w:rPr>
            </w:pPr>
            <w:proofErr w:type="spellStart"/>
            <w:r w:rsidRPr="00F32D62">
              <w:rPr>
                <w:sz w:val="24"/>
                <w:szCs w:val="24"/>
                <w:lang w:val="uk-UA"/>
              </w:rPr>
              <w:t>Інтернет-адреса</w:t>
            </w:r>
            <w:proofErr w:type="spellEnd"/>
            <w:r w:rsidRPr="00F32D62">
              <w:rPr>
                <w:sz w:val="24"/>
                <w:szCs w:val="24"/>
                <w:lang w:val="uk-UA"/>
              </w:rPr>
              <w:t xml:space="preserve"> постійного розміщення опису  освітньо-професійної програми</w:t>
            </w:r>
          </w:p>
        </w:tc>
        <w:tc>
          <w:tcPr>
            <w:tcW w:w="5220" w:type="dxa"/>
          </w:tcPr>
          <w:p w:rsidR="007D2CBA" w:rsidRPr="00F32D62" w:rsidRDefault="00EF784A" w:rsidP="00CF3B65">
            <w:pPr>
              <w:rPr>
                <w:sz w:val="24"/>
                <w:szCs w:val="24"/>
                <w:lang w:val="uk-UA"/>
              </w:rPr>
            </w:pPr>
            <w:r>
              <w:fldChar w:fldCharType="begin"/>
            </w:r>
            <w:r w:rsidRPr="00F83A8D">
              <w:rPr>
                <w:lang w:val="uk-UA"/>
              </w:rPr>
              <w:instrText xml:space="preserve"> </w:instrText>
            </w:r>
            <w:r>
              <w:instrText>HYPERLINK</w:instrText>
            </w:r>
            <w:r w:rsidRPr="00F83A8D">
              <w:rPr>
                <w:lang w:val="uk-UA"/>
              </w:rPr>
              <w:instrText xml:space="preserve"> "</w:instrText>
            </w:r>
            <w:r>
              <w:instrText>http</w:instrText>
            </w:r>
            <w:r w:rsidRPr="00F83A8D">
              <w:rPr>
                <w:lang w:val="uk-UA"/>
              </w:rPr>
              <w:instrText>://</w:instrText>
            </w:r>
            <w:r>
              <w:instrText>www</w:instrText>
            </w:r>
            <w:r w:rsidRPr="00F83A8D">
              <w:rPr>
                <w:lang w:val="uk-UA"/>
              </w:rPr>
              <w:instrText>.</w:instrText>
            </w:r>
            <w:r>
              <w:instrText>tnu</w:instrText>
            </w:r>
            <w:r w:rsidRPr="00F83A8D">
              <w:rPr>
                <w:lang w:val="uk-UA"/>
              </w:rPr>
              <w:instrText>.</w:instrText>
            </w:r>
            <w:r>
              <w:instrText>edu</w:instrText>
            </w:r>
            <w:r w:rsidRPr="00F83A8D">
              <w:rPr>
                <w:lang w:val="uk-UA"/>
              </w:rPr>
              <w:instrText>.</w:instrText>
            </w:r>
            <w:r>
              <w:instrText>ua</w:instrText>
            </w:r>
            <w:r w:rsidRPr="00F83A8D">
              <w:rPr>
                <w:lang w:val="uk-UA"/>
              </w:rPr>
              <w:instrText xml:space="preserve">/" </w:instrText>
            </w:r>
            <w:r>
              <w:fldChar w:fldCharType="separate"/>
            </w:r>
            <w:r w:rsidR="007D2CBA" w:rsidRPr="00F32D62">
              <w:rPr>
                <w:rStyle w:val="af2"/>
                <w:sz w:val="24"/>
                <w:szCs w:val="24"/>
                <w:lang w:val="uk-UA"/>
              </w:rPr>
              <w:t>http://www.tnu.edu.ua/</w:t>
            </w:r>
            <w:r>
              <w:rPr>
                <w:rStyle w:val="af2"/>
                <w:sz w:val="24"/>
                <w:szCs w:val="24"/>
                <w:lang w:val="uk-UA"/>
              </w:rPr>
              <w:fldChar w:fldCharType="end"/>
            </w:r>
          </w:p>
          <w:p w:rsidR="007D2CBA" w:rsidRPr="00F32D62" w:rsidRDefault="007D2CBA" w:rsidP="00CF3B65">
            <w:pPr>
              <w:rPr>
                <w:sz w:val="24"/>
                <w:szCs w:val="24"/>
                <w:lang w:val="uk-UA"/>
              </w:rPr>
            </w:pPr>
          </w:p>
        </w:tc>
      </w:tr>
      <w:tr w:rsidR="007D2CBA" w:rsidRPr="00F32D62" w:rsidTr="00CF3B65">
        <w:tc>
          <w:tcPr>
            <w:tcW w:w="9648" w:type="dxa"/>
            <w:gridSpan w:val="3"/>
            <w:vAlign w:val="bottom"/>
          </w:tcPr>
          <w:p w:rsidR="007D2CBA" w:rsidRPr="00F32D62" w:rsidRDefault="007D2CBA" w:rsidP="00CF3B65">
            <w:pPr>
              <w:jc w:val="center"/>
              <w:rPr>
                <w:sz w:val="24"/>
                <w:szCs w:val="24"/>
                <w:lang w:val="uk-UA"/>
              </w:rPr>
            </w:pPr>
            <w:r w:rsidRPr="00F32D62">
              <w:rPr>
                <w:b/>
                <w:bCs/>
                <w:sz w:val="24"/>
                <w:szCs w:val="24"/>
                <w:lang w:val="uk-UA"/>
              </w:rPr>
              <w:t xml:space="preserve">Розділ 2. Мета </w:t>
            </w:r>
            <w:r w:rsidRPr="00F32D62">
              <w:rPr>
                <w:b/>
                <w:sz w:val="24"/>
                <w:szCs w:val="24"/>
                <w:lang w:val="uk-UA"/>
              </w:rPr>
              <w:t>освітньо-професійної програми</w:t>
            </w:r>
          </w:p>
        </w:tc>
      </w:tr>
      <w:tr w:rsidR="007D2CBA" w:rsidRPr="00F83A8D" w:rsidTr="00CF3B65">
        <w:trPr>
          <w:trHeight w:val="658"/>
        </w:trPr>
        <w:tc>
          <w:tcPr>
            <w:tcW w:w="648" w:type="dxa"/>
            <w:vAlign w:val="center"/>
          </w:tcPr>
          <w:p w:rsidR="007D2CBA" w:rsidRPr="00F32D62" w:rsidRDefault="007D2CBA" w:rsidP="00CF3B65">
            <w:pPr>
              <w:jc w:val="center"/>
              <w:rPr>
                <w:sz w:val="24"/>
                <w:szCs w:val="24"/>
                <w:lang w:val="uk-UA"/>
              </w:rPr>
            </w:pPr>
            <w:r w:rsidRPr="00F32D62">
              <w:rPr>
                <w:bCs/>
                <w:sz w:val="24"/>
                <w:szCs w:val="24"/>
                <w:lang w:val="uk-UA"/>
              </w:rPr>
              <w:t>2.1.</w:t>
            </w:r>
          </w:p>
        </w:tc>
        <w:tc>
          <w:tcPr>
            <w:tcW w:w="3780" w:type="dxa"/>
            <w:vAlign w:val="center"/>
          </w:tcPr>
          <w:p w:rsidR="007D2CBA" w:rsidRPr="00F32D62" w:rsidRDefault="007D2CBA" w:rsidP="00CF3B65">
            <w:pPr>
              <w:rPr>
                <w:bCs/>
                <w:sz w:val="24"/>
                <w:szCs w:val="24"/>
                <w:lang w:val="uk-UA"/>
              </w:rPr>
            </w:pPr>
            <w:r w:rsidRPr="00F32D62">
              <w:rPr>
                <w:bCs/>
                <w:sz w:val="24"/>
                <w:szCs w:val="24"/>
                <w:lang w:val="uk-UA"/>
              </w:rPr>
              <w:t xml:space="preserve">Чітке та коротке формулювання </w:t>
            </w:r>
          </w:p>
          <w:p w:rsidR="007D2CBA" w:rsidRPr="00F32D62" w:rsidRDefault="007D2CBA" w:rsidP="00CF3B65">
            <w:pPr>
              <w:rPr>
                <w:sz w:val="24"/>
                <w:szCs w:val="24"/>
                <w:lang w:val="uk-UA"/>
              </w:rPr>
            </w:pPr>
            <w:r w:rsidRPr="00F32D62">
              <w:rPr>
                <w:bCs/>
                <w:sz w:val="24"/>
                <w:szCs w:val="24"/>
                <w:lang w:val="uk-UA"/>
              </w:rPr>
              <w:t>(в одному - двох реченнях)</w:t>
            </w:r>
          </w:p>
        </w:tc>
        <w:tc>
          <w:tcPr>
            <w:tcW w:w="5220" w:type="dxa"/>
            <w:vAlign w:val="bottom"/>
          </w:tcPr>
          <w:p w:rsidR="007D2CBA" w:rsidRPr="00B362CC" w:rsidRDefault="007D2CBA" w:rsidP="007A11EE">
            <w:pPr>
              <w:jc w:val="both"/>
              <w:rPr>
                <w:sz w:val="24"/>
                <w:szCs w:val="24"/>
                <w:lang w:val="uk-UA"/>
              </w:rPr>
            </w:pPr>
            <w:r w:rsidRPr="00B362CC">
              <w:rPr>
                <w:sz w:val="24"/>
                <w:szCs w:val="24"/>
                <w:lang w:val="uk-UA"/>
              </w:rPr>
              <w:t>Підготовка фахівців з теплоенергетики, здатних розраховувати, проектувати</w:t>
            </w:r>
            <w:r w:rsidR="00913906" w:rsidRPr="00913906">
              <w:rPr>
                <w:sz w:val="24"/>
                <w:szCs w:val="24"/>
                <w:lang w:val="uk-UA"/>
              </w:rPr>
              <w:t xml:space="preserve"> </w:t>
            </w:r>
            <w:r w:rsidR="00913906">
              <w:rPr>
                <w:sz w:val="24"/>
                <w:szCs w:val="24"/>
                <w:lang w:val="uk-UA"/>
              </w:rPr>
              <w:t xml:space="preserve">та </w:t>
            </w:r>
            <w:r w:rsidRPr="00B362CC">
              <w:rPr>
                <w:sz w:val="24"/>
                <w:szCs w:val="24"/>
                <w:lang w:val="uk-UA"/>
              </w:rPr>
              <w:t xml:space="preserve"> експлуатувати</w:t>
            </w:r>
            <w:r w:rsidR="00913906">
              <w:rPr>
                <w:sz w:val="24"/>
                <w:szCs w:val="24"/>
                <w:lang w:val="uk-UA"/>
              </w:rPr>
              <w:t xml:space="preserve"> теплоенергетичні пристрої</w:t>
            </w:r>
            <w:r w:rsidRPr="00B362CC">
              <w:rPr>
                <w:sz w:val="24"/>
                <w:szCs w:val="24"/>
                <w:lang w:val="uk-UA"/>
              </w:rPr>
              <w:t xml:space="preserve"> та впроваджувати </w:t>
            </w:r>
            <w:proofErr w:type="spellStart"/>
            <w:r w:rsidRPr="00B362CC">
              <w:rPr>
                <w:sz w:val="24"/>
                <w:szCs w:val="24"/>
                <w:lang w:val="uk-UA"/>
              </w:rPr>
              <w:t>енергоефективні</w:t>
            </w:r>
            <w:proofErr w:type="spellEnd"/>
            <w:r w:rsidRPr="00B362CC">
              <w:rPr>
                <w:sz w:val="24"/>
                <w:szCs w:val="24"/>
                <w:lang w:val="uk-UA"/>
              </w:rPr>
              <w:t xml:space="preserve"> та енергозберігаючі технології в тепловій енергетиці, промисловості, комунально-побутовому та аграрному секторах економіки</w:t>
            </w:r>
            <w:r w:rsidR="00913906">
              <w:rPr>
                <w:sz w:val="24"/>
                <w:szCs w:val="24"/>
                <w:lang w:val="uk-UA"/>
              </w:rPr>
              <w:t>.</w:t>
            </w:r>
            <w:r w:rsidRPr="00B362CC">
              <w:rPr>
                <w:sz w:val="24"/>
                <w:szCs w:val="24"/>
                <w:lang w:val="uk-UA"/>
              </w:rPr>
              <w:t xml:space="preserve"> </w:t>
            </w:r>
          </w:p>
          <w:p w:rsidR="007D2CBA" w:rsidRPr="00F32D62" w:rsidRDefault="007D2CBA" w:rsidP="001E06D4">
            <w:pPr>
              <w:pStyle w:val="TableParagraph"/>
              <w:spacing w:before="55"/>
              <w:ind w:right="112"/>
              <w:jc w:val="both"/>
              <w:rPr>
                <w:sz w:val="24"/>
                <w:szCs w:val="24"/>
                <w:lang w:val="uk-UA"/>
              </w:rPr>
            </w:pPr>
          </w:p>
        </w:tc>
      </w:tr>
      <w:tr w:rsidR="007D2CBA" w:rsidRPr="00F32D62" w:rsidTr="00CF3B65">
        <w:tc>
          <w:tcPr>
            <w:tcW w:w="9648" w:type="dxa"/>
            <w:gridSpan w:val="3"/>
            <w:vAlign w:val="bottom"/>
          </w:tcPr>
          <w:p w:rsidR="007D2CBA" w:rsidRPr="00F32D62" w:rsidRDefault="007D2CBA" w:rsidP="00CF3B65">
            <w:pPr>
              <w:jc w:val="center"/>
              <w:rPr>
                <w:sz w:val="24"/>
                <w:szCs w:val="24"/>
                <w:lang w:val="uk-UA"/>
              </w:rPr>
            </w:pPr>
            <w:r w:rsidRPr="00F32D62">
              <w:rPr>
                <w:b/>
                <w:bCs/>
                <w:sz w:val="24"/>
                <w:szCs w:val="24"/>
                <w:lang w:val="uk-UA"/>
              </w:rPr>
              <w:t xml:space="preserve">Розділ 3. Характеристика </w:t>
            </w:r>
            <w:r w:rsidRPr="00F32D62">
              <w:rPr>
                <w:b/>
                <w:sz w:val="24"/>
                <w:szCs w:val="24"/>
                <w:lang w:val="uk-UA"/>
              </w:rPr>
              <w:t>освітньо-професійної програми</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3.1</w:t>
            </w:r>
          </w:p>
        </w:tc>
        <w:tc>
          <w:tcPr>
            <w:tcW w:w="3780" w:type="dxa"/>
          </w:tcPr>
          <w:p w:rsidR="007D2CBA" w:rsidRPr="00F32D62" w:rsidRDefault="007D2CBA" w:rsidP="00FB359E">
            <w:pPr>
              <w:rPr>
                <w:sz w:val="24"/>
                <w:szCs w:val="24"/>
                <w:lang w:val="uk-UA"/>
              </w:rPr>
            </w:pPr>
            <w:r w:rsidRPr="00F32D62">
              <w:rPr>
                <w:sz w:val="24"/>
                <w:szCs w:val="24"/>
                <w:lang w:val="uk-UA"/>
              </w:rPr>
              <w:t>Предметна область (галузь знань, спеціальність, спеціалізація (за</w:t>
            </w:r>
          </w:p>
          <w:p w:rsidR="007D2CBA" w:rsidRPr="00F32D62" w:rsidRDefault="007D2CBA" w:rsidP="00CF3B65">
            <w:pPr>
              <w:rPr>
                <w:sz w:val="24"/>
                <w:szCs w:val="24"/>
                <w:lang w:val="uk-UA"/>
              </w:rPr>
            </w:pPr>
            <w:r w:rsidRPr="00F32D62">
              <w:rPr>
                <w:sz w:val="24"/>
                <w:szCs w:val="24"/>
                <w:lang w:val="uk-UA"/>
              </w:rPr>
              <w:t>наявності))</w:t>
            </w:r>
          </w:p>
        </w:tc>
        <w:tc>
          <w:tcPr>
            <w:tcW w:w="5220" w:type="dxa"/>
          </w:tcPr>
          <w:p w:rsidR="007D2CBA" w:rsidRPr="00F32D62" w:rsidRDefault="007D2CBA" w:rsidP="00C869A1">
            <w:pPr>
              <w:pStyle w:val="ad"/>
              <w:shd w:val="clear" w:color="auto" w:fill="auto"/>
              <w:spacing w:line="240" w:lineRule="auto"/>
              <w:jc w:val="left"/>
              <w:rPr>
                <w:sz w:val="24"/>
                <w:szCs w:val="24"/>
                <w:lang w:val="uk-UA"/>
              </w:rPr>
            </w:pPr>
            <w:r>
              <w:rPr>
                <w:bCs/>
                <w:sz w:val="24"/>
                <w:szCs w:val="24"/>
                <w:lang w:val="uk-UA"/>
              </w:rPr>
              <w:t>Г</w:t>
            </w:r>
            <w:r w:rsidRPr="00F32D62">
              <w:rPr>
                <w:bCs/>
                <w:sz w:val="24"/>
                <w:szCs w:val="24"/>
                <w:lang w:val="uk-UA"/>
              </w:rPr>
              <w:t>алуз</w:t>
            </w:r>
            <w:r>
              <w:rPr>
                <w:bCs/>
                <w:sz w:val="24"/>
                <w:szCs w:val="24"/>
                <w:lang w:val="uk-UA"/>
              </w:rPr>
              <w:t>ь</w:t>
            </w:r>
            <w:r w:rsidRPr="00F32D62">
              <w:rPr>
                <w:bCs/>
                <w:sz w:val="24"/>
                <w:szCs w:val="24"/>
                <w:lang w:val="uk-UA"/>
              </w:rPr>
              <w:t xml:space="preserve"> знань  - 1</w:t>
            </w:r>
            <w:r>
              <w:rPr>
                <w:bCs/>
                <w:sz w:val="24"/>
                <w:szCs w:val="24"/>
                <w:lang w:val="uk-UA"/>
              </w:rPr>
              <w:t>4</w:t>
            </w:r>
            <w:r w:rsidRPr="00F32D62">
              <w:rPr>
                <w:bCs/>
                <w:sz w:val="24"/>
                <w:szCs w:val="24"/>
                <w:lang w:val="uk-UA"/>
              </w:rPr>
              <w:t xml:space="preserve"> </w:t>
            </w:r>
            <w:r>
              <w:rPr>
                <w:bCs/>
                <w:sz w:val="24"/>
                <w:szCs w:val="24"/>
                <w:lang w:val="uk-UA"/>
              </w:rPr>
              <w:t>Електрична інженерія</w:t>
            </w:r>
            <w:r w:rsidRPr="00F32D62">
              <w:rPr>
                <w:bCs/>
                <w:sz w:val="24"/>
                <w:szCs w:val="24"/>
                <w:lang w:val="uk-UA"/>
              </w:rPr>
              <w:t xml:space="preserve"> - 1</w:t>
            </w:r>
            <w:r>
              <w:rPr>
                <w:bCs/>
                <w:sz w:val="24"/>
                <w:szCs w:val="24"/>
                <w:lang w:val="uk-UA"/>
              </w:rPr>
              <w:t>44</w:t>
            </w:r>
            <w:r w:rsidRPr="00F32D62">
              <w:rPr>
                <w:bCs/>
                <w:sz w:val="24"/>
                <w:szCs w:val="24"/>
                <w:lang w:val="uk-UA"/>
              </w:rPr>
              <w:t xml:space="preserve"> </w:t>
            </w:r>
            <w:r>
              <w:rPr>
                <w:bCs/>
                <w:sz w:val="24"/>
                <w:szCs w:val="24"/>
                <w:lang w:val="uk-UA"/>
              </w:rPr>
              <w:t>Теплоенергетика</w:t>
            </w:r>
          </w:p>
        </w:tc>
      </w:tr>
      <w:tr w:rsidR="007D2CBA" w:rsidRPr="00F83A8D"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3.2.</w:t>
            </w:r>
          </w:p>
        </w:tc>
        <w:tc>
          <w:tcPr>
            <w:tcW w:w="3780" w:type="dxa"/>
          </w:tcPr>
          <w:p w:rsidR="007D2CBA" w:rsidRPr="00F32D62" w:rsidRDefault="007D2CBA" w:rsidP="00CF3B65">
            <w:pPr>
              <w:rPr>
                <w:sz w:val="24"/>
                <w:szCs w:val="24"/>
                <w:lang w:val="uk-UA"/>
              </w:rPr>
            </w:pPr>
            <w:r w:rsidRPr="00F32D62">
              <w:rPr>
                <w:sz w:val="24"/>
                <w:szCs w:val="24"/>
                <w:lang w:val="uk-UA"/>
              </w:rPr>
              <w:t>Орієнтація  освітньо-професійної програми</w:t>
            </w:r>
          </w:p>
        </w:tc>
        <w:tc>
          <w:tcPr>
            <w:tcW w:w="5220" w:type="dxa"/>
          </w:tcPr>
          <w:p w:rsidR="007D2CBA" w:rsidRPr="007A11EE" w:rsidRDefault="007D2CBA" w:rsidP="007A11EE">
            <w:pPr>
              <w:ind w:firstLine="709"/>
              <w:jc w:val="both"/>
              <w:rPr>
                <w:sz w:val="24"/>
                <w:szCs w:val="24"/>
                <w:lang w:val="uk-UA"/>
              </w:rPr>
            </w:pPr>
            <w:r w:rsidRPr="00F32D62">
              <w:rPr>
                <w:sz w:val="24"/>
                <w:szCs w:val="24"/>
                <w:lang w:val="uk-UA"/>
              </w:rPr>
              <w:t>Освітньо-професійна</w:t>
            </w:r>
            <w:r w:rsidRPr="00AE4C0F">
              <w:rPr>
                <w:spacing w:val="-2"/>
                <w:sz w:val="26"/>
                <w:szCs w:val="26"/>
              </w:rPr>
              <w:t xml:space="preserve"> </w:t>
            </w:r>
            <w:r w:rsidRPr="007A11EE">
              <w:rPr>
                <w:sz w:val="24"/>
                <w:szCs w:val="24"/>
                <w:lang w:val="uk-UA"/>
              </w:rPr>
              <w:t xml:space="preserve">орієнтація на формування максимально широкого науково-технічного світогляду майбутнього професіонала. Програма збалансована щодо соціально-гуманітарної  і фундаментальної підготовки та містить достатню вибіркову компоненту за спеціальністю. Це дає можливість отримати базові знання з фундаментальних та природничо-наукових дисциплін, </w:t>
            </w:r>
            <w:proofErr w:type="spellStart"/>
            <w:r w:rsidRPr="007A11EE">
              <w:rPr>
                <w:sz w:val="24"/>
                <w:szCs w:val="24"/>
                <w:lang w:val="uk-UA"/>
              </w:rPr>
              <w:t>дисциплін</w:t>
            </w:r>
            <w:proofErr w:type="spellEnd"/>
            <w:r w:rsidRPr="007A11EE">
              <w:rPr>
                <w:sz w:val="24"/>
                <w:szCs w:val="24"/>
                <w:lang w:val="uk-UA"/>
              </w:rPr>
              <w:t xml:space="preserve"> </w:t>
            </w:r>
            <w:proofErr w:type="spellStart"/>
            <w:r w:rsidRPr="007A11EE">
              <w:rPr>
                <w:sz w:val="24"/>
                <w:szCs w:val="24"/>
                <w:lang w:val="uk-UA"/>
              </w:rPr>
              <w:t>загальнопрофесійної</w:t>
            </w:r>
            <w:proofErr w:type="spellEnd"/>
            <w:r w:rsidRPr="007A11EE">
              <w:rPr>
                <w:sz w:val="24"/>
                <w:szCs w:val="24"/>
                <w:lang w:val="uk-UA"/>
              </w:rPr>
              <w:t xml:space="preserve"> та спеціальної підготовки.</w:t>
            </w:r>
          </w:p>
          <w:p w:rsidR="007D2CBA" w:rsidRPr="00F2170F" w:rsidRDefault="007D2CBA" w:rsidP="00CF3B65">
            <w:pPr>
              <w:rPr>
                <w:sz w:val="24"/>
                <w:szCs w:val="24"/>
                <w:lang w:val="uk-UA"/>
              </w:rPr>
            </w:pPr>
          </w:p>
        </w:tc>
      </w:tr>
      <w:tr w:rsidR="007D2CBA" w:rsidRPr="002958D1"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lastRenderedPageBreak/>
              <w:t>3.3.</w:t>
            </w:r>
          </w:p>
        </w:tc>
        <w:tc>
          <w:tcPr>
            <w:tcW w:w="3780" w:type="dxa"/>
          </w:tcPr>
          <w:p w:rsidR="007D2CBA" w:rsidRPr="00F32D62" w:rsidRDefault="007D2CBA" w:rsidP="00CF3B65">
            <w:pPr>
              <w:rPr>
                <w:sz w:val="24"/>
                <w:szCs w:val="24"/>
                <w:lang w:val="uk-UA"/>
              </w:rPr>
            </w:pPr>
            <w:r w:rsidRPr="00F32D62">
              <w:rPr>
                <w:sz w:val="24"/>
                <w:szCs w:val="24"/>
                <w:lang w:val="uk-UA"/>
              </w:rPr>
              <w:t>Основний фокус  освітньо-професійної програми та спеціалізації</w:t>
            </w:r>
          </w:p>
        </w:tc>
        <w:tc>
          <w:tcPr>
            <w:tcW w:w="5220" w:type="dxa"/>
          </w:tcPr>
          <w:p w:rsidR="007D2CBA" w:rsidRPr="00FC5190" w:rsidRDefault="007D2CBA" w:rsidP="00F72525">
            <w:pPr>
              <w:jc w:val="both"/>
              <w:rPr>
                <w:lang w:val="uk-UA"/>
              </w:rPr>
            </w:pPr>
            <w:r w:rsidRPr="00FC5190">
              <w:rPr>
                <w:sz w:val="24"/>
                <w:szCs w:val="24"/>
                <w:lang w:val="uk-UA"/>
              </w:rPr>
              <w:t>Загальна  програма підготовки бакалавра розроблена для студентів, які прагнуть стати фахівцями у сфері інженерної та наукової діяльності в теплоенергетиці та вивчати процеси, що відбуваються в енергетичних установках (турбінах, котлах, парогенераторах, ядерних реакторах, насосному устаткуванні, компресорах, холодильних машинах і установках, системах кондиціювання та життєзабезпечення, теплових насосах, теплових двигунах, теплообмінних та технологічних апаратах),  технологічні процеси генерації й використання теплової енергії та технології підготовки теплоносіїв та палива на теплових електростанціях і у комунальній теплоенергетиці</w:t>
            </w:r>
          </w:p>
          <w:p w:rsidR="007D2CBA" w:rsidRPr="00F32D62" w:rsidRDefault="007D2CBA" w:rsidP="00132597">
            <w:pPr>
              <w:pStyle w:val="TableParagraph"/>
              <w:tabs>
                <w:tab w:val="left" w:pos="3126"/>
                <w:tab w:val="left" w:pos="4378"/>
                <w:tab w:val="left" w:pos="5021"/>
              </w:tabs>
              <w:spacing w:line="307" w:lineRule="exact"/>
              <w:ind w:left="-33"/>
              <w:jc w:val="both"/>
              <w:rPr>
                <w:sz w:val="24"/>
                <w:szCs w:val="24"/>
                <w:lang w:val="uk-UA"/>
              </w:rPr>
            </w:pPr>
          </w:p>
        </w:tc>
      </w:tr>
      <w:tr w:rsidR="007D2CBA" w:rsidRPr="00FD74B6"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3.4.</w:t>
            </w:r>
          </w:p>
        </w:tc>
        <w:tc>
          <w:tcPr>
            <w:tcW w:w="3780" w:type="dxa"/>
          </w:tcPr>
          <w:p w:rsidR="007D2CBA" w:rsidRPr="00F32D62" w:rsidRDefault="007D2CBA" w:rsidP="001E06D4">
            <w:pPr>
              <w:rPr>
                <w:sz w:val="24"/>
                <w:szCs w:val="24"/>
                <w:lang w:val="uk-UA"/>
              </w:rPr>
            </w:pPr>
            <w:r w:rsidRPr="00F32D62">
              <w:rPr>
                <w:sz w:val="24"/>
                <w:szCs w:val="24"/>
                <w:lang w:val="uk-UA"/>
              </w:rPr>
              <w:t>Особливості  освітньо-професійної програми</w:t>
            </w:r>
          </w:p>
        </w:tc>
        <w:tc>
          <w:tcPr>
            <w:tcW w:w="5220" w:type="dxa"/>
          </w:tcPr>
          <w:p w:rsidR="007D2CBA" w:rsidRPr="00F32D62" w:rsidRDefault="007D2CBA" w:rsidP="00132597">
            <w:pPr>
              <w:pStyle w:val="TableParagraph"/>
              <w:tabs>
                <w:tab w:val="left" w:pos="3126"/>
                <w:tab w:val="left" w:pos="4387"/>
                <w:tab w:val="left" w:pos="5021"/>
              </w:tabs>
              <w:spacing w:line="307" w:lineRule="exact"/>
              <w:ind w:left="-33"/>
              <w:jc w:val="both"/>
              <w:rPr>
                <w:sz w:val="24"/>
                <w:szCs w:val="24"/>
                <w:lang w:val="uk-UA"/>
              </w:rPr>
            </w:pPr>
            <w:r w:rsidRPr="00F32D62">
              <w:rPr>
                <w:sz w:val="24"/>
                <w:szCs w:val="24"/>
                <w:lang w:val="uk-UA"/>
              </w:rPr>
              <w:t xml:space="preserve">Підготовка фахівців, здатних до комплексного  розв’язання  задач  розроблення  нових і вдосконалення, модернізації та експлуатації існуючих </w:t>
            </w:r>
            <w:r w:rsidRPr="00FD74B6">
              <w:rPr>
                <w:sz w:val="24"/>
                <w:szCs w:val="24"/>
                <w:lang w:val="uk-UA"/>
              </w:rPr>
              <w:t>технологічних процесів і обладнання  та  удосконалення технологічних процесів генерації й використання теплової енергії та технологій підготовки теплоносіїв та палива.</w:t>
            </w:r>
            <w:r w:rsidRPr="00F32D62">
              <w:rPr>
                <w:sz w:val="24"/>
                <w:szCs w:val="24"/>
                <w:lang w:val="uk-UA"/>
              </w:rPr>
              <w:t xml:space="preserve"> </w:t>
            </w:r>
            <w:r w:rsidRPr="00FD74B6">
              <w:rPr>
                <w:sz w:val="24"/>
                <w:szCs w:val="24"/>
                <w:lang w:val="uk-UA"/>
              </w:rPr>
              <w:t xml:space="preserve"> Програма виконується в активному навчально-практичному середовищі. Високий рівень практичної підготовки бакалаврів забезпечується наявністю спеціалізованих лабораторій та баз практик, де відбувається проходження виробничої та експлуатаційної практики. Виконується в активному дослідницькому середовищі, зорієнтована на виконання реальних проектів, реалізацію програми міжнародної академічної мобільності учасників освітнього процесу.</w:t>
            </w:r>
          </w:p>
        </w:tc>
      </w:tr>
      <w:tr w:rsidR="007D2CBA" w:rsidRPr="00F32D62" w:rsidTr="00CF3B65">
        <w:tc>
          <w:tcPr>
            <w:tcW w:w="9648" w:type="dxa"/>
            <w:gridSpan w:val="3"/>
          </w:tcPr>
          <w:p w:rsidR="007D2CBA" w:rsidRPr="00F32D62" w:rsidRDefault="007D2CBA" w:rsidP="00CF3B65">
            <w:pPr>
              <w:jc w:val="center"/>
              <w:rPr>
                <w:sz w:val="24"/>
                <w:szCs w:val="24"/>
                <w:lang w:val="uk-UA"/>
              </w:rPr>
            </w:pPr>
            <w:r w:rsidRPr="00F32D62">
              <w:rPr>
                <w:b/>
                <w:bCs/>
                <w:sz w:val="24"/>
                <w:szCs w:val="24"/>
                <w:lang w:val="uk-UA"/>
              </w:rPr>
              <w:t>Розділ 4.  Придатність випускників до працевлаштування та подальшого навчання</w:t>
            </w:r>
          </w:p>
        </w:tc>
      </w:tr>
      <w:tr w:rsidR="007D2CBA" w:rsidRPr="00B73442" w:rsidTr="00CF3B65">
        <w:trPr>
          <w:trHeight w:val="548"/>
        </w:trPr>
        <w:tc>
          <w:tcPr>
            <w:tcW w:w="648" w:type="dxa"/>
            <w:vAlign w:val="center"/>
          </w:tcPr>
          <w:p w:rsidR="007D2CBA" w:rsidRPr="00F32D62" w:rsidRDefault="007D2CBA" w:rsidP="00CF3B65">
            <w:pPr>
              <w:jc w:val="center"/>
              <w:rPr>
                <w:sz w:val="24"/>
                <w:szCs w:val="24"/>
                <w:lang w:val="uk-UA"/>
              </w:rPr>
            </w:pPr>
            <w:r w:rsidRPr="00F32D62">
              <w:rPr>
                <w:sz w:val="24"/>
                <w:szCs w:val="24"/>
                <w:lang w:val="uk-UA"/>
              </w:rPr>
              <w:t>4.1.</w:t>
            </w:r>
          </w:p>
        </w:tc>
        <w:tc>
          <w:tcPr>
            <w:tcW w:w="3780" w:type="dxa"/>
          </w:tcPr>
          <w:p w:rsidR="007D2CBA" w:rsidRPr="00F32D62" w:rsidRDefault="007D2CBA" w:rsidP="00CF3B65">
            <w:pPr>
              <w:rPr>
                <w:sz w:val="24"/>
                <w:szCs w:val="24"/>
                <w:lang w:val="uk-UA"/>
              </w:rPr>
            </w:pPr>
            <w:r w:rsidRPr="00F32D62">
              <w:rPr>
                <w:sz w:val="24"/>
                <w:szCs w:val="24"/>
                <w:lang w:val="uk-UA"/>
              </w:rPr>
              <w:t>Придатність до працевлаштування</w:t>
            </w:r>
          </w:p>
        </w:tc>
        <w:tc>
          <w:tcPr>
            <w:tcW w:w="5220" w:type="dxa"/>
          </w:tcPr>
          <w:p w:rsidR="007D2CBA" w:rsidRPr="00F80092" w:rsidRDefault="007D2CBA" w:rsidP="00F80092">
            <w:pPr>
              <w:rPr>
                <w:sz w:val="24"/>
                <w:szCs w:val="24"/>
                <w:lang w:val="uk-UA"/>
              </w:rPr>
            </w:pPr>
            <w:r>
              <w:rPr>
                <w:sz w:val="24"/>
                <w:szCs w:val="24"/>
                <w:lang w:val="uk-UA"/>
              </w:rPr>
              <w:t xml:space="preserve">Випускник </w:t>
            </w:r>
            <w:r w:rsidRPr="00F80092">
              <w:rPr>
                <w:sz w:val="24"/>
                <w:szCs w:val="24"/>
                <w:lang w:val="uk-UA"/>
              </w:rPr>
              <w:t xml:space="preserve"> здатний виконувати у вище зазначених видах економічної та науково-технічної діяльності наступні, за Національним класифікатором України "Класифікатор професій" ДК 003:2010 // Держспоживстандарт України. – К. 2010, професійні роботи:</w:t>
            </w:r>
          </w:p>
          <w:p w:rsidR="007D2CBA" w:rsidRPr="00F80092" w:rsidRDefault="007D2CBA" w:rsidP="00F80092">
            <w:pPr>
              <w:rPr>
                <w:sz w:val="24"/>
                <w:szCs w:val="24"/>
                <w:lang w:val="uk-UA"/>
              </w:rPr>
            </w:pPr>
            <w:r w:rsidRPr="00F80092">
              <w:rPr>
                <w:sz w:val="24"/>
                <w:szCs w:val="24"/>
                <w:lang w:val="uk-UA"/>
              </w:rPr>
              <w:t xml:space="preserve"> 2143.2 – інженер-енергетик;</w:t>
            </w:r>
          </w:p>
          <w:p w:rsidR="007D2CBA" w:rsidRPr="00F80092" w:rsidRDefault="007D2CBA" w:rsidP="00F80092">
            <w:pPr>
              <w:rPr>
                <w:sz w:val="24"/>
                <w:szCs w:val="24"/>
                <w:lang w:val="uk-UA"/>
              </w:rPr>
            </w:pPr>
            <w:r w:rsidRPr="00F80092">
              <w:rPr>
                <w:sz w:val="24"/>
                <w:szCs w:val="24"/>
                <w:lang w:val="uk-UA"/>
              </w:rPr>
              <w:t xml:space="preserve"> 2145.2 – інженер-конструктор (механіка);</w:t>
            </w:r>
          </w:p>
          <w:p w:rsidR="007D2CBA" w:rsidRPr="00F80092" w:rsidRDefault="007D2CBA" w:rsidP="00F80092">
            <w:pPr>
              <w:rPr>
                <w:sz w:val="24"/>
                <w:szCs w:val="24"/>
                <w:lang w:val="uk-UA"/>
              </w:rPr>
            </w:pPr>
            <w:r w:rsidRPr="00F80092">
              <w:rPr>
                <w:sz w:val="24"/>
                <w:szCs w:val="24"/>
                <w:lang w:val="uk-UA"/>
              </w:rPr>
              <w:t xml:space="preserve"> 2145.2 – інженер з теплофікації сільськогосподарського підприємства;</w:t>
            </w:r>
          </w:p>
          <w:p w:rsidR="007D2CBA" w:rsidRPr="00F80092" w:rsidRDefault="007D2CBA" w:rsidP="00F80092">
            <w:pPr>
              <w:rPr>
                <w:sz w:val="24"/>
                <w:szCs w:val="24"/>
                <w:lang w:val="uk-UA"/>
              </w:rPr>
            </w:pPr>
            <w:r w:rsidRPr="00F80092">
              <w:rPr>
                <w:sz w:val="24"/>
                <w:szCs w:val="24"/>
                <w:lang w:val="uk-UA"/>
              </w:rPr>
              <w:t xml:space="preserve"> 2145.2 – інженер з комплектації устаткування; </w:t>
            </w:r>
          </w:p>
          <w:p w:rsidR="007D2CBA" w:rsidRPr="00F80092" w:rsidRDefault="007D2CBA" w:rsidP="00F80092">
            <w:pPr>
              <w:rPr>
                <w:sz w:val="24"/>
                <w:szCs w:val="24"/>
                <w:lang w:val="uk-UA"/>
              </w:rPr>
            </w:pPr>
            <w:r w:rsidRPr="00F80092">
              <w:rPr>
                <w:sz w:val="24"/>
                <w:szCs w:val="24"/>
                <w:lang w:val="uk-UA"/>
              </w:rPr>
              <w:t xml:space="preserve">2146.2 – інженер-лаборант; </w:t>
            </w:r>
          </w:p>
          <w:p w:rsidR="007D2CBA" w:rsidRPr="00F80092" w:rsidRDefault="007D2CBA" w:rsidP="00F80092">
            <w:pPr>
              <w:rPr>
                <w:sz w:val="24"/>
                <w:szCs w:val="24"/>
                <w:lang w:val="uk-UA"/>
              </w:rPr>
            </w:pPr>
            <w:r w:rsidRPr="00F80092">
              <w:rPr>
                <w:sz w:val="24"/>
                <w:szCs w:val="24"/>
                <w:lang w:val="uk-UA"/>
              </w:rPr>
              <w:t xml:space="preserve">2146.2 – інженер з паливно-мастильних </w:t>
            </w:r>
            <w:r w:rsidRPr="00F80092">
              <w:rPr>
                <w:sz w:val="24"/>
                <w:szCs w:val="24"/>
                <w:lang w:val="uk-UA"/>
              </w:rPr>
              <w:lastRenderedPageBreak/>
              <w:t>матеріалів;</w:t>
            </w:r>
          </w:p>
          <w:p w:rsidR="007D2CBA" w:rsidRPr="00F80092" w:rsidRDefault="007D2CBA" w:rsidP="00F80092">
            <w:pPr>
              <w:rPr>
                <w:sz w:val="24"/>
                <w:szCs w:val="24"/>
                <w:lang w:val="uk-UA"/>
              </w:rPr>
            </w:pPr>
            <w:r w:rsidRPr="00F80092">
              <w:rPr>
                <w:sz w:val="24"/>
                <w:szCs w:val="24"/>
                <w:lang w:val="uk-UA"/>
              </w:rPr>
              <w:t xml:space="preserve"> 2147.2 – інженер з вентиляції; </w:t>
            </w:r>
          </w:p>
          <w:p w:rsidR="007D2CBA" w:rsidRPr="00F80092" w:rsidRDefault="007D2CBA" w:rsidP="00F80092">
            <w:pPr>
              <w:rPr>
                <w:sz w:val="24"/>
                <w:szCs w:val="24"/>
                <w:lang w:val="uk-UA"/>
              </w:rPr>
            </w:pPr>
            <w:r w:rsidRPr="00F80092">
              <w:rPr>
                <w:sz w:val="24"/>
                <w:szCs w:val="24"/>
                <w:lang w:val="uk-UA"/>
              </w:rPr>
              <w:t xml:space="preserve">2149.2 – інженер з налагодження і випробувань; </w:t>
            </w:r>
          </w:p>
          <w:p w:rsidR="007D2CBA" w:rsidRPr="00F80092" w:rsidRDefault="007D2CBA" w:rsidP="00F80092">
            <w:pPr>
              <w:rPr>
                <w:sz w:val="24"/>
                <w:szCs w:val="24"/>
                <w:lang w:val="uk-UA"/>
              </w:rPr>
            </w:pPr>
            <w:r w:rsidRPr="00F80092">
              <w:rPr>
                <w:sz w:val="24"/>
                <w:szCs w:val="24"/>
                <w:lang w:val="uk-UA"/>
              </w:rPr>
              <w:t>2149.2 – інженер з розрахунків та режимів;</w:t>
            </w:r>
          </w:p>
          <w:p w:rsidR="007D2CBA" w:rsidRDefault="007D2CBA" w:rsidP="00F80092">
            <w:pPr>
              <w:rPr>
                <w:sz w:val="24"/>
                <w:szCs w:val="24"/>
                <w:lang w:val="uk-UA"/>
              </w:rPr>
            </w:pPr>
            <w:r w:rsidRPr="00F80092">
              <w:rPr>
                <w:sz w:val="24"/>
                <w:szCs w:val="24"/>
                <w:lang w:val="uk-UA"/>
              </w:rPr>
              <w:t xml:space="preserve"> 2149.2 – інженер з охорони навколишнього середовища; </w:t>
            </w:r>
          </w:p>
          <w:p w:rsidR="007D2CBA" w:rsidRPr="00F80092" w:rsidRDefault="007D2CBA" w:rsidP="00F80092">
            <w:pPr>
              <w:rPr>
                <w:sz w:val="24"/>
                <w:szCs w:val="24"/>
                <w:lang w:val="uk-UA"/>
              </w:rPr>
            </w:pPr>
            <w:r w:rsidRPr="00F80092">
              <w:rPr>
                <w:sz w:val="24"/>
                <w:szCs w:val="24"/>
                <w:lang w:val="uk-UA"/>
              </w:rPr>
              <w:t>2149.2 – інженер із впровадження нової техніки й технології;</w:t>
            </w:r>
          </w:p>
          <w:p w:rsidR="007D2CBA" w:rsidRPr="00F80092" w:rsidRDefault="007D2CBA" w:rsidP="00F80092">
            <w:pPr>
              <w:rPr>
                <w:sz w:val="24"/>
                <w:szCs w:val="24"/>
                <w:lang w:val="uk-UA"/>
              </w:rPr>
            </w:pPr>
            <w:r w:rsidRPr="00F80092">
              <w:rPr>
                <w:sz w:val="24"/>
                <w:szCs w:val="24"/>
                <w:lang w:val="uk-UA"/>
              </w:rPr>
              <w:t xml:space="preserve"> </w:t>
            </w:r>
            <w:r>
              <w:rPr>
                <w:sz w:val="24"/>
                <w:szCs w:val="24"/>
                <w:lang w:val="uk-UA"/>
              </w:rPr>
              <w:t xml:space="preserve">Бакалавр </w:t>
            </w:r>
            <w:r w:rsidRPr="00F80092">
              <w:rPr>
                <w:sz w:val="24"/>
                <w:szCs w:val="24"/>
                <w:lang w:val="uk-UA"/>
              </w:rPr>
              <w:t xml:space="preserve"> з теплоенергетики може займати </w:t>
            </w:r>
            <w:proofErr w:type="spellStart"/>
            <w:r w:rsidRPr="00F80092">
              <w:rPr>
                <w:sz w:val="24"/>
                <w:szCs w:val="24"/>
                <w:lang w:val="uk-UA"/>
              </w:rPr>
              <w:t>iнженернi</w:t>
            </w:r>
            <w:proofErr w:type="spellEnd"/>
            <w:r w:rsidRPr="00F80092">
              <w:rPr>
                <w:sz w:val="24"/>
                <w:szCs w:val="24"/>
                <w:lang w:val="uk-UA"/>
              </w:rPr>
              <w:t xml:space="preserve"> посади, передбачені «Довідником кваліфікаційних характеристик професій працівників». Краматорськ, центр продуктивності, 1998, «</w:t>
            </w:r>
            <w:proofErr w:type="spellStart"/>
            <w:r w:rsidRPr="00F80092">
              <w:rPr>
                <w:sz w:val="24"/>
                <w:szCs w:val="24"/>
                <w:lang w:val="uk-UA"/>
              </w:rPr>
              <w:t>Справочником</w:t>
            </w:r>
            <w:proofErr w:type="spellEnd"/>
            <w:r w:rsidRPr="00F80092">
              <w:rPr>
                <w:sz w:val="24"/>
                <w:szCs w:val="24"/>
                <w:lang w:val="uk-UA"/>
              </w:rPr>
              <w:t xml:space="preserve"> </w:t>
            </w:r>
            <w:proofErr w:type="spellStart"/>
            <w:r w:rsidRPr="00F80092">
              <w:rPr>
                <w:sz w:val="24"/>
                <w:szCs w:val="24"/>
                <w:lang w:val="uk-UA"/>
              </w:rPr>
              <w:t>квалификационных</w:t>
            </w:r>
            <w:proofErr w:type="spellEnd"/>
            <w:r w:rsidRPr="00F80092">
              <w:rPr>
                <w:sz w:val="24"/>
                <w:szCs w:val="24"/>
                <w:lang w:val="uk-UA"/>
              </w:rPr>
              <w:t xml:space="preserve"> характеристик </w:t>
            </w:r>
            <w:proofErr w:type="spellStart"/>
            <w:r w:rsidRPr="00F80092">
              <w:rPr>
                <w:sz w:val="24"/>
                <w:szCs w:val="24"/>
                <w:lang w:val="uk-UA"/>
              </w:rPr>
              <w:t>профессий</w:t>
            </w:r>
            <w:proofErr w:type="spellEnd"/>
            <w:r w:rsidRPr="00F80092">
              <w:rPr>
                <w:sz w:val="24"/>
                <w:szCs w:val="24"/>
                <w:lang w:val="uk-UA"/>
              </w:rPr>
              <w:t xml:space="preserve"> </w:t>
            </w:r>
            <w:proofErr w:type="spellStart"/>
            <w:r w:rsidRPr="00F80092">
              <w:rPr>
                <w:sz w:val="24"/>
                <w:szCs w:val="24"/>
                <w:lang w:val="uk-UA"/>
              </w:rPr>
              <w:t>работающих</w:t>
            </w:r>
            <w:proofErr w:type="spellEnd"/>
            <w:r w:rsidRPr="00F80092">
              <w:rPr>
                <w:sz w:val="24"/>
                <w:szCs w:val="24"/>
                <w:lang w:val="uk-UA"/>
              </w:rPr>
              <w:t xml:space="preserve">», том 1, </w:t>
            </w:r>
            <w:proofErr w:type="spellStart"/>
            <w:r w:rsidRPr="00F80092">
              <w:rPr>
                <w:sz w:val="24"/>
                <w:szCs w:val="24"/>
                <w:lang w:val="uk-UA"/>
              </w:rPr>
              <w:t>выпуск</w:t>
            </w:r>
            <w:proofErr w:type="spellEnd"/>
            <w:r w:rsidRPr="00F80092">
              <w:rPr>
                <w:sz w:val="24"/>
                <w:szCs w:val="24"/>
                <w:lang w:val="uk-UA"/>
              </w:rPr>
              <w:t xml:space="preserve"> 62 НИП и ВЦ “</w:t>
            </w:r>
            <w:proofErr w:type="spellStart"/>
            <w:r w:rsidRPr="00F80092">
              <w:rPr>
                <w:sz w:val="24"/>
                <w:szCs w:val="24"/>
                <w:lang w:val="uk-UA"/>
              </w:rPr>
              <w:t>Укрэнерготруда</w:t>
            </w:r>
            <w:proofErr w:type="spellEnd"/>
            <w:r w:rsidRPr="00F80092">
              <w:rPr>
                <w:sz w:val="24"/>
                <w:szCs w:val="24"/>
                <w:lang w:val="uk-UA"/>
              </w:rPr>
              <w:t xml:space="preserve">” </w:t>
            </w:r>
            <w:proofErr w:type="spellStart"/>
            <w:r w:rsidRPr="00F80092">
              <w:rPr>
                <w:sz w:val="24"/>
                <w:szCs w:val="24"/>
                <w:lang w:val="uk-UA"/>
              </w:rPr>
              <w:t>Министерства</w:t>
            </w:r>
            <w:proofErr w:type="spellEnd"/>
            <w:r w:rsidRPr="00F80092">
              <w:rPr>
                <w:sz w:val="24"/>
                <w:szCs w:val="24"/>
                <w:lang w:val="uk-UA"/>
              </w:rPr>
              <w:t xml:space="preserve"> </w:t>
            </w:r>
            <w:proofErr w:type="spellStart"/>
            <w:r w:rsidRPr="00F80092">
              <w:rPr>
                <w:sz w:val="24"/>
                <w:szCs w:val="24"/>
                <w:lang w:val="uk-UA"/>
              </w:rPr>
              <w:t>энергетики</w:t>
            </w:r>
            <w:proofErr w:type="spellEnd"/>
            <w:r w:rsidRPr="00F80092">
              <w:rPr>
                <w:sz w:val="24"/>
                <w:szCs w:val="24"/>
                <w:lang w:val="uk-UA"/>
              </w:rPr>
              <w:t xml:space="preserve"> </w:t>
            </w:r>
            <w:proofErr w:type="spellStart"/>
            <w:r w:rsidRPr="00F80092">
              <w:rPr>
                <w:sz w:val="24"/>
                <w:szCs w:val="24"/>
                <w:lang w:val="uk-UA"/>
              </w:rPr>
              <w:t>Украины</w:t>
            </w:r>
            <w:proofErr w:type="spellEnd"/>
            <w:r w:rsidRPr="00F80092">
              <w:rPr>
                <w:sz w:val="24"/>
                <w:szCs w:val="24"/>
                <w:lang w:val="uk-UA"/>
              </w:rPr>
              <w:t xml:space="preserve">”. – </w:t>
            </w:r>
            <w:proofErr w:type="spellStart"/>
            <w:r w:rsidRPr="00F80092">
              <w:rPr>
                <w:sz w:val="24"/>
                <w:szCs w:val="24"/>
                <w:lang w:val="uk-UA"/>
              </w:rPr>
              <w:t>Киев</w:t>
            </w:r>
            <w:proofErr w:type="spellEnd"/>
            <w:r w:rsidRPr="00F80092">
              <w:rPr>
                <w:sz w:val="24"/>
                <w:szCs w:val="24"/>
                <w:lang w:val="uk-UA"/>
              </w:rPr>
              <w:t xml:space="preserve">, 1998, </w:t>
            </w:r>
            <w:proofErr w:type="spellStart"/>
            <w:r w:rsidRPr="00F80092">
              <w:rPr>
                <w:sz w:val="24"/>
                <w:szCs w:val="24"/>
                <w:lang w:val="uk-UA"/>
              </w:rPr>
              <w:t>номенклатурами</w:t>
            </w:r>
            <w:proofErr w:type="spellEnd"/>
            <w:r w:rsidRPr="00F80092">
              <w:rPr>
                <w:sz w:val="24"/>
                <w:szCs w:val="24"/>
                <w:lang w:val="uk-UA"/>
              </w:rPr>
              <w:t xml:space="preserve"> посад промислових підприємств, проектно-конструкторських та наукових організацій, підприємств, організацій житлово-комунального та сільського господарств; об’єктів водного та залізничного транспорту; різного роду фірм, агенцій, асоціацій та інших структур, профіль яких, або окремі напрямки діяльності яких </w:t>
            </w:r>
            <w:proofErr w:type="spellStart"/>
            <w:r w:rsidRPr="00F80092">
              <w:rPr>
                <w:sz w:val="24"/>
                <w:szCs w:val="24"/>
                <w:lang w:val="uk-UA"/>
              </w:rPr>
              <w:t>вiдповiдають</w:t>
            </w:r>
            <w:proofErr w:type="spellEnd"/>
            <w:r w:rsidRPr="00F80092">
              <w:rPr>
                <w:sz w:val="24"/>
                <w:szCs w:val="24"/>
                <w:lang w:val="uk-UA"/>
              </w:rPr>
              <w:t xml:space="preserve"> одержаній кваліфікації:</w:t>
            </w:r>
          </w:p>
          <w:p w:rsidR="007D2CBA" w:rsidRPr="00F80092" w:rsidRDefault="007D2CBA" w:rsidP="00F80092">
            <w:pPr>
              <w:rPr>
                <w:sz w:val="24"/>
                <w:szCs w:val="24"/>
                <w:lang w:val="uk-UA"/>
              </w:rPr>
            </w:pPr>
            <w:r w:rsidRPr="00F80092">
              <w:rPr>
                <w:sz w:val="24"/>
                <w:szCs w:val="24"/>
                <w:lang w:val="uk-UA"/>
              </w:rPr>
              <w:t xml:space="preserve"> - теплоенергетик відділів головного енергетика, головного теплотехніка, головного механіка на промислових підприємствах усіх галузей, в енергопостачальних компаніях, в </w:t>
            </w:r>
            <w:proofErr w:type="spellStart"/>
            <w:r w:rsidRPr="00F80092">
              <w:rPr>
                <w:sz w:val="24"/>
                <w:szCs w:val="24"/>
                <w:lang w:val="uk-UA"/>
              </w:rPr>
              <w:t>енерго-</w:t>
            </w:r>
            <w:proofErr w:type="spellEnd"/>
            <w:r w:rsidRPr="00F80092">
              <w:rPr>
                <w:sz w:val="24"/>
                <w:szCs w:val="24"/>
                <w:lang w:val="uk-UA"/>
              </w:rPr>
              <w:t xml:space="preserve"> господарствах міст, агропромислового комплексу та транспорту;</w:t>
            </w:r>
          </w:p>
          <w:p w:rsidR="007D2CBA" w:rsidRPr="00F80092" w:rsidRDefault="007D2CBA" w:rsidP="00F80092">
            <w:pPr>
              <w:rPr>
                <w:sz w:val="24"/>
                <w:szCs w:val="24"/>
                <w:lang w:val="uk-UA"/>
              </w:rPr>
            </w:pPr>
            <w:r w:rsidRPr="00F80092">
              <w:rPr>
                <w:sz w:val="24"/>
                <w:szCs w:val="24"/>
                <w:lang w:val="uk-UA"/>
              </w:rPr>
              <w:t xml:space="preserve"> - теплоенергетик у державних інспекціях з енергозбереження, управлінь чи відділів з енергозбереження в обласних державних адміністраціях;</w:t>
            </w:r>
          </w:p>
          <w:p w:rsidR="007D2CBA" w:rsidRPr="00F80092" w:rsidRDefault="007D2CBA" w:rsidP="00F80092">
            <w:pPr>
              <w:rPr>
                <w:sz w:val="24"/>
                <w:szCs w:val="24"/>
                <w:lang w:val="uk-UA"/>
              </w:rPr>
            </w:pPr>
            <w:r w:rsidRPr="00F80092">
              <w:rPr>
                <w:sz w:val="24"/>
                <w:szCs w:val="24"/>
                <w:lang w:val="uk-UA"/>
              </w:rPr>
              <w:t xml:space="preserve"> - теплоенергетик фірм з надання консалтингових й </w:t>
            </w:r>
            <w:proofErr w:type="spellStart"/>
            <w:r w:rsidRPr="00F80092">
              <w:rPr>
                <w:sz w:val="24"/>
                <w:szCs w:val="24"/>
                <w:lang w:val="uk-UA"/>
              </w:rPr>
              <w:t>енергоаудиторських</w:t>
            </w:r>
            <w:proofErr w:type="spellEnd"/>
            <w:r w:rsidRPr="00F80092">
              <w:rPr>
                <w:sz w:val="24"/>
                <w:szCs w:val="24"/>
                <w:lang w:val="uk-UA"/>
              </w:rPr>
              <w:t xml:space="preserve"> послуг;</w:t>
            </w:r>
          </w:p>
          <w:p w:rsidR="007D2CBA" w:rsidRPr="00F80092" w:rsidRDefault="007D2CBA" w:rsidP="00F80092">
            <w:pPr>
              <w:rPr>
                <w:sz w:val="24"/>
                <w:szCs w:val="24"/>
                <w:lang w:val="uk-UA"/>
              </w:rPr>
            </w:pPr>
            <w:r w:rsidRPr="00F80092">
              <w:rPr>
                <w:sz w:val="24"/>
                <w:szCs w:val="24"/>
                <w:lang w:val="uk-UA"/>
              </w:rPr>
              <w:t xml:space="preserve"> - теплоенергетик з аналізу енергоефективності розробок у проектних, конструкторських й академічних науково-дослідних організаціях;</w:t>
            </w:r>
          </w:p>
          <w:p w:rsidR="007D2CBA" w:rsidRPr="00F80092" w:rsidRDefault="007D2CBA" w:rsidP="00F80092">
            <w:pPr>
              <w:rPr>
                <w:sz w:val="24"/>
                <w:szCs w:val="24"/>
                <w:lang w:val="uk-UA"/>
              </w:rPr>
            </w:pPr>
            <w:r w:rsidRPr="00F80092">
              <w:rPr>
                <w:sz w:val="24"/>
                <w:szCs w:val="24"/>
                <w:lang w:val="uk-UA"/>
              </w:rPr>
              <w:t xml:space="preserve"> - теплоенергетик або консультант в комерційних </w:t>
            </w:r>
            <w:proofErr w:type="spellStart"/>
            <w:r w:rsidRPr="00F80092">
              <w:rPr>
                <w:sz w:val="24"/>
                <w:szCs w:val="24"/>
                <w:lang w:val="uk-UA"/>
              </w:rPr>
              <w:t>пiдроздiлах</w:t>
            </w:r>
            <w:proofErr w:type="spellEnd"/>
            <w:r w:rsidRPr="00F80092">
              <w:rPr>
                <w:sz w:val="24"/>
                <w:szCs w:val="24"/>
                <w:lang w:val="uk-UA"/>
              </w:rPr>
              <w:t xml:space="preserve"> підприємств, організацій та фірм, пов'язаних з постачанням, продажем, рекламою теплоенергетичного i </w:t>
            </w:r>
            <w:proofErr w:type="spellStart"/>
            <w:r w:rsidRPr="00F80092">
              <w:rPr>
                <w:sz w:val="24"/>
                <w:szCs w:val="24"/>
                <w:lang w:val="uk-UA"/>
              </w:rPr>
              <w:t>теплотехнологічного</w:t>
            </w:r>
            <w:proofErr w:type="spellEnd"/>
            <w:r w:rsidRPr="00F80092">
              <w:rPr>
                <w:sz w:val="24"/>
                <w:szCs w:val="24"/>
                <w:lang w:val="uk-UA"/>
              </w:rPr>
              <w:t xml:space="preserve"> обладнання та ін.;</w:t>
            </w:r>
          </w:p>
          <w:p w:rsidR="007D2CBA" w:rsidRDefault="007D2CBA" w:rsidP="00F80092">
            <w:pPr>
              <w:tabs>
                <w:tab w:val="left" w:pos="3126"/>
                <w:tab w:val="left" w:pos="4387"/>
                <w:tab w:val="left" w:pos="5021"/>
              </w:tabs>
              <w:autoSpaceDE w:val="0"/>
              <w:autoSpaceDN w:val="0"/>
              <w:adjustRightInd w:val="0"/>
              <w:spacing w:line="307" w:lineRule="exact"/>
              <w:ind w:left="-33"/>
              <w:jc w:val="both"/>
              <w:rPr>
                <w:sz w:val="24"/>
                <w:szCs w:val="24"/>
                <w:lang w:val="uk-UA"/>
              </w:rPr>
            </w:pPr>
            <w:r w:rsidRPr="00F80092">
              <w:rPr>
                <w:sz w:val="24"/>
                <w:szCs w:val="24"/>
                <w:lang w:val="uk-UA"/>
              </w:rPr>
              <w:t xml:space="preserve"> - інші посади, однією з основних функцій яких є управління </w:t>
            </w:r>
            <w:proofErr w:type="spellStart"/>
            <w:r w:rsidRPr="00F80092">
              <w:rPr>
                <w:sz w:val="24"/>
                <w:szCs w:val="24"/>
                <w:lang w:val="uk-UA"/>
              </w:rPr>
              <w:t>енерговикористанням</w:t>
            </w:r>
            <w:proofErr w:type="spellEnd"/>
          </w:p>
          <w:p w:rsidR="007D2CBA" w:rsidRPr="00FC5190" w:rsidRDefault="007D2CBA" w:rsidP="00F80092">
            <w:pPr>
              <w:tabs>
                <w:tab w:val="left" w:pos="3126"/>
                <w:tab w:val="left" w:pos="4387"/>
                <w:tab w:val="left" w:pos="5021"/>
              </w:tabs>
              <w:autoSpaceDE w:val="0"/>
              <w:autoSpaceDN w:val="0"/>
              <w:adjustRightInd w:val="0"/>
              <w:spacing w:line="307" w:lineRule="exact"/>
              <w:ind w:left="-33"/>
              <w:jc w:val="both"/>
              <w:rPr>
                <w:color w:val="FF0000"/>
                <w:sz w:val="24"/>
                <w:szCs w:val="24"/>
                <w:lang w:val="uk-UA"/>
              </w:rPr>
            </w:pPr>
          </w:p>
        </w:tc>
      </w:tr>
      <w:tr w:rsidR="007D2CBA" w:rsidRPr="00F32D62" w:rsidTr="00CF3B65">
        <w:trPr>
          <w:trHeight w:val="361"/>
        </w:trPr>
        <w:tc>
          <w:tcPr>
            <w:tcW w:w="648" w:type="dxa"/>
            <w:vAlign w:val="center"/>
          </w:tcPr>
          <w:p w:rsidR="007D2CBA" w:rsidRPr="00F32D62" w:rsidRDefault="007D2CBA" w:rsidP="00CF3B65">
            <w:pPr>
              <w:jc w:val="center"/>
              <w:rPr>
                <w:sz w:val="24"/>
                <w:szCs w:val="24"/>
                <w:lang w:val="uk-UA"/>
              </w:rPr>
            </w:pPr>
            <w:r w:rsidRPr="00F32D62">
              <w:rPr>
                <w:sz w:val="24"/>
                <w:szCs w:val="24"/>
                <w:lang w:val="uk-UA"/>
              </w:rPr>
              <w:lastRenderedPageBreak/>
              <w:t>4.2.</w:t>
            </w:r>
          </w:p>
        </w:tc>
        <w:tc>
          <w:tcPr>
            <w:tcW w:w="3780" w:type="dxa"/>
          </w:tcPr>
          <w:p w:rsidR="007D2CBA" w:rsidRPr="00F32D62" w:rsidRDefault="007D2CBA" w:rsidP="00CF3B65">
            <w:pPr>
              <w:rPr>
                <w:sz w:val="24"/>
                <w:szCs w:val="24"/>
                <w:lang w:val="uk-UA"/>
              </w:rPr>
            </w:pPr>
            <w:r w:rsidRPr="00F32D62">
              <w:rPr>
                <w:sz w:val="24"/>
                <w:szCs w:val="24"/>
                <w:lang w:val="uk-UA"/>
              </w:rPr>
              <w:t>Подальше навчання</w:t>
            </w:r>
          </w:p>
          <w:p w:rsidR="007D2CBA" w:rsidRPr="00F32D62" w:rsidRDefault="007D2CBA" w:rsidP="00CF3B65">
            <w:pPr>
              <w:rPr>
                <w:sz w:val="24"/>
                <w:szCs w:val="24"/>
                <w:lang w:val="uk-UA"/>
              </w:rPr>
            </w:pPr>
          </w:p>
        </w:tc>
        <w:tc>
          <w:tcPr>
            <w:tcW w:w="5220" w:type="dxa"/>
          </w:tcPr>
          <w:p w:rsidR="007D2CBA" w:rsidRPr="00F32D62" w:rsidRDefault="007D2CBA" w:rsidP="00B91563">
            <w:pPr>
              <w:pStyle w:val="TableParagraph"/>
              <w:tabs>
                <w:tab w:val="left" w:pos="3126"/>
                <w:tab w:val="left" w:pos="4387"/>
                <w:tab w:val="left" w:pos="5021"/>
              </w:tabs>
              <w:spacing w:line="307" w:lineRule="exact"/>
              <w:ind w:left="-33"/>
              <w:rPr>
                <w:sz w:val="24"/>
                <w:szCs w:val="24"/>
                <w:lang w:val="uk-UA"/>
              </w:rPr>
            </w:pPr>
            <w:r w:rsidRPr="00F32D62">
              <w:rPr>
                <w:sz w:val="24"/>
                <w:szCs w:val="24"/>
                <w:lang w:val="uk-UA"/>
              </w:rPr>
              <w:t>Можливість продовження підготовки на наступному (магістерському) рівні вищої освіти</w:t>
            </w:r>
          </w:p>
        </w:tc>
      </w:tr>
      <w:tr w:rsidR="007D2CBA" w:rsidRPr="00F32D62" w:rsidTr="00CF3B65">
        <w:tc>
          <w:tcPr>
            <w:tcW w:w="9648" w:type="dxa"/>
            <w:gridSpan w:val="3"/>
          </w:tcPr>
          <w:p w:rsidR="007D2CBA" w:rsidRPr="00F32D62" w:rsidRDefault="007D2CBA" w:rsidP="00CF3B65">
            <w:pPr>
              <w:jc w:val="center"/>
              <w:rPr>
                <w:sz w:val="24"/>
                <w:szCs w:val="24"/>
                <w:lang w:val="uk-UA"/>
              </w:rPr>
            </w:pPr>
            <w:r w:rsidRPr="00F32D62">
              <w:rPr>
                <w:b/>
                <w:bCs/>
                <w:sz w:val="24"/>
                <w:szCs w:val="24"/>
                <w:lang w:val="uk-UA"/>
              </w:rPr>
              <w:t>Розділ 5. Викладання та оцінювання</w:t>
            </w:r>
          </w:p>
        </w:tc>
      </w:tr>
      <w:tr w:rsidR="007D2CBA" w:rsidRPr="002958D1"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lastRenderedPageBreak/>
              <w:t>5.1.</w:t>
            </w:r>
          </w:p>
        </w:tc>
        <w:tc>
          <w:tcPr>
            <w:tcW w:w="3780" w:type="dxa"/>
          </w:tcPr>
          <w:p w:rsidR="007D2CBA" w:rsidRPr="00F32D62" w:rsidRDefault="007D2CBA" w:rsidP="00FB359E">
            <w:pPr>
              <w:rPr>
                <w:sz w:val="24"/>
                <w:szCs w:val="24"/>
                <w:lang w:val="uk-UA"/>
              </w:rPr>
            </w:pPr>
            <w:r w:rsidRPr="00F32D62">
              <w:rPr>
                <w:sz w:val="24"/>
                <w:szCs w:val="24"/>
                <w:lang w:val="uk-UA"/>
              </w:rPr>
              <w:t>Викладання та</w:t>
            </w:r>
          </w:p>
          <w:p w:rsidR="007D2CBA" w:rsidRPr="00F32D62" w:rsidRDefault="007D2CBA" w:rsidP="00CF3B65">
            <w:pPr>
              <w:rPr>
                <w:sz w:val="24"/>
                <w:szCs w:val="24"/>
                <w:lang w:val="uk-UA"/>
              </w:rPr>
            </w:pPr>
            <w:r w:rsidRPr="00F32D62">
              <w:rPr>
                <w:sz w:val="24"/>
                <w:szCs w:val="24"/>
                <w:lang w:val="uk-UA"/>
              </w:rPr>
              <w:t>навчання</w:t>
            </w:r>
          </w:p>
          <w:p w:rsidR="007D2CBA" w:rsidRPr="00F32D62" w:rsidRDefault="007D2CBA" w:rsidP="00CF3B65">
            <w:pPr>
              <w:rPr>
                <w:sz w:val="24"/>
                <w:szCs w:val="24"/>
                <w:lang w:val="uk-UA"/>
              </w:rPr>
            </w:pPr>
          </w:p>
        </w:tc>
        <w:tc>
          <w:tcPr>
            <w:tcW w:w="5220" w:type="dxa"/>
          </w:tcPr>
          <w:p w:rsidR="007D2CBA" w:rsidRPr="00F32D62" w:rsidRDefault="007D2CBA" w:rsidP="00794061">
            <w:pPr>
              <w:pStyle w:val="TableParagraph"/>
              <w:tabs>
                <w:tab w:val="left" w:pos="3126"/>
                <w:tab w:val="left" w:pos="4387"/>
                <w:tab w:val="left" w:pos="5021"/>
              </w:tabs>
              <w:spacing w:line="307" w:lineRule="exact"/>
              <w:ind w:left="-33"/>
              <w:rPr>
                <w:sz w:val="24"/>
                <w:szCs w:val="24"/>
                <w:lang w:val="uk-UA"/>
              </w:rPr>
            </w:pPr>
            <w:r w:rsidRPr="00F32D62">
              <w:rPr>
                <w:sz w:val="24"/>
                <w:szCs w:val="24"/>
                <w:lang w:val="uk-UA"/>
              </w:rPr>
              <w:t xml:space="preserve">Використовується </w:t>
            </w:r>
            <w:proofErr w:type="spellStart"/>
            <w:r w:rsidRPr="00F32D62">
              <w:rPr>
                <w:sz w:val="24"/>
                <w:szCs w:val="24"/>
                <w:lang w:val="uk-UA"/>
              </w:rPr>
              <w:t>студентоцентроване</w:t>
            </w:r>
            <w:proofErr w:type="spellEnd"/>
            <w:r w:rsidRPr="00F32D62">
              <w:rPr>
                <w:sz w:val="24"/>
                <w:szCs w:val="24"/>
                <w:lang w:val="uk-UA"/>
              </w:rPr>
              <w:t xml:space="preserve"> та </w:t>
            </w:r>
            <w:proofErr w:type="spellStart"/>
            <w:r w:rsidRPr="00F32D62">
              <w:rPr>
                <w:sz w:val="24"/>
                <w:szCs w:val="24"/>
                <w:lang w:val="uk-UA"/>
              </w:rPr>
              <w:t>проблемноорієнтоване</w:t>
            </w:r>
            <w:proofErr w:type="spellEnd"/>
            <w:r w:rsidRPr="00F32D62">
              <w:rPr>
                <w:sz w:val="24"/>
                <w:szCs w:val="24"/>
                <w:lang w:val="uk-UA"/>
              </w:rPr>
              <w:t xml:space="preserve"> навчання, навчання через науково-дослідну практику та самонавчання.</w:t>
            </w:r>
          </w:p>
          <w:p w:rsidR="007D2CBA" w:rsidRPr="00F32D62" w:rsidRDefault="007D2CBA" w:rsidP="00794061">
            <w:pPr>
              <w:pStyle w:val="TableParagraph"/>
              <w:tabs>
                <w:tab w:val="left" w:pos="3126"/>
                <w:tab w:val="left" w:pos="4387"/>
                <w:tab w:val="left" w:pos="5021"/>
              </w:tabs>
              <w:ind w:left="-33"/>
              <w:jc w:val="both"/>
              <w:rPr>
                <w:sz w:val="24"/>
                <w:szCs w:val="24"/>
                <w:lang w:val="uk-UA"/>
              </w:rPr>
            </w:pPr>
            <w:r w:rsidRPr="00F32D62">
              <w:rPr>
                <w:sz w:val="24"/>
                <w:szCs w:val="24"/>
                <w:lang w:val="uk-UA"/>
              </w:rPr>
              <w:t>Система методів навчання базується на принципах доступності викладання, послідовності і систематичності, цілеспрямованості, безпосередньої участі викладача і студента.</w:t>
            </w:r>
          </w:p>
          <w:p w:rsidR="007D2CBA" w:rsidRPr="00F32D62" w:rsidRDefault="007D2CBA" w:rsidP="00794061">
            <w:pPr>
              <w:pStyle w:val="TableParagraph"/>
              <w:tabs>
                <w:tab w:val="left" w:pos="3126"/>
                <w:tab w:val="left" w:pos="4387"/>
                <w:tab w:val="left" w:pos="5021"/>
              </w:tabs>
              <w:ind w:left="-33"/>
              <w:jc w:val="both"/>
              <w:rPr>
                <w:sz w:val="24"/>
                <w:szCs w:val="24"/>
                <w:lang w:val="uk-UA"/>
              </w:rPr>
            </w:pPr>
            <w:r w:rsidRPr="00F32D62">
              <w:rPr>
                <w:sz w:val="24"/>
                <w:szCs w:val="24"/>
                <w:lang w:val="uk-UA"/>
              </w:rPr>
              <w:t xml:space="preserve">Основними підходами при викладанні та навчанні є </w:t>
            </w:r>
            <w:proofErr w:type="spellStart"/>
            <w:r w:rsidRPr="00F32D62">
              <w:rPr>
                <w:sz w:val="24"/>
                <w:szCs w:val="24"/>
                <w:lang w:val="uk-UA"/>
              </w:rPr>
              <w:t>гуманістичність</w:t>
            </w:r>
            <w:proofErr w:type="spellEnd"/>
            <w:r w:rsidRPr="00F32D62">
              <w:rPr>
                <w:sz w:val="24"/>
                <w:szCs w:val="24"/>
                <w:lang w:val="uk-UA"/>
              </w:rPr>
              <w:t xml:space="preserve">, </w:t>
            </w:r>
            <w:proofErr w:type="spellStart"/>
            <w:r w:rsidRPr="00F32D62">
              <w:rPr>
                <w:sz w:val="24"/>
                <w:szCs w:val="24"/>
                <w:lang w:val="uk-UA"/>
              </w:rPr>
              <w:t>студентоцентризм</w:t>
            </w:r>
            <w:proofErr w:type="spellEnd"/>
            <w:r w:rsidRPr="00F32D62">
              <w:rPr>
                <w:sz w:val="24"/>
                <w:szCs w:val="24"/>
                <w:lang w:val="uk-UA"/>
              </w:rPr>
              <w:t>, системність, технологічність.</w:t>
            </w:r>
          </w:p>
          <w:p w:rsidR="007D2CBA" w:rsidRPr="00F32D62" w:rsidRDefault="007D2CBA" w:rsidP="00794061">
            <w:pPr>
              <w:pStyle w:val="TableParagraph"/>
              <w:tabs>
                <w:tab w:val="left" w:pos="3126"/>
                <w:tab w:val="left" w:pos="4387"/>
                <w:tab w:val="left" w:pos="5021"/>
              </w:tabs>
              <w:ind w:left="-33"/>
              <w:jc w:val="both"/>
              <w:rPr>
                <w:sz w:val="24"/>
                <w:szCs w:val="24"/>
                <w:lang w:val="uk-UA"/>
              </w:rPr>
            </w:pPr>
            <w:r w:rsidRPr="00F32D62">
              <w:rPr>
                <w:sz w:val="24"/>
                <w:szCs w:val="24"/>
                <w:lang w:val="uk-UA"/>
              </w:rPr>
              <w:t>Основні види занять: лекції, лабораторні і практичні заняття, семінари з гуманітарних дисциплін, самостійна робота, консультації з викладачами, розробка фахових проектів.</w:t>
            </w:r>
            <w:r w:rsidRPr="00AD4FBB">
              <w:rPr>
                <w:sz w:val="28"/>
                <w:szCs w:val="28"/>
                <w:lang w:val="uk-UA"/>
              </w:rPr>
              <w:t xml:space="preserve"> </w:t>
            </w:r>
            <w:r w:rsidRPr="00AD4FBB">
              <w:rPr>
                <w:sz w:val="24"/>
                <w:szCs w:val="24"/>
                <w:lang w:val="uk-UA"/>
              </w:rPr>
              <w:t>Теоретичні знання і практичні навички закріплюються і удосконалюються під час виробничої та переддипломної  практики.</w:t>
            </w:r>
          </w:p>
        </w:tc>
      </w:tr>
      <w:tr w:rsidR="007D2CBA" w:rsidRPr="00F83A8D" w:rsidTr="00CF3B65">
        <w:trPr>
          <w:trHeight w:val="452"/>
        </w:trPr>
        <w:tc>
          <w:tcPr>
            <w:tcW w:w="648" w:type="dxa"/>
            <w:vAlign w:val="center"/>
          </w:tcPr>
          <w:p w:rsidR="007D2CBA" w:rsidRPr="00F32D62" w:rsidRDefault="007D2CBA" w:rsidP="00CF3B65">
            <w:pPr>
              <w:jc w:val="center"/>
              <w:rPr>
                <w:sz w:val="24"/>
                <w:szCs w:val="24"/>
                <w:lang w:val="uk-UA"/>
              </w:rPr>
            </w:pPr>
            <w:r w:rsidRPr="00F32D62">
              <w:rPr>
                <w:sz w:val="24"/>
                <w:szCs w:val="24"/>
                <w:lang w:val="uk-UA"/>
              </w:rPr>
              <w:t>5.2.</w:t>
            </w:r>
          </w:p>
        </w:tc>
        <w:tc>
          <w:tcPr>
            <w:tcW w:w="3780" w:type="dxa"/>
          </w:tcPr>
          <w:p w:rsidR="007D2CBA" w:rsidRPr="00F32D62" w:rsidRDefault="007D2CBA" w:rsidP="00CF3B65">
            <w:pPr>
              <w:rPr>
                <w:sz w:val="24"/>
                <w:szCs w:val="24"/>
                <w:lang w:val="uk-UA"/>
              </w:rPr>
            </w:pPr>
            <w:r w:rsidRPr="00F32D62">
              <w:rPr>
                <w:sz w:val="24"/>
                <w:szCs w:val="24"/>
                <w:lang w:val="uk-UA"/>
              </w:rPr>
              <w:t>Оцінювання</w:t>
            </w:r>
          </w:p>
        </w:tc>
        <w:tc>
          <w:tcPr>
            <w:tcW w:w="5220" w:type="dxa"/>
          </w:tcPr>
          <w:p w:rsidR="007D2CBA" w:rsidRPr="00F32D62" w:rsidRDefault="007D2CBA" w:rsidP="00132597">
            <w:pPr>
              <w:pStyle w:val="TableParagraph"/>
              <w:tabs>
                <w:tab w:val="left" w:pos="3126"/>
                <w:tab w:val="left" w:pos="4387"/>
                <w:tab w:val="left" w:pos="5021"/>
              </w:tabs>
              <w:spacing w:line="307" w:lineRule="exact"/>
              <w:ind w:left="-33"/>
              <w:jc w:val="both"/>
              <w:rPr>
                <w:sz w:val="24"/>
                <w:szCs w:val="24"/>
                <w:lang w:val="uk-UA"/>
              </w:rPr>
            </w:pPr>
            <w:r w:rsidRPr="00D34CB1">
              <w:rPr>
                <w:sz w:val="24"/>
                <w:szCs w:val="24"/>
                <w:lang w:val="uk-UA"/>
              </w:rPr>
              <w:t>Оцінювання навчальних досягнень студента здійснюється за взаємоузгодженими 4-х бальною («відмінно», «добре», «задовільно», «незадовільно») і вербальною («зараховано», «не зараховано») системами, шкалою навчального закладу (від 0 до 100 балів), національною шкалою ECTS (A, B, C, D, E. FX, F)</w:t>
            </w:r>
            <w:proofErr w:type="spellStart"/>
            <w:r w:rsidRPr="00D34CB1">
              <w:rPr>
                <w:sz w:val="24"/>
                <w:szCs w:val="24"/>
                <w:lang w:val="uk-UA"/>
              </w:rPr>
              <w:t>.</w:t>
            </w:r>
            <w:r w:rsidRPr="00F32D62">
              <w:rPr>
                <w:sz w:val="24"/>
                <w:szCs w:val="24"/>
                <w:lang w:val="uk-UA"/>
              </w:rPr>
              <w:t>Усні</w:t>
            </w:r>
            <w:proofErr w:type="spellEnd"/>
            <w:r w:rsidRPr="00F32D62">
              <w:rPr>
                <w:sz w:val="24"/>
                <w:szCs w:val="24"/>
                <w:lang w:val="uk-UA"/>
              </w:rPr>
              <w:t xml:space="preserve"> та письмові екзамени, заліки (у т.ч. диференційні), практика, виконання та публічний захист курсових </w:t>
            </w:r>
            <w:r w:rsidRPr="00F32D62">
              <w:rPr>
                <w:sz w:val="24"/>
                <w:lang w:val="uk-UA"/>
              </w:rPr>
              <w:t>проектів та   робіт,  звітів  по практиці та випускної кваліфікаційної роботи – дипломного проекту.</w:t>
            </w:r>
          </w:p>
        </w:tc>
      </w:tr>
      <w:tr w:rsidR="007D2CBA" w:rsidRPr="00F32D62" w:rsidTr="00CF3B65">
        <w:tc>
          <w:tcPr>
            <w:tcW w:w="9648" w:type="dxa"/>
            <w:gridSpan w:val="3"/>
          </w:tcPr>
          <w:p w:rsidR="007D2CBA" w:rsidRPr="00F32D62" w:rsidRDefault="007D2CBA" w:rsidP="00CF3B65">
            <w:pPr>
              <w:jc w:val="center"/>
              <w:rPr>
                <w:sz w:val="24"/>
                <w:szCs w:val="24"/>
                <w:lang w:val="uk-UA"/>
              </w:rPr>
            </w:pPr>
            <w:r w:rsidRPr="00F32D62">
              <w:rPr>
                <w:b/>
                <w:bCs/>
                <w:sz w:val="24"/>
                <w:szCs w:val="24"/>
                <w:lang w:val="uk-UA"/>
              </w:rPr>
              <w:t>Розділ 6. Програмні компетентності</w:t>
            </w:r>
          </w:p>
        </w:tc>
      </w:tr>
      <w:tr w:rsidR="007D2CBA" w:rsidRPr="00F83A8D" w:rsidTr="00CF3B65">
        <w:trPr>
          <w:trHeight w:val="685"/>
        </w:trPr>
        <w:tc>
          <w:tcPr>
            <w:tcW w:w="648" w:type="dxa"/>
            <w:vAlign w:val="center"/>
          </w:tcPr>
          <w:p w:rsidR="007D2CBA" w:rsidRPr="00F32D62" w:rsidRDefault="007D2CBA" w:rsidP="00CF3B65">
            <w:pPr>
              <w:jc w:val="center"/>
              <w:rPr>
                <w:sz w:val="24"/>
                <w:szCs w:val="24"/>
                <w:lang w:val="uk-UA"/>
              </w:rPr>
            </w:pPr>
            <w:r w:rsidRPr="00F32D62">
              <w:rPr>
                <w:sz w:val="24"/>
                <w:szCs w:val="24"/>
                <w:lang w:val="uk-UA"/>
              </w:rPr>
              <w:t>6.1.</w:t>
            </w:r>
          </w:p>
        </w:tc>
        <w:tc>
          <w:tcPr>
            <w:tcW w:w="3780" w:type="dxa"/>
          </w:tcPr>
          <w:p w:rsidR="007D2CBA" w:rsidRPr="00F32D62" w:rsidRDefault="007D2CBA" w:rsidP="00FB359E">
            <w:pPr>
              <w:rPr>
                <w:sz w:val="24"/>
                <w:szCs w:val="24"/>
                <w:lang w:val="uk-UA"/>
              </w:rPr>
            </w:pPr>
            <w:r w:rsidRPr="00F32D62">
              <w:rPr>
                <w:sz w:val="24"/>
                <w:szCs w:val="24"/>
                <w:lang w:val="uk-UA"/>
              </w:rPr>
              <w:t>Інтегральні</w:t>
            </w:r>
          </w:p>
          <w:p w:rsidR="007D2CBA" w:rsidRPr="00F32D62" w:rsidRDefault="007D2CBA" w:rsidP="00CF3B65">
            <w:pPr>
              <w:rPr>
                <w:sz w:val="24"/>
                <w:szCs w:val="24"/>
                <w:lang w:val="uk-UA"/>
              </w:rPr>
            </w:pPr>
            <w:r w:rsidRPr="00F32D62">
              <w:rPr>
                <w:sz w:val="24"/>
                <w:szCs w:val="24"/>
                <w:lang w:val="uk-UA"/>
              </w:rPr>
              <w:t>компетентності (ІК)</w:t>
            </w:r>
          </w:p>
        </w:tc>
        <w:tc>
          <w:tcPr>
            <w:tcW w:w="5220" w:type="dxa"/>
          </w:tcPr>
          <w:p w:rsidR="007D2CBA" w:rsidRPr="00453166" w:rsidRDefault="007D2CBA" w:rsidP="00132597">
            <w:pPr>
              <w:pStyle w:val="TableParagraph"/>
              <w:tabs>
                <w:tab w:val="left" w:pos="3126"/>
                <w:tab w:val="left" w:pos="4387"/>
                <w:tab w:val="left" w:pos="5021"/>
              </w:tabs>
              <w:spacing w:line="307" w:lineRule="exact"/>
              <w:ind w:left="-33"/>
              <w:jc w:val="both"/>
              <w:rPr>
                <w:sz w:val="24"/>
                <w:szCs w:val="24"/>
                <w:lang w:val="uk-UA"/>
              </w:rPr>
            </w:pPr>
            <w:r w:rsidRPr="00453166">
              <w:rPr>
                <w:sz w:val="24"/>
                <w:szCs w:val="24"/>
                <w:lang w:val="uk-UA"/>
              </w:rPr>
              <w:t xml:space="preserve">Здатність розв’язувати складні задачі і проблеми у галузі електричної інженерії  або у процесі навчання, що передбачає застосування теорій </w:t>
            </w:r>
            <w:proofErr w:type="spellStart"/>
            <w:r w:rsidRPr="00453166">
              <w:rPr>
                <w:sz w:val="24"/>
                <w:szCs w:val="24"/>
                <w:lang w:val="uk-UA"/>
              </w:rPr>
              <w:t>тепломасообміну</w:t>
            </w:r>
            <w:proofErr w:type="spellEnd"/>
            <w:r w:rsidRPr="00453166">
              <w:rPr>
                <w:sz w:val="24"/>
                <w:szCs w:val="24"/>
                <w:lang w:val="uk-UA"/>
              </w:rPr>
              <w:t xml:space="preserve">, технічної термодинаміки, </w:t>
            </w:r>
            <w:proofErr w:type="spellStart"/>
            <w:r w:rsidRPr="00453166">
              <w:rPr>
                <w:sz w:val="24"/>
                <w:szCs w:val="24"/>
                <w:lang w:val="uk-UA"/>
              </w:rPr>
              <w:t>гідрогазодинаміки</w:t>
            </w:r>
            <w:proofErr w:type="spellEnd"/>
            <w:r w:rsidRPr="00453166">
              <w:rPr>
                <w:sz w:val="24"/>
                <w:szCs w:val="24"/>
                <w:lang w:val="uk-UA"/>
              </w:rPr>
              <w:t>, трансформації (перетворення) енергії, технічної механіки та методів відповідних наук і характеризується комплексністю та невизначеністю умов</w:t>
            </w:r>
            <w:r w:rsidRPr="00453166">
              <w:rPr>
                <w:sz w:val="26"/>
                <w:szCs w:val="26"/>
                <w:lang w:val="uk-UA" w:eastAsia="uk-UA"/>
              </w:rPr>
              <w:t>.</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6.2.</w:t>
            </w:r>
          </w:p>
        </w:tc>
        <w:tc>
          <w:tcPr>
            <w:tcW w:w="3780" w:type="dxa"/>
          </w:tcPr>
          <w:p w:rsidR="007D2CBA" w:rsidRPr="00F32D62" w:rsidRDefault="007D2CBA" w:rsidP="00FB359E">
            <w:pPr>
              <w:rPr>
                <w:sz w:val="24"/>
                <w:szCs w:val="24"/>
                <w:lang w:val="uk-UA"/>
              </w:rPr>
            </w:pPr>
            <w:r w:rsidRPr="00F32D62">
              <w:rPr>
                <w:sz w:val="24"/>
                <w:szCs w:val="24"/>
                <w:lang w:val="uk-UA"/>
              </w:rPr>
              <w:t>Загальні</w:t>
            </w:r>
          </w:p>
          <w:p w:rsidR="007D2CBA" w:rsidRPr="00F32D62" w:rsidRDefault="007D2CBA" w:rsidP="00CF3B65">
            <w:pPr>
              <w:rPr>
                <w:sz w:val="24"/>
                <w:szCs w:val="24"/>
                <w:lang w:val="uk-UA"/>
              </w:rPr>
            </w:pPr>
            <w:r w:rsidRPr="00F32D62">
              <w:rPr>
                <w:sz w:val="24"/>
                <w:szCs w:val="24"/>
                <w:lang w:val="uk-UA"/>
              </w:rPr>
              <w:t>компетентності (ЗК)</w:t>
            </w:r>
          </w:p>
        </w:tc>
        <w:tc>
          <w:tcPr>
            <w:tcW w:w="5220" w:type="dxa"/>
          </w:tcPr>
          <w:p w:rsidR="007D2CBA" w:rsidRPr="00F32D62" w:rsidRDefault="007D2CBA" w:rsidP="00132597">
            <w:pPr>
              <w:pStyle w:val="TableParagraph"/>
              <w:tabs>
                <w:tab w:val="left" w:pos="3126"/>
                <w:tab w:val="left" w:pos="4644"/>
              </w:tabs>
              <w:spacing w:line="307" w:lineRule="exact"/>
              <w:ind w:left="-33"/>
              <w:jc w:val="both"/>
              <w:rPr>
                <w:sz w:val="24"/>
                <w:szCs w:val="24"/>
                <w:lang w:val="uk-UA"/>
              </w:rPr>
            </w:pPr>
            <w:r w:rsidRPr="00F32D62">
              <w:rPr>
                <w:b/>
                <w:sz w:val="24"/>
                <w:szCs w:val="24"/>
                <w:lang w:val="uk-UA"/>
              </w:rPr>
              <w:t>ЗК1</w:t>
            </w:r>
            <w:r w:rsidRPr="00F32D62">
              <w:rPr>
                <w:sz w:val="24"/>
                <w:szCs w:val="24"/>
                <w:lang w:val="uk-UA"/>
              </w:rPr>
              <w:t xml:space="preserve"> Здатність до письмової та</w:t>
            </w:r>
            <w:r w:rsidRPr="00F32D62">
              <w:rPr>
                <w:sz w:val="24"/>
                <w:szCs w:val="24"/>
                <w:lang w:val="uk-UA"/>
              </w:rPr>
              <w:tab/>
            </w:r>
            <w:r>
              <w:rPr>
                <w:sz w:val="24"/>
                <w:szCs w:val="24"/>
                <w:lang w:val="uk-UA"/>
              </w:rPr>
              <w:t xml:space="preserve"> </w:t>
            </w:r>
            <w:r w:rsidRPr="00F32D62">
              <w:rPr>
                <w:sz w:val="24"/>
                <w:szCs w:val="24"/>
                <w:lang w:val="uk-UA"/>
              </w:rPr>
              <w:t xml:space="preserve">усної комунікацій рідною мовою, використання однієї з іноземних мов. </w:t>
            </w:r>
          </w:p>
          <w:p w:rsidR="007D2CBA" w:rsidRPr="00F32D62" w:rsidRDefault="007D2CBA" w:rsidP="00132597">
            <w:pPr>
              <w:pStyle w:val="TableParagraph"/>
              <w:tabs>
                <w:tab w:val="left" w:pos="3126"/>
                <w:tab w:val="left" w:pos="4644"/>
              </w:tabs>
              <w:spacing w:line="307" w:lineRule="exact"/>
              <w:ind w:left="-33"/>
              <w:jc w:val="both"/>
              <w:rPr>
                <w:sz w:val="24"/>
                <w:szCs w:val="24"/>
                <w:lang w:val="uk-UA"/>
              </w:rPr>
            </w:pPr>
            <w:r w:rsidRPr="00F32D62">
              <w:rPr>
                <w:b/>
                <w:sz w:val="24"/>
                <w:szCs w:val="24"/>
                <w:lang w:val="uk-UA"/>
              </w:rPr>
              <w:t>ЗК2</w:t>
            </w:r>
            <w:r w:rsidRPr="00F32D62">
              <w:rPr>
                <w:sz w:val="24"/>
                <w:szCs w:val="24"/>
                <w:lang w:val="uk-UA"/>
              </w:rPr>
              <w:t xml:space="preserve"> Знання вітчизняної історії, економіки й права, розуміння причинно-наслідкових зв'язків  розвитку суспільства, володіння базовими знаннями гуманітарних наук (філософії, психології, педагогіки), що сприяють розвитку загальної культури й соціалізації особистості, </w:t>
            </w:r>
            <w:r w:rsidRPr="00F32D62">
              <w:rPr>
                <w:sz w:val="24"/>
                <w:szCs w:val="24"/>
                <w:lang w:val="uk-UA"/>
              </w:rPr>
              <w:lastRenderedPageBreak/>
              <w:t>схильності до естетичних цінностей та уміння їх використовувати в професійній і соціальній діяльності.</w:t>
            </w:r>
          </w:p>
          <w:p w:rsidR="007D2CBA" w:rsidRPr="00F32D62" w:rsidRDefault="007D2CBA" w:rsidP="00132597">
            <w:pPr>
              <w:pStyle w:val="TableParagraph"/>
              <w:tabs>
                <w:tab w:val="left" w:pos="3126"/>
                <w:tab w:val="left" w:pos="4644"/>
              </w:tabs>
              <w:ind w:left="-33"/>
              <w:jc w:val="both"/>
              <w:rPr>
                <w:sz w:val="24"/>
                <w:szCs w:val="24"/>
                <w:lang w:val="uk-UA"/>
              </w:rPr>
            </w:pPr>
            <w:r w:rsidRPr="00F32D62">
              <w:rPr>
                <w:b/>
                <w:sz w:val="24"/>
                <w:szCs w:val="24"/>
                <w:lang w:val="uk-UA"/>
              </w:rPr>
              <w:t>ЗК3</w:t>
            </w:r>
            <w:r w:rsidRPr="00F32D62">
              <w:rPr>
                <w:sz w:val="24"/>
                <w:szCs w:val="24"/>
                <w:lang w:val="uk-UA"/>
              </w:rPr>
              <w:t xml:space="preserve"> Відповідальність, здатність вчитися і оволодівати сучасними знаннями. Здатність до роботи індивідуально і в команді.</w:t>
            </w:r>
          </w:p>
          <w:p w:rsidR="007D2CBA" w:rsidRPr="00F32D62" w:rsidRDefault="007D2CBA" w:rsidP="00132597">
            <w:pPr>
              <w:pStyle w:val="TableParagraph"/>
              <w:tabs>
                <w:tab w:val="left" w:pos="3126"/>
                <w:tab w:val="left" w:pos="4644"/>
              </w:tabs>
              <w:spacing w:before="1"/>
              <w:ind w:left="-33"/>
              <w:jc w:val="both"/>
              <w:rPr>
                <w:sz w:val="24"/>
                <w:szCs w:val="24"/>
                <w:lang w:val="uk-UA"/>
              </w:rPr>
            </w:pPr>
            <w:r w:rsidRPr="00F32D62">
              <w:rPr>
                <w:b/>
                <w:sz w:val="24"/>
                <w:szCs w:val="24"/>
                <w:lang w:val="uk-UA"/>
              </w:rPr>
              <w:t>ЗК4</w:t>
            </w:r>
            <w:r w:rsidRPr="00F32D62">
              <w:rPr>
                <w:sz w:val="24"/>
                <w:szCs w:val="24"/>
                <w:lang w:val="uk-UA"/>
              </w:rPr>
              <w:t xml:space="preserve"> Ініціативність, наполегливість у досягненні мети. Працездатність, здатність до самовдосконалення.</w:t>
            </w:r>
          </w:p>
          <w:p w:rsidR="007D2CBA" w:rsidRPr="00F32D62" w:rsidRDefault="007D2CBA" w:rsidP="00132597">
            <w:pPr>
              <w:pStyle w:val="TableParagraph"/>
              <w:tabs>
                <w:tab w:val="left" w:pos="3126"/>
                <w:tab w:val="left" w:pos="4644"/>
              </w:tabs>
              <w:ind w:left="-33"/>
              <w:jc w:val="both"/>
              <w:rPr>
                <w:sz w:val="24"/>
                <w:szCs w:val="24"/>
                <w:lang w:val="uk-UA"/>
              </w:rPr>
            </w:pPr>
            <w:r w:rsidRPr="00F32D62">
              <w:rPr>
                <w:b/>
                <w:sz w:val="24"/>
                <w:szCs w:val="24"/>
                <w:lang w:val="uk-UA"/>
              </w:rPr>
              <w:t>ЗК5</w:t>
            </w:r>
            <w:r w:rsidRPr="00F32D62">
              <w:rPr>
                <w:sz w:val="24"/>
                <w:szCs w:val="24"/>
                <w:lang w:val="uk-UA"/>
              </w:rPr>
              <w:t xml:space="preserve"> Розуміння необхідності, дотримання правил безпеки життєдіяльності та виконання вимог охорони праці.</w:t>
            </w:r>
          </w:p>
          <w:p w:rsidR="007D2CBA" w:rsidRPr="00F32D62" w:rsidRDefault="007D2CBA" w:rsidP="00132597">
            <w:pPr>
              <w:pStyle w:val="TableParagraph"/>
              <w:tabs>
                <w:tab w:val="left" w:pos="3126"/>
                <w:tab w:val="left" w:pos="4644"/>
              </w:tabs>
              <w:ind w:left="-33"/>
              <w:jc w:val="both"/>
              <w:rPr>
                <w:sz w:val="24"/>
                <w:szCs w:val="24"/>
                <w:lang w:val="uk-UA"/>
              </w:rPr>
            </w:pPr>
            <w:r w:rsidRPr="00F32D62">
              <w:rPr>
                <w:b/>
                <w:sz w:val="24"/>
                <w:szCs w:val="24"/>
                <w:lang w:val="uk-UA"/>
              </w:rPr>
              <w:t>ЗК6</w:t>
            </w:r>
            <w:r w:rsidRPr="00F32D62">
              <w:rPr>
                <w:sz w:val="24"/>
                <w:szCs w:val="24"/>
                <w:lang w:val="uk-UA"/>
              </w:rPr>
              <w:t xml:space="preserve"> Екологічна грамотність. Прагнення до збереження навколишнього середовища.</w:t>
            </w:r>
          </w:p>
          <w:p w:rsidR="007D2CBA" w:rsidRPr="00F32D62" w:rsidRDefault="007D2CBA" w:rsidP="00132597">
            <w:pPr>
              <w:pStyle w:val="TableParagraph"/>
              <w:tabs>
                <w:tab w:val="left" w:pos="3126"/>
                <w:tab w:val="left" w:pos="4644"/>
              </w:tabs>
              <w:ind w:left="-33"/>
              <w:jc w:val="both"/>
              <w:rPr>
                <w:sz w:val="24"/>
                <w:szCs w:val="24"/>
                <w:lang w:val="uk-UA"/>
              </w:rPr>
            </w:pPr>
            <w:r w:rsidRPr="00F32D62">
              <w:rPr>
                <w:b/>
                <w:sz w:val="24"/>
                <w:szCs w:val="24"/>
                <w:lang w:val="uk-UA"/>
              </w:rPr>
              <w:t>ЗК7</w:t>
            </w:r>
            <w:r w:rsidRPr="00F32D62">
              <w:rPr>
                <w:sz w:val="24"/>
                <w:szCs w:val="24"/>
                <w:lang w:val="uk-UA"/>
              </w:rPr>
              <w:t xml:space="preserve"> Вміння спілкуватися з нефахівцями (технологами, механіками, електриками та ін.), вміння обґрунтувати свою позицію, навички обговорення виробничих ситуацій, певні навички викладання.</w:t>
            </w:r>
          </w:p>
          <w:p w:rsidR="007D2CBA" w:rsidRPr="00F32D62" w:rsidRDefault="007D2CBA" w:rsidP="00132597">
            <w:pPr>
              <w:pStyle w:val="TableParagraph"/>
              <w:tabs>
                <w:tab w:val="left" w:pos="3126"/>
                <w:tab w:val="left" w:pos="3203"/>
                <w:tab w:val="left" w:pos="4644"/>
                <w:tab w:val="left" w:pos="6585"/>
              </w:tabs>
              <w:spacing w:before="1"/>
              <w:ind w:left="-33"/>
              <w:jc w:val="both"/>
              <w:rPr>
                <w:sz w:val="24"/>
                <w:szCs w:val="24"/>
                <w:lang w:val="uk-UA"/>
              </w:rPr>
            </w:pPr>
            <w:r w:rsidRPr="00F32D62">
              <w:rPr>
                <w:b/>
                <w:sz w:val="24"/>
                <w:szCs w:val="24"/>
                <w:lang w:val="uk-UA"/>
              </w:rPr>
              <w:t>ЗК8</w:t>
            </w:r>
            <w:r w:rsidRPr="00F32D62">
              <w:rPr>
                <w:sz w:val="24"/>
                <w:szCs w:val="24"/>
                <w:lang w:val="uk-UA"/>
              </w:rPr>
              <w:t xml:space="preserve"> Здатність до пошуку, опрацюванню та аналізу науково-технічної, природничо-наукової та загальнонаукової інформації.</w:t>
            </w:r>
          </w:p>
          <w:p w:rsidR="007D2CBA" w:rsidRPr="00F32D62" w:rsidRDefault="007D2CBA" w:rsidP="00132597">
            <w:pPr>
              <w:pStyle w:val="TableParagraph"/>
              <w:tabs>
                <w:tab w:val="left" w:pos="3126"/>
                <w:tab w:val="left" w:pos="4644"/>
              </w:tabs>
              <w:ind w:left="-33"/>
              <w:jc w:val="both"/>
              <w:rPr>
                <w:sz w:val="24"/>
                <w:szCs w:val="24"/>
                <w:lang w:val="uk-UA"/>
              </w:rPr>
            </w:pPr>
            <w:r w:rsidRPr="00F32D62">
              <w:rPr>
                <w:b/>
                <w:sz w:val="24"/>
                <w:szCs w:val="24"/>
                <w:lang w:val="uk-UA"/>
              </w:rPr>
              <w:t>ЗК9</w:t>
            </w:r>
            <w:r w:rsidRPr="00F32D62">
              <w:rPr>
                <w:sz w:val="24"/>
                <w:szCs w:val="24"/>
                <w:lang w:val="uk-UA"/>
              </w:rPr>
              <w:t xml:space="preserve"> Здатність застосовувати знання у практичних ситуаціях.</w:t>
            </w:r>
          </w:p>
          <w:p w:rsidR="007D2CBA" w:rsidRPr="00F32D62" w:rsidRDefault="007D2CBA" w:rsidP="00132597">
            <w:pPr>
              <w:pStyle w:val="TableParagraph"/>
              <w:tabs>
                <w:tab w:val="left" w:pos="3126"/>
                <w:tab w:val="left" w:pos="4644"/>
              </w:tabs>
              <w:spacing w:line="242" w:lineRule="auto"/>
              <w:ind w:left="-33"/>
              <w:jc w:val="both"/>
              <w:rPr>
                <w:sz w:val="24"/>
                <w:szCs w:val="24"/>
                <w:lang w:val="uk-UA"/>
              </w:rPr>
            </w:pPr>
            <w:r w:rsidRPr="00F32D62">
              <w:rPr>
                <w:b/>
                <w:sz w:val="24"/>
                <w:szCs w:val="24"/>
                <w:lang w:val="uk-UA"/>
              </w:rPr>
              <w:t>ЗК10</w:t>
            </w:r>
            <w:r w:rsidRPr="00F32D62">
              <w:rPr>
                <w:sz w:val="24"/>
                <w:szCs w:val="24"/>
                <w:lang w:val="uk-UA"/>
              </w:rPr>
              <w:t xml:space="preserve"> Професійне використання інформаційних і комунікаційних технологій.</w:t>
            </w:r>
          </w:p>
          <w:p w:rsidR="007D2CBA" w:rsidRPr="00F32D62" w:rsidRDefault="007D2CBA" w:rsidP="00132597">
            <w:pPr>
              <w:pStyle w:val="TableParagraph"/>
              <w:tabs>
                <w:tab w:val="left" w:pos="3126"/>
                <w:tab w:val="left" w:pos="4644"/>
              </w:tabs>
              <w:spacing w:line="317" w:lineRule="exact"/>
              <w:ind w:left="-33"/>
              <w:jc w:val="both"/>
              <w:rPr>
                <w:sz w:val="24"/>
                <w:szCs w:val="24"/>
                <w:lang w:val="uk-UA"/>
              </w:rPr>
            </w:pPr>
            <w:r w:rsidRPr="00F32D62">
              <w:rPr>
                <w:b/>
                <w:sz w:val="24"/>
                <w:szCs w:val="24"/>
                <w:lang w:val="uk-UA"/>
              </w:rPr>
              <w:t>ЗК11</w:t>
            </w:r>
            <w:r w:rsidRPr="00F32D62">
              <w:rPr>
                <w:sz w:val="24"/>
                <w:szCs w:val="24"/>
                <w:lang w:val="uk-UA"/>
              </w:rPr>
              <w:t xml:space="preserve"> Знання та розуміння предметної області та</w:t>
            </w:r>
          </w:p>
          <w:p w:rsidR="007D2CBA" w:rsidRPr="00F32D62" w:rsidRDefault="007D2CBA" w:rsidP="00132597">
            <w:pPr>
              <w:tabs>
                <w:tab w:val="left" w:pos="3126"/>
                <w:tab w:val="left" w:pos="4644"/>
              </w:tabs>
              <w:ind w:left="-33"/>
              <w:jc w:val="both"/>
              <w:rPr>
                <w:sz w:val="24"/>
                <w:szCs w:val="24"/>
                <w:lang w:val="uk-UA"/>
              </w:rPr>
            </w:pPr>
            <w:r w:rsidRPr="00F32D62">
              <w:rPr>
                <w:sz w:val="24"/>
                <w:szCs w:val="24"/>
                <w:lang w:val="uk-UA"/>
              </w:rPr>
              <w:t>розуміння професійної діяльності.</w:t>
            </w:r>
          </w:p>
        </w:tc>
      </w:tr>
      <w:tr w:rsidR="007D2CBA" w:rsidRPr="00F32D6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lastRenderedPageBreak/>
              <w:t>6.3.</w:t>
            </w:r>
          </w:p>
        </w:tc>
        <w:tc>
          <w:tcPr>
            <w:tcW w:w="3780" w:type="dxa"/>
          </w:tcPr>
          <w:p w:rsidR="007D2CBA" w:rsidRPr="00F32D62" w:rsidRDefault="007D2CBA" w:rsidP="00CF3B65">
            <w:pPr>
              <w:rPr>
                <w:sz w:val="24"/>
                <w:szCs w:val="24"/>
                <w:lang w:val="uk-UA"/>
              </w:rPr>
            </w:pPr>
            <w:r w:rsidRPr="00F32D62">
              <w:rPr>
                <w:sz w:val="24"/>
                <w:szCs w:val="24"/>
                <w:lang w:val="uk-UA"/>
              </w:rPr>
              <w:t>Фахові компетентності (ФК)</w:t>
            </w:r>
          </w:p>
        </w:tc>
        <w:tc>
          <w:tcPr>
            <w:tcW w:w="5220" w:type="dxa"/>
          </w:tcPr>
          <w:p w:rsidR="007D2CBA" w:rsidRDefault="007D2CBA" w:rsidP="00B6312B">
            <w:pPr>
              <w:jc w:val="both"/>
              <w:rPr>
                <w:sz w:val="24"/>
                <w:szCs w:val="24"/>
                <w:lang w:val="uk-UA" w:eastAsia="uk-UA"/>
              </w:rPr>
            </w:pPr>
            <w:r w:rsidRPr="00F32D62">
              <w:rPr>
                <w:b/>
                <w:sz w:val="24"/>
                <w:szCs w:val="24"/>
                <w:lang w:val="uk-UA" w:eastAsia="uk-UA"/>
              </w:rPr>
              <w:t>ФК1</w:t>
            </w:r>
            <w:r w:rsidRPr="00F32D62">
              <w:rPr>
                <w:sz w:val="24"/>
                <w:szCs w:val="24"/>
                <w:lang w:val="uk-UA" w:eastAsia="uk-UA"/>
              </w:rPr>
              <w:t xml:space="preserve"> Володіння математичним апаратом спеціальності. </w:t>
            </w:r>
          </w:p>
          <w:p w:rsidR="007D2CBA" w:rsidRPr="00F32D62" w:rsidRDefault="007D2CBA" w:rsidP="00B6312B">
            <w:pPr>
              <w:jc w:val="both"/>
              <w:rPr>
                <w:sz w:val="24"/>
                <w:szCs w:val="24"/>
                <w:lang w:val="uk-UA" w:eastAsia="uk-UA"/>
              </w:rPr>
            </w:pPr>
            <w:r w:rsidRPr="00050152">
              <w:rPr>
                <w:b/>
                <w:sz w:val="24"/>
                <w:szCs w:val="24"/>
                <w:lang w:val="uk-UA" w:eastAsia="uk-UA"/>
              </w:rPr>
              <w:t>ФК2</w:t>
            </w:r>
            <w:r w:rsidRPr="00F32D62">
              <w:rPr>
                <w:sz w:val="24"/>
                <w:szCs w:val="24"/>
                <w:lang w:val="uk-UA" w:eastAsia="uk-UA"/>
              </w:rPr>
              <w:t xml:space="preserve"> Здатність використовувати базові знання природничих дисциплін (вищої математики, загальної фізики, хімії, електротехніки, електроніки) і готовність використовувати методи фундаментальних наук для розв’язання загально інженерних та професійних задач. </w:t>
            </w:r>
          </w:p>
          <w:p w:rsidR="007D2CBA" w:rsidRDefault="007D2CBA" w:rsidP="00B6312B">
            <w:pPr>
              <w:jc w:val="both"/>
              <w:rPr>
                <w:sz w:val="24"/>
                <w:szCs w:val="24"/>
                <w:lang w:val="uk-UA" w:eastAsia="uk-UA"/>
              </w:rPr>
            </w:pPr>
            <w:r w:rsidRPr="00F32D62">
              <w:rPr>
                <w:b/>
                <w:sz w:val="24"/>
                <w:szCs w:val="24"/>
                <w:lang w:val="uk-UA" w:eastAsia="uk-UA"/>
              </w:rPr>
              <w:t>ФК3</w:t>
            </w:r>
            <w:r w:rsidRPr="00F32D62">
              <w:rPr>
                <w:sz w:val="24"/>
                <w:szCs w:val="24"/>
                <w:lang w:val="uk-UA" w:eastAsia="uk-UA"/>
              </w:rPr>
              <w:t xml:space="preserve"> Вільне володіння базовими знаннями і практичними навичками в галузі інформатики й сучасних інформаційних технологій, вміти розробляти програми різного ступеня складності.</w:t>
            </w:r>
          </w:p>
          <w:p w:rsidR="007D2CBA" w:rsidRPr="00434969" w:rsidRDefault="007D2CBA" w:rsidP="00453166">
            <w:pPr>
              <w:tabs>
                <w:tab w:val="left" w:pos="0"/>
              </w:tabs>
              <w:jc w:val="both"/>
              <w:rPr>
                <w:sz w:val="24"/>
                <w:szCs w:val="24"/>
                <w:lang w:val="uk-UA" w:eastAsia="uk-UA"/>
              </w:rPr>
            </w:pPr>
            <w:r w:rsidRPr="00EB45D5">
              <w:rPr>
                <w:b/>
                <w:bCs/>
                <w:sz w:val="28"/>
                <w:szCs w:val="28"/>
              </w:rPr>
              <w:t>ФК</w:t>
            </w:r>
            <w:proofErr w:type="gramStart"/>
            <w:r w:rsidRPr="00EB45D5">
              <w:rPr>
                <w:b/>
                <w:bCs/>
                <w:sz w:val="28"/>
                <w:szCs w:val="28"/>
                <w:lang w:val="uk-UA"/>
              </w:rPr>
              <w:t>4</w:t>
            </w:r>
            <w:proofErr w:type="gramEnd"/>
            <w:r w:rsidRPr="00EB45D5">
              <w:rPr>
                <w:b/>
                <w:bCs/>
                <w:sz w:val="28"/>
                <w:szCs w:val="28"/>
              </w:rPr>
              <w:t>.</w:t>
            </w:r>
            <w:r w:rsidRPr="00512340">
              <w:rPr>
                <w:bCs/>
                <w:sz w:val="28"/>
                <w:szCs w:val="28"/>
              </w:rPr>
              <w:t xml:space="preserve"> </w:t>
            </w:r>
            <w:r w:rsidRPr="00434969">
              <w:rPr>
                <w:sz w:val="24"/>
                <w:szCs w:val="24"/>
                <w:lang w:val="uk-UA" w:eastAsia="uk-UA"/>
              </w:rPr>
              <w:t>Здатність продемонструвати систематичне розуміння ключових аспектів та концепції розвитку теплоенергетики</w:t>
            </w:r>
          </w:p>
          <w:p w:rsidR="007D2CBA" w:rsidRPr="00434969" w:rsidRDefault="007D2CBA" w:rsidP="00453166">
            <w:pPr>
              <w:tabs>
                <w:tab w:val="left" w:pos="0"/>
              </w:tabs>
              <w:jc w:val="both"/>
              <w:rPr>
                <w:sz w:val="24"/>
                <w:szCs w:val="24"/>
                <w:lang w:val="uk-UA" w:eastAsia="uk-UA"/>
              </w:rPr>
            </w:pPr>
            <w:r w:rsidRPr="00EB45D5">
              <w:rPr>
                <w:b/>
                <w:bCs/>
                <w:sz w:val="28"/>
                <w:szCs w:val="28"/>
                <w:lang w:val="uk-UA"/>
              </w:rPr>
              <w:t>ФК5.</w:t>
            </w:r>
            <w:r w:rsidRPr="00B6312B">
              <w:rPr>
                <w:bCs/>
                <w:sz w:val="28"/>
                <w:szCs w:val="28"/>
                <w:lang w:val="uk-UA"/>
              </w:rPr>
              <w:t xml:space="preserve"> </w:t>
            </w:r>
            <w:r w:rsidRPr="00434969">
              <w:rPr>
                <w:sz w:val="24"/>
                <w:szCs w:val="24"/>
                <w:lang w:val="uk-UA" w:eastAsia="uk-UA"/>
              </w:rPr>
              <w:t>Здатність застосовувати свої знання і розуміння для визначення, формулювання і вирішення інженерних завдань.</w:t>
            </w:r>
          </w:p>
          <w:p w:rsidR="007D2CBA" w:rsidRPr="00434969" w:rsidRDefault="007D2CBA" w:rsidP="00453166">
            <w:pPr>
              <w:tabs>
                <w:tab w:val="left" w:pos="0"/>
              </w:tabs>
              <w:jc w:val="both"/>
              <w:rPr>
                <w:sz w:val="24"/>
                <w:szCs w:val="24"/>
                <w:lang w:val="uk-UA" w:eastAsia="uk-UA"/>
              </w:rPr>
            </w:pPr>
            <w:r w:rsidRPr="00EB45D5">
              <w:rPr>
                <w:b/>
                <w:bCs/>
                <w:sz w:val="28"/>
                <w:szCs w:val="28"/>
                <w:lang w:val="uk-UA"/>
              </w:rPr>
              <w:t>ФК6.</w:t>
            </w:r>
            <w:r w:rsidRPr="00B6312B">
              <w:rPr>
                <w:bCs/>
                <w:sz w:val="28"/>
                <w:szCs w:val="28"/>
                <w:lang w:val="uk-UA"/>
              </w:rPr>
              <w:t xml:space="preserve"> </w:t>
            </w:r>
            <w:r w:rsidRPr="00434969">
              <w:rPr>
                <w:sz w:val="24"/>
                <w:szCs w:val="24"/>
                <w:lang w:val="uk-UA" w:eastAsia="uk-UA"/>
              </w:rPr>
              <w:t xml:space="preserve">Здатність аналізувати інформацію з літературних джерел, здійснювати патентний пошук, а також використовувати бази даних та інші джерела інформації для здійснення </w:t>
            </w:r>
            <w:r w:rsidRPr="00434969">
              <w:rPr>
                <w:sz w:val="24"/>
                <w:szCs w:val="24"/>
                <w:lang w:val="uk-UA" w:eastAsia="uk-UA"/>
              </w:rPr>
              <w:lastRenderedPageBreak/>
              <w:t>професійної діяльності.</w:t>
            </w:r>
          </w:p>
          <w:p w:rsidR="007D2CBA" w:rsidRPr="00434969" w:rsidRDefault="007D2CBA" w:rsidP="00453166">
            <w:pPr>
              <w:tabs>
                <w:tab w:val="left" w:pos="0"/>
              </w:tabs>
              <w:jc w:val="both"/>
              <w:rPr>
                <w:sz w:val="24"/>
                <w:szCs w:val="24"/>
                <w:lang w:val="uk-UA" w:eastAsia="uk-UA"/>
              </w:rPr>
            </w:pPr>
            <w:r w:rsidRPr="00EB45D5">
              <w:rPr>
                <w:b/>
                <w:bCs/>
                <w:sz w:val="28"/>
                <w:szCs w:val="28"/>
              </w:rPr>
              <w:t>ФК</w:t>
            </w:r>
            <w:proofErr w:type="gramStart"/>
            <w:r w:rsidRPr="00EB45D5">
              <w:rPr>
                <w:b/>
                <w:bCs/>
                <w:sz w:val="28"/>
                <w:szCs w:val="28"/>
                <w:lang w:val="uk-UA"/>
              </w:rPr>
              <w:t>7</w:t>
            </w:r>
            <w:proofErr w:type="gramEnd"/>
            <w:r w:rsidRPr="00EB45D5">
              <w:rPr>
                <w:b/>
                <w:bCs/>
                <w:sz w:val="28"/>
                <w:szCs w:val="28"/>
              </w:rPr>
              <w:t>.</w:t>
            </w:r>
            <w:r w:rsidRPr="00512340">
              <w:rPr>
                <w:bCs/>
                <w:sz w:val="28"/>
                <w:szCs w:val="28"/>
              </w:rPr>
              <w:t xml:space="preserve"> </w:t>
            </w:r>
            <w:r w:rsidRPr="00434969">
              <w:rPr>
                <w:sz w:val="24"/>
                <w:szCs w:val="24"/>
                <w:lang w:val="uk-UA" w:eastAsia="uk-UA"/>
              </w:rPr>
              <w:t>Здатність застосовувати стандартні методи розрахунку при проектуванні деталей і вузлів енергетичного і технологічного обладнання.</w:t>
            </w:r>
          </w:p>
          <w:p w:rsidR="007D2CBA" w:rsidRPr="00434969" w:rsidRDefault="007D2CBA" w:rsidP="00453166">
            <w:pPr>
              <w:tabs>
                <w:tab w:val="left" w:pos="0"/>
              </w:tabs>
              <w:jc w:val="both"/>
              <w:rPr>
                <w:sz w:val="24"/>
                <w:szCs w:val="24"/>
                <w:lang w:val="uk-UA" w:eastAsia="uk-UA"/>
              </w:rPr>
            </w:pPr>
            <w:r w:rsidRPr="00EB45D5">
              <w:rPr>
                <w:b/>
                <w:bCs/>
                <w:sz w:val="28"/>
                <w:szCs w:val="28"/>
                <w:lang w:val="uk-UA"/>
              </w:rPr>
              <w:t>ФК8.</w:t>
            </w:r>
            <w:r w:rsidRPr="00B6312B">
              <w:rPr>
                <w:bCs/>
                <w:sz w:val="28"/>
                <w:szCs w:val="28"/>
                <w:lang w:val="uk-UA"/>
              </w:rPr>
              <w:t xml:space="preserve"> </w:t>
            </w:r>
            <w:r w:rsidRPr="00434969">
              <w:rPr>
                <w:sz w:val="24"/>
                <w:szCs w:val="24"/>
                <w:lang w:val="uk-UA" w:eastAsia="uk-UA"/>
              </w:rPr>
              <w:t xml:space="preserve">Здатність  розробляти енергозберігаючі технології та енергоощадні заходи під час проектування та експлуатації енергетичного і </w:t>
            </w:r>
            <w:proofErr w:type="spellStart"/>
            <w:r w:rsidRPr="00434969">
              <w:rPr>
                <w:sz w:val="24"/>
                <w:szCs w:val="24"/>
                <w:lang w:val="uk-UA" w:eastAsia="uk-UA"/>
              </w:rPr>
              <w:t>теплотехнологічного</w:t>
            </w:r>
            <w:proofErr w:type="spellEnd"/>
            <w:r w:rsidRPr="00434969">
              <w:rPr>
                <w:sz w:val="24"/>
                <w:szCs w:val="24"/>
                <w:lang w:val="uk-UA" w:eastAsia="uk-UA"/>
              </w:rPr>
              <w:t xml:space="preserve"> обладнання</w:t>
            </w:r>
          </w:p>
          <w:p w:rsidR="007D2CBA" w:rsidRPr="00434969" w:rsidRDefault="007D2CBA" w:rsidP="00453166">
            <w:pPr>
              <w:tabs>
                <w:tab w:val="left" w:pos="0"/>
              </w:tabs>
              <w:jc w:val="both"/>
              <w:rPr>
                <w:sz w:val="24"/>
                <w:szCs w:val="24"/>
                <w:lang w:val="uk-UA" w:eastAsia="uk-UA"/>
              </w:rPr>
            </w:pPr>
            <w:r w:rsidRPr="00EB45D5">
              <w:rPr>
                <w:b/>
                <w:bCs/>
                <w:sz w:val="28"/>
                <w:szCs w:val="28"/>
              </w:rPr>
              <w:t>ФК</w:t>
            </w:r>
            <w:proofErr w:type="gramStart"/>
            <w:r w:rsidRPr="00EB45D5">
              <w:rPr>
                <w:b/>
                <w:bCs/>
                <w:sz w:val="28"/>
                <w:szCs w:val="28"/>
                <w:lang w:val="uk-UA"/>
              </w:rPr>
              <w:t>9</w:t>
            </w:r>
            <w:proofErr w:type="gramEnd"/>
            <w:r w:rsidRPr="00EB45D5">
              <w:rPr>
                <w:b/>
                <w:bCs/>
                <w:sz w:val="28"/>
                <w:szCs w:val="28"/>
              </w:rPr>
              <w:t>.</w:t>
            </w:r>
            <w:r w:rsidRPr="00512340">
              <w:rPr>
                <w:bCs/>
                <w:sz w:val="28"/>
                <w:szCs w:val="28"/>
              </w:rPr>
              <w:t xml:space="preserve"> </w:t>
            </w:r>
            <w:r w:rsidRPr="00434969">
              <w:rPr>
                <w:sz w:val="24"/>
                <w:szCs w:val="24"/>
                <w:lang w:val="uk-UA" w:eastAsia="uk-UA"/>
              </w:rPr>
              <w:t xml:space="preserve">Здатність вибирати основні й допоміжні матеріали та способи реалізації основних </w:t>
            </w:r>
            <w:proofErr w:type="spellStart"/>
            <w:r w:rsidRPr="00434969">
              <w:rPr>
                <w:sz w:val="24"/>
                <w:szCs w:val="24"/>
                <w:lang w:val="uk-UA" w:eastAsia="uk-UA"/>
              </w:rPr>
              <w:t>теплотехнологічних</w:t>
            </w:r>
            <w:proofErr w:type="spellEnd"/>
            <w:r w:rsidRPr="00434969">
              <w:rPr>
                <w:sz w:val="24"/>
                <w:szCs w:val="24"/>
                <w:lang w:val="uk-UA" w:eastAsia="uk-UA"/>
              </w:rPr>
              <w:t xml:space="preserve"> процесів при створенні нового обладнання в галузі енергомашинобудування і застосовувати прогресивні методи експлуатації </w:t>
            </w:r>
            <w:proofErr w:type="spellStart"/>
            <w:r w:rsidRPr="00434969">
              <w:rPr>
                <w:sz w:val="24"/>
                <w:szCs w:val="24"/>
                <w:lang w:val="uk-UA" w:eastAsia="uk-UA"/>
              </w:rPr>
              <w:t>теплотехнологічного</w:t>
            </w:r>
            <w:proofErr w:type="spellEnd"/>
            <w:r w:rsidRPr="00434969">
              <w:rPr>
                <w:sz w:val="24"/>
                <w:szCs w:val="24"/>
                <w:lang w:val="uk-UA" w:eastAsia="uk-UA"/>
              </w:rPr>
              <w:t xml:space="preserve"> обладнання для об’єктів енергетики, промисловості і транспорту, комунально-побутового та аграрного секторів економіки</w:t>
            </w:r>
          </w:p>
          <w:p w:rsidR="007D2CBA" w:rsidRPr="00434969" w:rsidRDefault="007D2CBA" w:rsidP="00453166">
            <w:pPr>
              <w:tabs>
                <w:tab w:val="left" w:pos="0"/>
              </w:tabs>
              <w:jc w:val="both"/>
              <w:rPr>
                <w:sz w:val="24"/>
                <w:szCs w:val="24"/>
                <w:lang w:val="uk-UA" w:eastAsia="uk-UA"/>
              </w:rPr>
            </w:pPr>
            <w:r w:rsidRPr="00EB45D5">
              <w:rPr>
                <w:b/>
                <w:bCs/>
                <w:sz w:val="28"/>
                <w:szCs w:val="28"/>
                <w:lang w:val="uk-UA"/>
              </w:rPr>
              <w:t>ФК10.</w:t>
            </w:r>
            <w:r w:rsidRPr="00F2170F">
              <w:rPr>
                <w:bCs/>
                <w:sz w:val="28"/>
                <w:szCs w:val="28"/>
                <w:lang w:val="uk-UA"/>
              </w:rPr>
              <w:t xml:space="preserve"> </w:t>
            </w:r>
            <w:r w:rsidRPr="00434969">
              <w:rPr>
                <w:sz w:val="24"/>
                <w:szCs w:val="24"/>
                <w:lang w:val="uk-UA" w:eastAsia="uk-UA"/>
              </w:rPr>
              <w:t xml:space="preserve">Здатність брати участь у роботах з розробки і впровадження </w:t>
            </w:r>
            <w:proofErr w:type="spellStart"/>
            <w:r w:rsidRPr="00434969">
              <w:rPr>
                <w:sz w:val="24"/>
                <w:szCs w:val="24"/>
                <w:lang w:val="uk-UA" w:eastAsia="uk-UA"/>
              </w:rPr>
              <w:t>теплотехнологічних</w:t>
            </w:r>
            <w:proofErr w:type="spellEnd"/>
            <w:r w:rsidRPr="00434969">
              <w:rPr>
                <w:sz w:val="24"/>
                <w:szCs w:val="24"/>
                <w:lang w:val="uk-UA" w:eastAsia="uk-UA"/>
              </w:rPr>
              <w:t xml:space="preserve"> процесів у ході підготовки виробництва нової продукції, перевіряти якість монтажу й налагодження при випробуваннях і здачі в експлуатацію нових енергетичних  об’єктів та систем.</w:t>
            </w:r>
          </w:p>
          <w:p w:rsidR="007D2CBA" w:rsidRPr="00434969" w:rsidRDefault="007D2CBA" w:rsidP="00453166">
            <w:pPr>
              <w:tabs>
                <w:tab w:val="left" w:pos="0"/>
              </w:tabs>
              <w:jc w:val="both"/>
              <w:rPr>
                <w:sz w:val="24"/>
                <w:szCs w:val="24"/>
                <w:lang w:val="uk-UA" w:eastAsia="uk-UA"/>
              </w:rPr>
            </w:pPr>
            <w:r w:rsidRPr="00EB45D5">
              <w:rPr>
                <w:b/>
                <w:bCs/>
                <w:sz w:val="28"/>
                <w:szCs w:val="28"/>
                <w:lang w:val="uk-UA"/>
              </w:rPr>
              <w:t>ФК11.</w:t>
            </w:r>
            <w:r w:rsidRPr="00F2170F">
              <w:rPr>
                <w:bCs/>
                <w:sz w:val="28"/>
                <w:szCs w:val="28"/>
                <w:lang w:val="uk-UA"/>
              </w:rPr>
              <w:t xml:space="preserve"> </w:t>
            </w:r>
            <w:r w:rsidRPr="00434969">
              <w:rPr>
                <w:sz w:val="24"/>
                <w:szCs w:val="24"/>
                <w:lang w:val="uk-UA" w:eastAsia="uk-UA"/>
              </w:rPr>
              <w:t>Здатність визначати, оцінювати і пояснювати сутність фізичних явищ, які відбуваються у об’єктах та системах управління</w:t>
            </w:r>
          </w:p>
          <w:p w:rsidR="007D2CBA" w:rsidRPr="00512340" w:rsidRDefault="007D2CBA" w:rsidP="00453166">
            <w:pPr>
              <w:tabs>
                <w:tab w:val="left" w:pos="0"/>
              </w:tabs>
              <w:jc w:val="both"/>
              <w:rPr>
                <w:bCs/>
                <w:sz w:val="28"/>
                <w:szCs w:val="28"/>
              </w:rPr>
            </w:pPr>
            <w:r w:rsidRPr="00EB45D5">
              <w:rPr>
                <w:b/>
                <w:bCs/>
                <w:sz w:val="28"/>
                <w:szCs w:val="28"/>
              </w:rPr>
              <w:t>ФК</w:t>
            </w:r>
            <w:r w:rsidRPr="00EB45D5">
              <w:rPr>
                <w:b/>
                <w:bCs/>
                <w:sz w:val="28"/>
                <w:szCs w:val="28"/>
                <w:lang w:val="uk-UA"/>
              </w:rPr>
              <w:t>12</w:t>
            </w:r>
            <w:r w:rsidRPr="00EB45D5">
              <w:rPr>
                <w:b/>
                <w:bCs/>
                <w:sz w:val="28"/>
                <w:szCs w:val="28"/>
              </w:rPr>
              <w:t>.</w:t>
            </w:r>
            <w:r w:rsidRPr="00512340">
              <w:rPr>
                <w:bCs/>
                <w:sz w:val="28"/>
                <w:szCs w:val="28"/>
              </w:rPr>
              <w:t xml:space="preserve"> </w:t>
            </w:r>
            <w:r w:rsidRPr="00434969">
              <w:rPr>
                <w:sz w:val="24"/>
                <w:szCs w:val="24"/>
                <w:lang w:val="uk-UA" w:eastAsia="uk-UA"/>
              </w:rPr>
              <w:t xml:space="preserve">Здатність визначати режими експлуатації енергетичного та </w:t>
            </w:r>
            <w:proofErr w:type="spellStart"/>
            <w:r w:rsidRPr="00434969">
              <w:rPr>
                <w:sz w:val="24"/>
                <w:szCs w:val="24"/>
                <w:lang w:val="uk-UA" w:eastAsia="uk-UA"/>
              </w:rPr>
              <w:t>теплотехнологічного</w:t>
            </w:r>
            <w:proofErr w:type="spellEnd"/>
            <w:r w:rsidRPr="00434969">
              <w:rPr>
                <w:sz w:val="24"/>
                <w:szCs w:val="24"/>
                <w:lang w:val="uk-UA" w:eastAsia="uk-UA"/>
              </w:rPr>
              <w:t xml:space="preserve"> обладнання та застосовувати способи раціонального використання сировинних, енергетичних та інших видів ресурсів</w:t>
            </w:r>
            <w:r w:rsidRPr="00512340">
              <w:rPr>
                <w:bCs/>
                <w:sz w:val="28"/>
                <w:szCs w:val="28"/>
              </w:rPr>
              <w:t>.</w:t>
            </w:r>
          </w:p>
          <w:p w:rsidR="007D2CBA" w:rsidRPr="00512340" w:rsidRDefault="007D2CBA" w:rsidP="00453166">
            <w:pPr>
              <w:tabs>
                <w:tab w:val="left" w:pos="0"/>
              </w:tabs>
              <w:jc w:val="both"/>
              <w:rPr>
                <w:bCs/>
                <w:sz w:val="28"/>
                <w:szCs w:val="28"/>
              </w:rPr>
            </w:pPr>
            <w:r w:rsidRPr="00EB45D5">
              <w:rPr>
                <w:b/>
                <w:bCs/>
                <w:sz w:val="28"/>
                <w:szCs w:val="28"/>
              </w:rPr>
              <w:t>ФК1</w:t>
            </w:r>
            <w:r w:rsidRPr="00EB45D5">
              <w:rPr>
                <w:b/>
                <w:bCs/>
                <w:sz w:val="28"/>
                <w:szCs w:val="28"/>
                <w:lang w:val="uk-UA"/>
              </w:rPr>
              <w:t>3</w:t>
            </w:r>
            <w:r w:rsidRPr="00512340">
              <w:rPr>
                <w:bCs/>
                <w:sz w:val="28"/>
                <w:szCs w:val="28"/>
              </w:rPr>
              <w:t xml:space="preserve">. </w:t>
            </w:r>
            <w:r w:rsidRPr="00434969">
              <w:rPr>
                <w:sz w:val="24"/>
                <w:szCs w:val="24"/>
                <w:lang w:val="uk-UA" w:eastAsia="uk-UA"/>
              </w:rPr>
              <w:t xml:space="preserve">Здатність виконувати роботи зі стандартизації, уніфікації та технічної підготовки до сертифікації технічних засобів, систем, процесів, устаткування й матеріалів, організовувати метрологічне забезпечення </w:t>
            </w:r>
            <w:proofErr w:type="spellStart"/>
            <w:r w:rsidRPr="00434969">
              <w:rPr>
                <w:sz w:val="24"/>
                <w:szCs w:val="24"/>
                <w:lang w:val="uk-UA" w:eastAsia="uk-UA"/>
              </w:rPr>
              <w:t>теплотехнологічних</w:t>
            </w:r>
            <w:proofErr w:type="spellEnd"/>
            <w:r w:rsidRPr="00434969">
              <w:rPr>
                <w:sz w:val="24"/>
                <w:szCs w:val="24"/>
                <w:lang w:val="uk-UA" w:eastAsia="uk-UA"/>
              </w:rPr>
              <w:t xml:space="preserve"> процесів з використанням типових методів контролю якості продукції у галузі енергетичного машинобудування</w:t>
            </w:r>
            <w:r w:rsidRPr="00512340">
              <w:rPr>
                <w:bCs/>
                <w:sz w:val="28"/>
                <w:szCs w:val="28"/>
              </w:rPr>
              <w:t>.</w:t>
            </w:r>
          </w:p>
          <w:p w:rsidR="007D2CBA" w:rsidRPr="00434969" w:rsidRDefault="007D2CBA" w:rsidP="00453166">
            <w:pPr>
              <w:tabs>
                <w:tab w:val="left" w:pos="0"/>
              </w:tabs>
              <w:jc w:val="both"/>
              <w:rPr>
                <w:sz w:val="24"/>
                <w:szCs w:val="24"/>
                <w:lang w:val="uk-UA" w:eastAsia="uk-UA"/>
              </w:rPr>
            </w:pPr>
            <w:r w:rsidRPr="00EB45D5">
              <w:rPr>
                <w:b/>
                <w:bCs/>
                <w:sz w:val="28"/>
                <w:szCs w:val="28"/>
              </w:rPr>
              <w:t>ФК1</w:t>
            </w:r>
            <w:r w:rsidRPr="00EB45D5">
              <w:rPr>
                <w:b/>
                <w:bCs/>
                <w:sz w:val="28"/>
                <w:szCs w:val="28"/>
                <w:lang w:val="uk-UA"/>
              </w:rPr>
              <w:t>4</w:t>
            </w:r>
            <w:r w:rsidRPr="00EB45D5">
              <w:rPr>
                <w:b/>
                <w:bCs/>
                <w:sz w:val="28"/>
                <w:szCs w:val="28"/>
              </w:rPr>
              <w:t>.</w:t>
            </w:r>
            <w:r w:rsidRPr="00512340">
              <w:rPr>
                <w:bCs/>
                <w:sz w:val="28"/>
                <w:szCs w:val="28"/>
              </w:rPr>
              <w:t xml:space="preserve"> </w:t>
            </w:r>
            <w:r w:rsidRPr="00434969">
              <w:rPr>
                <w:sz w:val="24"/>
                <w:szCs w:val="24"/>
                <w:lang w:val="uk-UA" w:eastAsia="uk-UA"/>
              </w:rPr>
              <w:t>Здатність забезпечувати моделювання об’єктів і процесів з використанням стандартних і спеціальних пакетів програм та засобів автоматизації інженерних розрахунків, проводити експерименти за заданими методиками з обробкою й аналізом результатів.</w:t>
            </w:r>
          </w:p>
          <w:p w:rsidR="007D2CBA" w:rsidRPr="00434969" w:rsidRDefault="007D2CBA" w:rsidP="00453166">
            <w:pPr>
              <w:tabs>
                <w:tab w:val="left" w:pos="0"/>
              </w:tabs>
              <w:jc w:val="both"/>
              <w:rPr>
                <w:sz w:val="24"/>
                <w:szCs w:val="24"/>
                <w:lang w:val="uk-UA" w:eastAsia="uk-UA"/>
              </w:rPr>
            </w:pPr>
            <w:r w:rsidRPr="00EB45D5">
              <w:rPr>
                <w:b/>
                <w:bCs/>
                <w:sz w:val="28"/>
                <w:szCs w:val="28"/>
              </w:rPr>
              <w:t>ФК1</w:t>
            </w:r>
            <w:r w:rsidRPr="00EB45D5">
              <w:rPr>
                <w:b/>
                <w:bCs/>
                <w:sz w:val="28"/>
                <w:szCs w:val="28"/>
                <w:lang w:val="uk-UA"/>
              </w:rPr>
              <w:t>5</w:t>
            </w:r>
            <w:r w:rsidRPr="00EB45D5">
              <w:rPr>
                <w:b/>
                <w:bCs/>
                <w:sz w:val="28"/>
                <w:szCs w:val="28"/>
              </w:rPr>
              <w:t>.</w:t>
            </w:r>
            <w:r w:rsidRPr="00512340">
              <w:rPr>
                <w:bCs/>
                <w:sz w:val="28"/>
                <w:szCs w:val="28"/>
              </w:rPr>
              <w:t xml:space="preserve"> </w:t>
            </w:r>
            <w:r w:rsidRPr="00434969">
              <w:rPr>
                <w:sz w:val="24"/>
                <w:szCs w:val="24"/>
                <w:lang w:val="uk-UA" w:eastAsia="uk-UA"/>
              </w:rPr>
              <w:t xml:space="preserve">Здатність використовувати стандартні </w:t>
            </w:r>
            <w:r w:rsidRPr="00434969">
              <w:rPr>
                <w:sz w:val="24"/>
                <w:szCs w:val="24"/>
                <w:lang w:val="uk-UA" w:eastAsia="uk-UA"/>
              </w:rPr>
              <w:lastRenderedPageBreak/>
              <w:t>методики планування експериментальних досліджень, здійснювати  обробку та узагальнення результатів експерименту</w:t>
            </w:r>
          </w:p>
          <w:p w:rsidR="007D2CBA" w:rsidRPr="00434969" w:rsidRDefault="007D2CBA" w:rsidP="00453166">
            <w:pPr>
              <w:tabs>
                <w:tab w:val="left" w:pos="0"/>
              </w:tabs>
              <w:jc w:val="both"/>
              <w:rPr>
                <w:sz w:val="24"/>
                <w:szCs w:val="24"/>
                <w:lang w:val="uk-UA" w:eastAsia="uk-UA"/>
              </w:rPr>
            </w:pPr>
            <w:r w:rsidRPr="00EB45D5">
              <w:rPr>
                <w:b/>
                <w:bCs/>
                <w:sz w:val="28"/>
                <w:szCs w:val="28"/>
              </w:rPr>
              <w:t>ФК1</w:t>
            </w:r>
            <w:r w:rsidRPr="00EB45D5">
              <w:rPr>
                <w:b/>
                <w:bCs/>
                <w:sz w:val="28"/>
                <w:szCs w:val="28"/>
                <w:lang w:val="uk-UA"/>
              </w:rPr>
              <w:t>6</w:t>
            </w:r>
            <w:r w:rsidRPr="00EB45D5">
              <w:rPr>
                <w:b/>
                <w:bCs/>
                <w:sz w:val="28"/>
                <w:szCs w:val="28"/>
              </w:rPr>
              <w:t>.</w:t>
            </w:r>
            <w:r w:rsidRPr="00512340">
              <w:rPr>
                <w:bCs/>
                <w:sz w:val="28"/>
                <w:szCs w:val="28"/>
              </w:rPr>
              <w:t xml:space="preserve"> </w:t>
            </w:r>
            <w:r w:rsidRPr="00434969">
              <w:rPr>
                <w:sz w:val="24"/>
                <w:szCs w:val="24"/>
                <w:lang w:val="uk-UA" w:eastAsia="uk-UA"/>
              </w:rPr>
              <w:t>Здатність брати участь у роботі над інноваційними проектами, використовуючи методи дослідницької діяльності</w:t>
            </w:r>
          </w:p>
          <w:p w:rsidR="007D2CBA" w:rsidRPr="00434969" w:rsidRDefault="007D2CBA" w:rsidP="00AB59D2">
            <w:pPr>
              <w:jc w:val="both"/>
              <w:rPr>
                <w:sz w:val="24"/>
                <w:szCs w:val="24"/>
                <w:lang w:val="uk-UA" w:eastAsia="uk-UA"/>
              </w:rPr>
            </w:pPr>
            <w:r w:rsidRPr="00EB45D5">
              <w:rPr>
                <w:b/>
                <w:bCs/>
                <w:sz w:val="28"/>
                <w:szCs w:val="28"/>
                <w:lang w:val="uk-UA"/>
              </w:rPr>
              <w:t>ФК17</w:t>
            </w:r>
            <w:r w:rsidRPr="0013491F">
              <w:rPr>
                <w:bCs/>
                <w:sz w:val="28"/>
                <w:szCs w:val="28"/>
                <w:lang w:val="uk-UA"/>
              </w:rPr>
              <w:t xml:space="preserve">. </w:t>
            </w:r>
            <w:r w:rsidRPr="00434969">
              <w:rPr>
                <w:sz w:val="24"/>
                <w:szCs w:val="24"/>
                <w:lang w:val="uk-UA" w:eastAsia="uk-UA"/>
              </w:rPr>
              <w:t>Здатність формулювати та коректно ставити завдання молодшому технічному персоналу</w:t>
            </w:r>
            <w:r>
              <w:rPr>
                <w:sz w:val="24"/>
                <w:szCs w:val="24"/>
                <w:lang w:val="uk-UA" w:eastAsia="uk-UA"/>
              </w:rPr>
              <w:t>,</w:t>
            </w:r>
            <w:r w:rsidRPr="00F32D62">
              <w:rPr>
                <w:sz w:val="24"/>
                <w:szCs w:val="24"/>
                <w:lang w:val="uk-UA" w:eastAsia="uk-UA"/>
              </w:rPr>
              <w:t xml:space="preserve"> враховувати соціальні, екологічні, етичні, економічні аспекти</w:t>
            </w:r>
            <w:r>
              <w:rPr>
                <w:sz w:val="24"/>
                <w:szCs w:val="24"/>
                <w:lang w:val="uk-UA" w:eastAsia="uk-UA"/>
              </w:rPr>
              <w:t>,</w:t>
            </w:r>
            <w:r w:rsidRPr="00F32D62">
              <w:rPr>
                <w:sz w:val="24"/>
                <w:szCs w:val="24"/>
                <w:lang w:val="uk-UA" w:eastAsia="uk-UA"/>
              </w:rPr>
              <w:t xml:space="preserve"> вимоги охорони праці, виробничої санітарії і пожежної безпеки під ч</w:t>
            </w:r>
            <w:r>
              <w:rPr>
                <w:sz w:val="24"/>
                <w:szCs w:val="24"/>
                <w:lang w:val="uk-UA" w:eastAsia="uk-UA"/>
              </w:rPr>
              <w:t>ас формування технічних рішень.</w:t>
            </w:r>
          </w:p>
          <w:p w:rsidR="007D2CBA" w:rsidRPr="00434969" w:rsidRDefault="007D2CBA" w:rsidP="00453166">
            <w:pPr>
              <w:tabs>
                <w:tab w:val="left" w:pos="0"/>
              </w:tabs>
              <w:jc w:val="both"/>
              <w:rPr>
                <w:sz w:val="24"/>
                <w:szCs w:val="24"/>
                <w:lang w:val="uk-UA" w:eastAsia="uk-UA"/>
              </w:rPr>
            </w:pPr>
            <w:r w:rsidRPr="00EB45D5">
              <w:rPr>
                <w:b/>
                <w:bCs/>
                <w:sz w:val="28"/>
                <w:szCs w:val="28"/>
              </w:rPr>
              <w:t>ФК1</w:t>
            </w:r>
            <w:r w:rsidRPr="00EB45D5">
              <w:rPr>
                <w:b/>
                <w:bCs/>
                <w:sz w:val="28"/>
                <w:szCs w:val="28"/>
                <w:lang w:val="uk-UA"/>
              </w:rPr>
              <w:t>8</w:t>
            </w:r>
            <w:r w:rsidRPr="00EB45D5">
              <w:rPr>
                <w:b/>
                <w:bCs/>
                <w:sz w:val="28"/>
                <w:szCs w:val="28"/>
              </w:rPr>
              <w:t>.</w:t>
            </w:r>
            <w:r w:rsidRPr="00512340">
              <w:rPr>
                <w:bCs/>
                <w:sz w:val="28"/>
                <w:szCs w:val="28"/>
              </w:rPr>
              <w:t xml:space="preserve"> </w:t>
            </w:r>
            <w:r w:rsidRPr="00434969">
              <w:rPr>
                <w:sz w:val="24"/>
                <w:szCs w:val="24"/>
                <w:lang w:val="uk-UA" w:eastAsia="uk-UA"/>
              </w:rPr>
              <w:t>Здатність використовувати методи фундаментальних і прикладних дисциплін у дослідницькій діяльності.</w:t>
            </w:r>
          </w:p>
          <w:p w:rsidR="007D2CBA" w:rsidRDefault="007D2CBA" w:rsidP="00453166">
            <w:pPr>
              <w:jc w:val="both"/>
              <w:rPr>
                <w:sz w:val="24"/>
                <w:szCs w:val="24"/>
                <w:lang w:val="uk-UA" w:eastAsia="uk-UA"/>
              </w:rPr>
            </w:pPr>
            <w:r w:rsidRPr="00EB45D5">
              <w:rPr>
                <w:b/>
                <w:bCs/>
                <w:sz w:val="28"/>
                <w:szCs w:val="28"/>
              </w:rPr>
              <w:t>ФК1</w:t>
            </w:r>
            <w:r w:rsidRPr="00EB45D5">
              <w:rPr>
                <w:b/>
                <w:bCs/>
                <w:sz w:val="28"/>
                <w:szCs w:val="28"/>
                <w:lang w:val="uk-UA"/>
              </w:rPr>
              <w:t>9</w:t>
            </w:r>
            <w:r w:rsidRPr="00512340">
              <w:rPr>
                <w:bCs/>
                <w:sz w:val="28"/>
                <w:szCs w:val="28"/>
              </w:rPr>
              <w:t xml:space="preserve"> </w:t>
            </w:r>
            <w:r w:rsidRPr="00434969">
              <w:rPr>
                <w:sz w:val="24"/>
                <w:szCs w:val="24"/>
                <w:lang w:val="uk-UA" w:eastAsia="uk-UA"/>
              </w:rPr>
              <w:t xml:space="preserve">Здатність до управління професійними видами діяльності або проектами, приймаючи на себе відповідальність за процес прийняття </w:t>
            </w:r>
            <w:proofErr w:type="gramStart"/>
            <w:r w:rsidRPr="00434969">
              <w:rPr>
                <w:sz w:val="24"/>
                <w:szCs w:val="24"/>
                <w:lang w:val="uk-UA" w:eastAsia="uk-UA"/>
              </w:rPr>
              <w:t>р</w:t>
            </w:r>
            <w:proofErr w:type="gramEnd"/>
            <w:r w:rsidRPr="00434969">
              <w:rPr>
                <w:sz w:val="24"/>
                <w:szCs w:val="24"/>
                <w:lang w:val="uk-UA" w:eastAsia="uk-UA"/>
              </w:rPr>
              <w:t>ішень.</w:t>
            </w:r>
          </w:p>
          <w:p w:rsidR="007D2CBA" w:rsidRPr="00F32D62" w:rsidRDefault="007D2CBA" w:rsidP="00AB59D2">
            <w:pPr>
              <w:jc w:val="both"/>
              <w:rPr>
                <w:sz w:val="24"/>
                <w:szCs w:val="24"/>
                <w:lang w:val="uk-UA" w:eastAsia="uk-UA"/>
              </w:rPr>
            </w:pPr>
          </w:p>
        </w:tc>
      </w:tr>
      <w:tr w:rsidR="007D2CBA" w:rsidRPr="00F32D62" w:rsidTr="00CF3B65">
        <w:tc>
          <w:tcPr>
            <w:tcW w:w="9648" w:type="dxa"/>
            <w:gridSpan w:val="3"/>
          </w:tcPr>
          <w:p w:rsidR="007D2CBA" w:rsidRPr="00F32D62" w:rsidRDefault="007D2CBA" w:rsidP="00CF3B65">
            <w:pPr>
              <w:jc w:val="center"/>
              <w:rPr>
                <w:sz w:val="24"/>
                <w:szCs w:val="24"/>
                <w:lang w:val="uk-UA"/>
              </w:rPr>
            </w:pPr>
            <w:r w:rsidRPr="00F32D62">
              <w:rPr>
                <w:b/>
                <w:bCs/>
                <w:sz w:val="24"/>
                <w:szCs w:val="24"/>
                <w:lang w:val="uk-UA"/>
              </w:rPr>
              <w:lastRenderedPageBreak/>
              <w:t>Розділ 7. Програмні результати навчання</w:t>
            </w:r>
          </w:p>
        </w:tc>
      </w:tr>
      <w:tr w:rsidR="007D2CBA" w:rsidRPr="00F32D62" w:rsidTr="00CF3B65">
        <w:tc>
          <w:tcPr>
            <w:tcW w:w="648" w:type="dxa"/>
            <w:vAlign w:val="center"/>
          </w:tcPr>
          <w:p w:rsidR="007D2CBA" w:rsidRPr="00F32D62" w:rsidRDefault="007D2CBA" w:rsidP="00CF3B65">
            <w:pPr>
              <w:jc w:val="center"/>
              <w:rPr>
                <w:b/>
                <w:sz w:val="24"/>
                <w:szCs w:val="24"/>
                <w:lang w:val="uk-UA"/>
              </w:rPr>
            </w:pPr>
            <w:r w:rsidRPr="00F32D62">
              <w:rPr>
                <w:sz w:val="24"/>
                <w:szCs w:val="24"/>
                <w:lang w:val="uk-UA"/>
              </w:rPr>
              <w:t>7.1.</w:t>
            </w:r>
          </w:p>
        </w:tc>
        <w:tc>
          <w:tcPr>
            <w:tcW w:w="3780" w:type="dxa"/>
          </w:tcPr>
          <w:p w:rsidR="007D2CBA" w:rsidRPr="00F32D62" w:rsidRDefault="007D2CBA" w:rsidP="00CF3B65">
            <w:pPr>
              <w:rPr>
                <w:sz w:val="24"/>
                <w:szCs w:val="24"/>
                <w:lang w:val="uk-UA"/>
              </w:rPr>
            </w:pPr>
            <w:r w:rsidRPr="00F32D62">
              <w:rPr>
                <w:sz w:val="24"/>
                <w:szCs w:val="24"/>
                <w:lang w:val="uk-UA"/>
              </w:rPr>
              <w:t>Програмні результати навчання</w:t>
            </w:r>
          </w:p>
        </w:tc>
        <w:tc>
          <w:tcPr>
            <w:tcW w:w="5220" w:type="dxa"/>
          </w:tcPr>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1</w:t>
            </w:r>
            <w:r w:rsidRPr="00F32D62">
              <w:rPr>
                <w:rFonts w:ascii="Times New Roman" w:hAnsi="Times New Roman"/>
                <w:b w:val="0"/>
                <w:sz w:val="24"/>
                <w:szCs w:val="24"/>
              </w:rPr>
              <w:t xml:space="preserve">. Застосовувати ґрунтовні знання основних розділів вищої математики (лінійна та векторна алгебри, диференціальне числення,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теорія функції комплексної змінної, теорія ймовірностей та математична статистика, теорія випадкових процесів) в обсязі, необхідному для користування математичним апаратом та методами у галузі </w:t>
            </w:r>
            <w:r>
              <w:rPr>
                <w:rFonts w:ascii="Times New Roman" w:hAnsi="Times New Roman"/>
                <w:b w:val="0"/>
                <w:sz w:val="24"/>
                <w:szCs w:val="24"/>
              </w:rPr>
              <w:t>електричної інженерії</w:t>
            </w:r>
            <w:r w:rsidRPr="00F32D62">
              <w:rPr>
                <w:rFonts w:ascii="Times New Roman" w:hAnsi="Times New Roman"/>
                <w:b w:val="0"/>
                <w:sz w:val="24"/>
                <w:szCs w:val="24"/>
              </w:rPr>
              <w:t>.</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2.</w:t>
            </w:r>
            <w:r w:rsidRPr="00F32D62">
              <w:rPr>
                <w:rFonts w:ascii="Times New Roman" w:hAnsi="Times New Roman"/>
                <w:b w:val="0"/>
                <w:sz w:val="24"/>
                <w:szCs w:val="24"/>
              </w:rPr>
              <w:t xml:space="preserve"> Демонструвати знання і розуміння фундаментальних, природничих і інженерних дисциплін, зокрема фізики, </w:t>
            </w:r>
            <w:r>
              <w:rPr>
                <w:rFonts w:ascii="Times New Roman" w:hAnsi="Times New Roman"/>
                <w:b w:val="0"/>
                <w:sz w:val="24"/>
                <w:szCs w:val="24"/>
              </w:rPr>
              <w:t xml:space="preserve">хімії, тепло масообміну, технічної термодинаміки, гідро газодинаміки, трансформації перетворення енергії </w:t>
            </w:r>
            <w:r w:rsidRPr="00F32D62">
              <w:rPr>
                <w:rFonts w:ascii="Times New Roman" w:hAnsi="Times New Roman"/>
                <w:b w:val="0"/>
                <w:sz w:val="24"/>
                <w:szCs w:val="24"/>
              </w:rPr>
              <w:t xml:space="preserve"> на рівні, необхідному для досягнення інших результатів освітньої програми і розв’язання типових задач і проблем </w:t>
            </w:r>
            <w:r>
              <w:rPr>
                <w:rFonts w:ascii="Times New Roman" w:hAnsi="Times New Roman"/>
                <w:b w:val="0"/>
                <w:sz w:val="24"/>
                <w:szCs w:val="24"/>
              </w:rPr>
              <w:t>теплоенергетики</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3.</w:t>
            </w:r>
            <w:r w:rsidRPr="00F32D62">
              <w:rPr>
                <w:rFonts w:ascii="Times New Roman" w:hAnsi="Times New Roman"/>
                <w:b w:val="0"/>
                <w:sz w:val="24"/>
                <w:szCs w:val="24"/>
              </w:rPr>
              <w:t xml:space="preserve"> Застосовувати: базові знання в галузі інформатики  й  сучасних   інформаційних  технологій, мати навички програмування та використання програмних засобів і роботи в комп'ютерних  мережах, уміння створювати бази даних, використовувати </w:t>
            </w:r>
            <w:proofErr w:type="spellStart"/>
            <w:r w:rsidRPr="00F32D62">
              <w:rPr>
                <w:rFonts w:ascii="Times New Roman" w:hAnsi="Times New Roman"/>
                <w:b w:val="0"/>
                <w:sz w:val="24"/>
                <w:szCs w:val="24"/>
              </w:rPr>
              <w:t>інтернет-ресурси</w:t>
            </w:r>
            <w:proofErr w:type="spellEnd"/>
            <w:r w:rsidRPr="00F32D62">
              <w:rPr>
                <w:rFonts w:ascii="Times New Roman" w:hAnsi="Times New Roman"/>
                <w:b w:val="0"/>
                <w:sz w:val="24"/>
                <w:szCs w:val="24"/>
              </w:rPr>
              <w:t>.</w:t>
            </w:r>
          </w:p>
          <w:p w:rsidR="007D2CBA" w:rsidRPr="00FC5190"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4.</w:t>
            </w:r>
            <w:r w:rsidRPr="00F32D62">
              <w:rPr>
                <w:rFonts w:ascii="Times New Roman" w:hAnsi="Times New Roman"/>
                <w:b w:val="0"/>
                <w:sz w:val="24"/>
                <w:szCs w:val="24"/>
              </w:rPr>
              <w:t xml:space="preserve"> </w:t>
            </w:r>
            <w:r w:rsidRPr="00FC5190">
              <w:rPr>
                <w:rFonts w:ascii="Times New Roman" w:hAnsi="Times New Roman"/>
                <w:b w:val="0"/>
                <w:sz w:val="24"/>
                <w:szCs w:val="24"/>
              </w:rPr>
              <w:t xml:space="preserve">Демонструвати базові уявлення про основи філософії, психології, педагогіки, що сприяють розвитку загальної культури й </w:t>
            </w:r>
            <w:r w:rsidRPr="00FC5190">
              <w:rPr>
                <w:rFonts w:ascii="Times New Roman" w:hAnsi="Times New Roman"/>
                <w:b w:val="0"/>
                <w:sz w:val="24"/>
                <w:szCs w:val="24"/>
              </w:rPr>
              <w:lastRenderedPageBreak/>
              <w:t>соціалізації особистості, розуміння причинно-наслідкових зв'язків й уміння</w:t>
            </w:r>
          </w:p>
          <w:p w:rsidR="007D2CBA" w:rsidRPr="00FC5190" w:rsidRDefault="007D2CBA" w:rsidP="00F32410">
            <w:pPr>
              <w:jc w:val="both"/>
              <w:rPr>
                <w:sz w:val="24"/>
                <w:szCs w:val="24"/>
                <w:lang w:val="uk-UA"/>
              </w:rPr>
            </w:pPr>
            <w:r w:rsidRPr="00FC5190">
              <w:rPr>
                <w:b/>
                <w:sz w:val="24"/>
                <w:szCs w:val="24"/>
              </w:rPr>
              <w:t xml:space="preserve">ПРН </w:t>
            </w:r>
            <w:r w:rsidRPr="00FC5190">
              <w:rPr>
                <w:b/>
                <w:sz w:val="24"/>
                <w:szCs w:val="24"/>
                <w:lang w:val="uk-UA"/>
              </w:rPr>
              <w:t>5</w:t>
            </w:r>
            <w:r w:rsidRPr="00FC5190">
              <w:rPr>
                <w:b/>
                <w:sz w:val="24"/>
                <w:szCs w:val="24"/>
              </w:rPr>
              <w:t>.</w:t>
            </w:r>
            <w:r w:rsidRPr="00F32D62">
              <w:rPr>
                <w:b/>
                <w:sz w:val="24"/>
                <w:szCs w:val="24"/>
              </w:rPr>
              <w:t xml:space="preserve"> </w:t>
            </w:r>
            <w:r w:rsidRPr="00FC5190">
              <w:rPr>
                <w:sz w:val="24"/>
                <w:szCs w:val="24"/>
                <w:lang w:val="uk-UA"/>
              </w:rPr>
              <w:t>Володіти  і практично використовувати  одну із іноземних мов у соціальній сфері, підвищення загальномовного рівня в сфері ділового усного і письмового спілкування в колективі</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 xml:space="preserve">ПРН </w:t>
            </w:r>
            <w:r>
              <w:rPr>
                <w:rFonts w:ascii="Times New Roman" w:hAnsi="Times New Roman"/>
                <w:sz w:val="24"/>
                <w:szCs w:val="24"/>
              </w:rPr>
              <w:t>6</w:t>
            </w:r>
            <w:r w:rsidRPr="00F32D62">
              <w:rPr>
                <w:rFonts w:ascii="Times New Roman" w:hAnsi="Times New Roman"/>
                <w:sz w:val="24"/>
                <w:szCs w:val="24"/>
              </w:rPr>
              <w:t>.</w:t>
            </w:r>
            <w:r w:rsidRPr="00512340">
              <w:rPr>
                <w:bCs/>
                <w:sz w:val="28"/>
                <w:szCs w:val="28"/>
              </w:rPr>
              <w:t xml:space="preserve"> </w:t>
            </w:r>
            <w:r w:rsidRPr="001C0972">
              <w:rPr>
                <w:rFonts w:ascii="Times New Roman" w:hAnsi="Times New Roman"/>
                <w:b w:val="0"/>
                <w:sz w:val="24"/>
                <w:szCs w:val="24"/>
              </w:rPr>
              <w:t>Розуміти інженерні технології, процеси, системи і обладнання відповідно до спеціальності «Теплоенергетика»; обирати і застосовувати придатні типові аналітичні, розрахункові та експериментальні методи; правильно інтерпретувати результати таких досліджень.</w:t>
            </w:r>
          </w:p>
          <w:p w:rsidR="007D2CBA" w:rsidRDefault="007D2CBA" w:rsidP="00132597">
            <w:pPr>
              <w:pStyle w:val="af3"/>
              <w:spacing w:before="0" w:after="0"/>
              <w:jc w:val="both"/>
              <w:rPr>
                <w:rFonts w:ascii="Times New Roman" w:hAnsi="Times New Roman"/>
                <w:bCs/>
                <w:sz w:val="28"/>
                <w:szCs w:val="28"/>
              </w:rPr>
            </w:pPr>
            <w:r w:rsidRPr="00F32D62">
              <w:rPr>
                <w:rFonts w:ascii="Times New Roman" w:hAnsi="Times New Roman"/>
                <w:sz w:val="24"/>
                <w:szCs w:val="24"/>
              </w:rPr>
              <w:t xml:space="preserve">ПРН </w:t>
            </w:r>
            <w:r>
              <w:rPr>
                <w:rFonts w:ascii="Times New Roman" w:hAnsi="Times New Roman"/>
                <w:sz w:val="24"/>
                <w:szCs w:val="24"/>
              </w:rPr>
              <w:t>7</w:t>
            </w:r>
            <w:r w:rsidRPr="00F32D62">
              <w:rPr>
                <w:rFonts w:ascii="Times New Roman" w:hAnsi="Times New Roman"/>
                <w:sz w:val="24"/>
                <w:szCs w:val="24"/>
              </w:rPr>
              <w:t>.</w:t>
            </w:r>
            <w:r w:rsidRPr="00F32D62">
              <w:rPr>
                <w:rFonts w:ascii="Times New Roman" w:hAnsi="Times New Roman"/>
                <w:b w:val="0"/>
                <w:sz w:val="24"/>
                <w:szCs w:val="24"/>
              </w:rPr>
              <w:t xml:space="preserve"> </w:t>
            </w:r>
            <w:r w:rsidRPr="001C0972">
              <w:rPr>
                <w:rFonts w:ascii="Times New Roman" w:hAnsi="Times New Roman"/>
                <w:b w:val="0"/>
                <w:sz w:val="24"/>
                <w:szCs w:val="24"/>
              </w:rPr>
              <w:t>Здатність виявляти, формулювати і вирішувати інженерні завдання відповідно до спеціальності «Теплоенергетика»</w:t>
            </w:r>
            <w:r w:rsidRPr="00695B6D">
              <w:rPr>
                <w:bCs/>
                <w:color w:val="FF0000"/>
                <w:sz w:val="28"/>
                <w:szCs w:val="28"/>
              </w:rPr>
              <w:t xml:space="preserve"> </w:t>
            </w:r>
          </w:p>
          <w:p w:rsidR="007D2CBA"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 xml:space="preserve">ПРН </w:t>
            </w:r>
            <w:r>
              <w:rPr>
                <w:rFonts w:ascii="Times New Roman" w:hAnsi="Times New Roman"/>
                <w:sz w:val="24"/>
                <w:szCs w:val="24"/>
              </w:rPr>
              <w:t>8</w:t>
            </w:r>
            <w:r w:rsidRPr="00F32D62">
              <w:rPr>
                <w:rFonts w:ascii="Times New Roman" w:hAnsi="Times New Roman"/>
                <w:b w:val="0"/>
                <w:sz w:val="24"/>
                <w:szCs w:val="24"/>
              </w:rPr>
              <w:t>.</w:t>
            </w:r>
            <w:r w:rsidRPr="00512340">
              <w:rPr>
                <w:bCs/>
                <w:sz w:val="28"/>
                <w:szCs w:val="28"/>
              </w:rPr>
              <w:t xml:space="preserve"> </w:t>
            </w:r>
            <w:r w:rsidRPr="001C0972">
              <w:rPr>
                <w:rFonts w:ascii="Times New Roman" w:hAnsi="Times New Roman"/>
                <w:b w:val="0"/>
                <w:sz w:val="24"/>
                <w:szCs w:val="24"/>
              </w:rPr>
              <w:t>Здатність і готовність брати участь у зборі та аналізі вихідних даних для проектування елементів обладнання та об'єктів діяльності в цілому з використанням нормативної документації та сучасних методів пошуку та обро</w:t>
            </w:r>
            <w:r>
              <w:rPr>
                <w:rFonts w:ascii="Times New Roman" w:hAnsi="Times New Roman"/>
                <w:b w:val="0"/>
                <w:sz w:val="24"/>
                <w:szCs w:val="24"/>
              </w:rPr>
              <w:t>бки інформації.</w:t>
            </w:r>
          </w:p>
          <w:p w:rsidR="007D2CBA" w:rsidRPr="001C0972" w:rsidRDefault="007D2CBA" w:rsidP="00132597">
            <w:pPr>
              <w:pStyle w:val="af3"/>
              <w:spacing w:before="0" w:after="0"/>
              <w:jc w:val="both"/>
              <w:rPr>
                <w:rFonts w:ascii="Times New Roman" w:hAnsi="Times New Roman"/>
                <w:b w:val="0"/>
                <w:color w:val="FF0000"/>
                <w:sz w:val="24"/>
                <w:szCs w:val="24"/>
              </w:rPr>
            </w:pPr>
            <w:r w:rsidRPr="001C0972">
              <w:rPr>
                <w:rFonts w:ascii="Times New Roman" w:hAnsi="Times New Roman"/>
                <w:b w:val="0"/>
                <w:sz w:val="24"/>
                <w:szCs w:val="24"/>
              </w:rPr>
              <w:t xml:space="preserve"> </w:t>
            </w:r>
            <w:r w:rsidRPr="00F32D62">
              <w:rPr>
                <w:rFonts w:ascii="Times New Roman" w:hAnsi="Times New Roman"/>
                <w:sz w:val="24"/>
                <w:szCs w:val="24"/>
              </w:rPr>
              <w:t xml:space="preserve"> ПРН</w:t>
            </w:r>
            <w:r>
              <w:rPr>
                <w:rFonts w:ascii="Times New Roman" w:hAnsi="Times New Roman"/>
                <w:sz w:val="24"/>
                <w:szCs w:val="24"/>
              </w:rPr>
              <w:t xml:space="preserve"> 9</w:t>
            </w:r>
            <w:r w:rsidRPr="001C0972">
              <w:rPr>
                <w:rFonts w:ascii="Times New Roman" w:hAnsi="Times New Roman"/>
                <w:b w:val="0"/>
                <w:color w:val="FF0000"/>
                <w:sz w:val="24"/>
                <w:szCs w:val="24"/>
              </w:rPr>
              <w:t xml:space="preserve"> </w:t>
            </w:r>
            <w:r>
              <w:rPr>
                <w:rFonts w:ascii="Times New Roman" w:hAnsi="Times New Roman"/>
                <w:b w:val="0"/>
                <w:sz w:val="24"/>
                <w:szCs w:val="24"/>
              </w:rPr>
              <w:t>Р</w:t>
            </w:r>
            <w:r w:rsidRPr="00F32410">
              <w:rPr>
                <w:rFonts w:ascii="Times New Roman" w:hAnsi="Times New Roman"/>
                <w:b w:val="0"/>
                <w:sz w:val="24"/>
                <w:szCs w:val="24"/>
              </w:rPr>
              <w:t>озробляти і проектувати деталі і вузли теплоенергетичного обладнання, процеси і системи, що задовольняють встановленим вимогам, які можуть включати обізнаність про нетехнічні (суспільство, здоров'я і безпека, навколишнє середовище, економіка і промисловість) аспекти; обирати і застосовування адекватні методології проектування.</w:t>
            </w:r>
          </w:p>
          <w:p w:rsidR="007D2CBA" w:rsidRDefault="007D2CBA" w:rsidP="00132597">
            <w:pPr>
              <w:pStyle w:val="af3"/>
              <w:spacing w:before="0" w:after="0"/>
              <w:jc w:val="both"/>
              <w:rPr>
                <w:rFonts w:ascii="Times New Roman" w:hAnsi="Times New Roman"/>
                <w:bCs/>
                <w:sz w:val="28"/>
                <w:szCs w:val="28"/>
              </w:rPr>
            </w:pPr>
            <w:r w:rsidRPr="00F32D62">
              <w:rPr>
                <w:rFonts w:ascii="Times New Roman" w:hAnsi="Times New Roman"/>
                <w:sz w:val="24"/>
                <w:szCs w:val="24"/>
              </w:rPr>
              <w:t xml:space="preserve">ПРН </w:t>
            </w:r>
            <w:r>
              <w:rPr>
                <w:rFonts w:ascii="Times New Roman" w:hAnsi="Times New Roman"/>
                <w:sz w:val="24"/>
                <w:szCs w:val="24"/>
              </w:rPr>
              <w:t>10</w:t>
            </w:r>
            <w:r w:rsidRPr="00F32D62">
              <w:rPr>
                <w:rFonts w:ascii="Times New Roman" w:hAnsi="Times New Roman"/>
                <w:sz w:val="24"/>
                <w:szCs w:val="24"/>
              </w:rPr>
              <w:t>.</w:t>
            </w:r>
            <w:r w:rsidRPr="00F32D62">
              <w:rPr>
                <w:rFonts w:ascii="Times New Roman" w:hAnsi="Times New Roman"/>
                <w:b w:val="0"/>
                <w:sz w:val="24"/>
                <w:szCs w:val="24"/>
              </w:rPr>
              <w:t xml:space="preserve"> Вміти використовувати базові знання про основні принципи та методи вимірювання фізичних величин і основни</w:t>
            </w:r>
            <w:r>
              <w:rPr>
                <w:rFonts w:ascii="Times New Roman" w:hAnsi="Times New Roman"/>
                <w:b w:val="0"/>
                <w:sz w:val="24"/>
                <w:szCs w:val="24"/>
              </w:rPr>
              <w:t>х технологічних параметрів</w:t>
            </w:r>
            <w:r w:rsidRPr="00F32D62">
              <w:rPr>
                <w:rFonts w:ascii="Times New Roman" w:hAnsi="Times New Roman"/>
                <w:b w:val="0"/>
                <w:sz w:val="24"/>
                <w:szCs w:val="24"/>
              </w:rPr>
              <w:t>.</w:t>
            </w:r>
            <w:r w:rsidRPr="00512340">
              <w:rPr>
                <w:bCs/>
                <w:sz w:val="28"/>
                <w:szCs w:val="28"/>
              </w:rPr>
              <w:t xml:space="preserve"> </w:t>
            </w:r>
          </w:p>
          <w:p w:rsidR="007D2CBA" w:rsidRPr="001C0972" w:rsidRDefault="007D2CBA" w:rsidP="00132597">
            <w:pPr>
              <w:pStyle w:val="af3"/>
              <w:spacing w:before="0" w:after="0"/>
              <w:jc w:val="both"/>
              <w:rPr>
                <w:rFonts w:ascii="Times New Roman" w:hAnsi="Times New Roman"/>
                <w:b w:val="0"/>
                <w:color w:val="FF0000"/>
                <w:sz w:val="24"/>
                <w:szCs w:val="24"/>
              </w:rPr>
            </w:pPr>
            <w:r w:rsidRPr="00F32D62">
              <w:rPr>
                <w:rFonts w:ascii="Times New Roman" w:hAnsi="Times New Roman"/>
                <w:sz w:val="24"/>
                <w:szCs w:val="24"/>
              </w:rPr>
              <w:t>ПРН</w:t>
            </w:r>
            <w:r>
              <w:rPr>
                <w:rFonts w:ascii="Times New Roman" w:hAnsi="Times New Roman"/>
                <w:sz w:val="24"/>
                <w:szCs w:val="24"/>
              </w:rPr>
              <w:t xml:space="preserve"> 11</w:t>
            </w:r>
            <w:r w:rsidRPr="001C0972">
              <w:rPr>
                <w:rFonts w:ascii="Times New Roman" w:hAnsi="Times New Roman"/>
                <w:bCs/>
                <w:color w:val="FF0000"/>
                <w:sz w:val="28"/>
                <w:szCs w:val="28"/>
              </w:rPr>
              <w:t xml:space="preserve"> </w:t>
            </w:r>
            <w:r w:rsidRPr="00F32410">
              <w:rPr>
                <w:rFonts w:ascii="Times New Roman" w:hAnsi="Times New Roman"/>
                <w:b w:val="0"/>
                <w:sz w:val="24"/>
                <w:szCs w:val="24"/>
              </w:rPr>
              <w:t>Вміти  здійснювати попереднє техніко-економічне обґрунтування проектних рішень, використовувати розуміння передових досягнень при проектуванні об’єктів енергетичного машинобудування.</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 xml:space="preserve">ПРН </w:t>
            </w:r>
            <w:r>
              <w:rPr>
                <w:rFonts w:ascii="Times New Roman" w:hAnsi="Times New Roman"/>
                <w:sz w:val="24"/>
                <w:szCs w:val="24"/>
              </w:rPr>
              <w:t>12</w:t>
            </w:r>
            <w:r w:rsidRPr="00F32D62">
              <w:rPr>
                <w:rFonts w:ascii="Times New Roman" w:hAnsi="Times New Roman"/>
                <w:b w:val="0"/>
                <w:sz w:val="24"/>
                <w:szCs w:val="24"/>
              </w:rPr>
              <w:t xml:space="preserve">. </w:t>
            </w:r>
            <w:r w:rsidRPr="001C0972">
              <w:rPr>
                <w:rFonts w:ascii="Times New Roman" w:hAnsi="Times New Roman"/>
                <w:b w:val="0"/>
                <w:sz w:val="24"/>
                <w:szCs w:val="24"/>
              </w:rPr>
              <w:t>Здатність до систематичного вивчення та аналізу науково-технічної інформації, вітчизняного й закордонного досвіду з профілю підготовки теплоенергетика.</w:t>
            </w:r>
          </w:p>
          <w:p w:rsidR="007D2CBA" w:rsidRDefault="007D2CBA" w:rsidP="00132597">
            <w:pPr>
              <w:pStyle w:val="af3"/>
              <w:spacing w:before="0" w:after="0"/>
              <w:jc w:val="both"/>
              <w:rPr>
                <w:rFonts w:ascii="Times New Roman" w:hAnsi="Times New Roman"/>
                <w:bCs/>
                <w:sz w:val="28"/>
                <w:szCs w:val="28"/>
              </w:rPr>
            </w:pPr>
            <w:r w:rsidRPr="00F32D62">
              <w:rPr>
                <w:rFonts w:ascii="Times New Roman" w:hAnsi="Times New Roman"/>
                <w:sz w:val="24"/>
                <w:szCs w:val="24"/>
              </w:rPr>
              <w:t>ПРН 1</w:t>
            </w:r>
            <w:r>
              <w:rPr>
                <w:rFonts w:ascii="Times New Roman" w:hAnsi="Times New Roman"/>
                <w:sz w:val="24"/>
                <w:szCs w:val="24"/>
              </w:rPr>
              <w:t>3</w:t>
            </w:r>
            <w:r w:rsidRPr="00F32D62">
              <w:rPr>
                <w:rFonts w:ascii="Times New Roman" w:hAnsi="Times New Roman"/>
                <w:b w:val="0"/>
                <w:sz w:val="24"/>
                <w:szCs w:val="24"/>
              </w:rPr>
              <w:t xml:space="preserve">. Вміти використовувати знання сучасного рівня та новітніх технологій в </w:t>
            </w:r>
            <w:r>
              <w:rPr>
                <w:rFonts w:ascii="Times New Roman" w:hAnsi="Times New Roman"/>
                <w:b w:val="0"/>
                <w:sz w:val="24"/>
                <w:szCs w:val="24"/>
              </w:rPr>
              <w:t>теплоенергетиці</w:t>
            </w:r>
            <w:r w:rsidRPr="00F32D62">
              <w:rPr>
                <w:rFonts w:ascii="Times New Roman" w:hAnsi="Times New Roman"/>
                <w:b w:val="0"/>
                <w:sz w:val="24"/>
                <w:szCs w:val="24"/>
              </w:rPr>
              <w:t>, зокрема,</w:t>
            </w:r>
            <w:r>
              <w:rPr>
                <w:rFonts w:ascii="Times New Roman" w:hAnsi="Times New Roman"/>
                <w:b w:val="0"/>
                <w:sz w:val="24"/>
                <w:szCs w:val="24"/>
              </w:rPr>
              <w:t xml:space="preserve"> при впровадженні </w:t>
            </w:r>
            <w:proofErr w:type="spellStart"/>
            <w:r>
              <w:rPr>
                <w:rFonts w:ascii="Times New Roman" w:hAnsi="Times New Roman"/>
                <w:b w:val="0"/>
                <w:sz w:val="24"/>
                <w:szCs w:val="24"/>
              </w:rPr>
              <w:t>ресурсоефективного</w:t>
            </w:r>
            <w:proofErr w:type="spellEnd"/>
            <w:r>
              <w:rPr>
                <w:rFonts w:ascii="Times New Roman" w:hAnsi="Times New Roman"/>
                <w:b w:val="0"/>
                <w:sz w:val="24"/>
                <w:szCs w:val="24"/>
              </w:rPr>
              <w:t xml:space="preserve"> виробництва, використання енергозберігаючих технологій та вторинних ресурсів</w:t>
            </w:r>
            <w:r w:rsidRPr="00F32D62">
              <w:rPr>
                <w:rFonts w:ascii="Times New Roman" w:hAnsi="Times New Roman"/>
                <w:b w:val="0"/>
                <w:sz w:val="24"/>
                <w:szCs w:val="24"/>
              </w:rPr>
              <w:t>.</w:t>
            </w:r>
            <w:r w:rsidRPr="00512340">
              <w:rPr>
                <w:bCs/>
                <w:sz w:val="28"/>
                <w:szCs w:val="28"/>
              </w:rPr>
              <w:t xml:space="preserve"> </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1</w:t>
            </w:r>
            <w:r>
              <w:rPr>
                <w:rFonts w:ascii="Times New Roman" w:hAnsi="Times New Roman"/>
                <w:sz w:val="24"/>
                <w:szCs w:val="24"/>
              </w:rPr>
              <w:t>4</w:t>
            </w:r>
            <w:r w:rsidRPr="00F32D62">
              <w:rPr>
                <w:rFonts w:ascii="Times New Roman" w:hAnsi="Times New Roman"/>
                <w:b w:val="0"/>
                <w:sz w:val="24"/>
                <w:szCs w:val="24"/>
              </w:rPr>
              <w:t xml:space="preserve">. </w:t>
            </w:r>
            <w:r>
              <w:rPr>
                <w:rFonts w:ascii="Times New Roman" w:hAnsi="Times New Roman"/>
                <w:b w:val="0"/>
                <w:sz w:val="24"/>
                <w:szCs w:val="24"/>
              </w:rPr>
              <w:t>В</w:t>
            </w:r>
            <w:r w:rsidRPr="00316234">
              <w:rPr>
                <w:rFonts w:ascii="Times New Roman" w:hAnsi="Times New Roman"/>
                <w:b w:val="0"/>
                <w:sz w:val="24"/>
                <w:szCs w:val="24"/>
              </w:rPr>
              <w:t xml:space="preserve">міти планувати і виконувати </w:t>
            </w:r>
            <w:r w:rsidRPr="00316234">
              <w:rPr>
                <w:rFonts w:ascii="Times New Roman" w:hAnsi="Times New Roman"/>
                <w:b w:val="0"/>
                <w:sz w:val="24"/>
                <w:szCs w:val="24"/>
              </w:rPr>
              <w:lastRenderedPageBreak/>
              <w:t>експериментальні дослідження за допомогою інструментальних засобів (вимірювальних приладів), оцінювати похибки проведення досліджень, робити висновки.</w:t>
            </w:r>
          </w:p>
          <w:p w:rsidR="007D2CBA"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1</w:t>
            </w:r>
            <w:r>
              <w:rPr>
                <w:rFonts w:ascii="Times New Roman" w:hAnsi="Times New Roman"/>
                <w:sz w:val="24"/>
                <w:szCs w:val="24"/>
              </w:rPr>
              <w:t>5</w:t>
            </w:r>
            <w:r w:rsidRPr="00F32D62">
              <w:rPr>
                <w:rFonts w:ascii="Times New Roman" w:hAnsi="Times New Roman"/>
                <w:b w:val="0"/>
                <w:sz w:val="24"/>
                <w:szCs w:val="24"/>
              </w:rPr>
              <w:t>. Вмі</w:t>
            </w:r>
            <w:r>
              <w:rPr>
                <w:rFonts w:ascii="Times New Roman" w:hAnsi="Times New Roman"/>
                <w:b w:val="0"/>
                <w:sz w:val="24"/>
                <w:szCs w:val="24"/>
              </w:rPr>
              <w:t>ти</w:t>
            </w:r>
            <w:r w:rsidRPr="00F32D62">
              <w:rPr>
                <w:rFonts w:ascii="Times New Roman" w:hAnsi="Times New Roman"/>
                <w:b w:val="0"/>
                <w:sz w:val="24"/>
                <w:szCs w:val="24"/>
              </w:rPr>
              <w:t xml:space="preserve"> брати участь в проектуванні</w:t>
            </w:r>
            <w:r>
              <w:rPr>
                <w:rFonts w:ascii="Times New Roman" w:hAnsi="Times New Roman"/>
                <w:b w:val="0"/>
                <w:sz w:val="24"/>
                <w:szCs w:val="24"/>
              </w:rPr>
              <w:t xml:space="preserve"> теплоенергетичних </w:t>
            </w:r>
            <w:r w:rsidRPr="00F32D62">
              <w:rPr>
                <w:rFonts w:ascii="Times New Roman" w:hAnsi="Times New Roman"/>
                <w:b w:val="0"/>
                <w:sz w:val="24"/>
                <w:szCs w:val="24"/>
              </w:rPr>
              <w:t xml:space="preserve"> систем, мати базові знання зі змісту і правил оформлення проектних матеріалів, складу проекту та послідовності виконання проектних робіт з врахуванням вимог відповідних нормативно-правових документів українською та іноземною мовою.</w:t>
            </w:r>
            <w:r w:rsidRPr="00512340">
              <w:rPr>
                <w:bCs/>
                <w:sz w:val="28"/>
                <w:szCs w:val="28"/>
              </w:rPr>
              <w:t xml:space="preserve"> </w:t>
            </w:r>
            <w:r w:rsidRPr="005B1968">
              <w:rPr>
                <w:rFonts w:ascii="Times New Roman" w:hAnsi="Times New Roman"/>
                <w:b w:val="0"/>
                <w:sz w:val="24"/>
                <w:szCs w:val="24"/>
              </w:rPr>
              <w:t>Розуміти  застосовуваних методик проектування і дослідження, а також їх обмежень відповідно до спеціальності «Теплоенергетика».</w:t>
            </w:r>
          </w:p>
          <w:p w:rsidR="007D2CBA" w:rsidRPr="00FC5190" w:rsidRDefault="007D2CBA" w:rsidP="00F32410">
            <w:pPr>
              <w:rPr>
                <w:sz w:val="24"/>
                <w:szCs w:val="24"/>
                <w:lang w:val="uk-UA"/>
              </w:rPr>
            </w:pPr>
            <w:r w:rsidRPr="00FC5190">
              <w:rPr>
                <w:b/>
                <w:sz w:val="24"/>
                <w:szCs w:val="24"/>
                <w:lang w:val="uk-UA"/>
              </w:rPr>
              <w:t>ПРН 16</w:t>
            </w:r>
            <w:r>
              <w:rPr>
                <w:sz w:val="24"/>
                <w:szCs w:val="24"/>
                <w:lang w:val="uk-UA"/>
              </w:rPr>
              <w:t>.</w:t>
            </w:r>
            <w:r w:rsidRPr="00F32410">
              <w:rPr>
                <w:bCs/>
                <w:sz w:val="28"/>
                <w:szCs w:val="28"/>
                <w:lang w:val="uk-UA"/>
              </w:rPr>
              <w:t xml:space="preserve"> </w:t>
            </w:r>
            <w:r w:rsidRPr="00FC5190">
              <w:rPr>
                <w:sz w:val="24"/>
                <w:szCs w:val="24"/>
                <w:lang w:val="uk-UA"/>
              </w:rPr>
              <w:t>Здатність застосовувати обладнання, матеріали та інструменти, інженерні технології і процеси, а також розуміння  їх обмежень відповідно до спеціальності «Теплоенергетика».</w:t>
            </w:r>
          </w:p>
          <w:p w:rsidR="007D2CBA" w:rsidRDefault="007D2CBA" w:rsidP="00132597">
            <w:pPr>
              <w:pStyle w:val="af3"/>
              <w:spacing w:before="0" w:after="0"/>
              <w:jc w:val="both"/>
              <w:rPr>
                <w:rFonts w:ascii="Times New Roman" w:hAnsi="Times New Roman"/>
                <w:bCs/>
                <w:sz w:val="28"/>
                <w:szCs w:val="28"/>
              </w:rPr>
            </w:pPr>
            <w:r w:rsidRPr="00F32D62">
              <w:rPr>
                <w:rFonts w:ascii="Times New Roman" w:hAnsi="Times New Roman"/>
                <w:sz w:val="24"/>
                <w:szCs w:val="24"/>
              </w:rPr>
              <w:t>ПРН 1</w:t>
            </w:r>
            <w:r>
              <w:rPr>
                <w:rFonts w:ascii="Times New Roman" w:hAnsi="Times New Roman"/>
                <w:sz w:val="24"/>
                <w:szCs w:val="24"/>
              </w:rPr>
              <w:t>7</w:t>
            </w:r>
            <w:r w:rsidRPr="00F32D62">
              <w:rPr>
                <w:rFonts w:ascii="Times New Roman" w:hAnsi="Times New Roman"/>
                <w:b w:val="0"/>
                <w:sz w:val="24"/>
                <w:szCs w:val="24"/>
              </w:rPr>
              <w:t xml:space="preserve">. Вміти використовувати різноманітне спеціалізоване програмне забезпечення для вирішення типових інженерних задач в галузі </w:t>
            </w:r>
            <w:r>
              <w:rPr>
                <w:rFonts w:ascii="Times New Roman" w:hAnsi="Times New Roman"/>
                <w:b w:val="0"/>
                <w:sz w:val="24"/>
                <w:szCs w:val="24"/>
              </w:rPr>
              <w:t xml:space="preserve">теплоенергетики, </w:t>
            </w:r>
            <w:r w:rsidRPr="00F32D62">
              <w:rPr>
                <w:rFonts w:ascii="Times New Roman" w:hAnsi="Times New Roman"/>
                <w:b w:val="0"/>
                <w:sz w:val="24"/>
                <w:szCs w:val="24"/>
              </w:rPr>
              <w:t xml:space="preserve"> зокрема, методів комп’ютерної графіки, моделювання</w:t>
            </w:r>
            <w:r>
              <w:rPr>
                <w:rFonts w:ascii="Times New Roman" w:hAnsi="Times New Roman"/>
                <w:b w:val="0"/>
                <w:sz w:val="24"/>
                <w:szCs w:val="24"/>
              </w:rPr>
              <w:t>, автоматизованого проектування.</w:t>
            </w:r>
            <w:r w:rsidRPr="00F32D62">
              <w:rPr>
                <w:rFonts w:ascii="Times New Roman" w:hAnsi="Times New Roman"/>
                <w:b w:val="0"/>
                <w:sz w:val="24"/>
                <w:szCs w:val="24"/>
              </w:rPr>
              <w:t xml:space="preserve"> </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1</w:t>
            </w:r>
            <w:r>
              <w:rPr>
                <w:rFonts w:ascii="Times New Roman" w:hAnsi="Times New Roman"/>
                <w:sz w:val="24"/>
                <w:szCs w:val="24"/>
              </w:rPr>
              <w:t>8</w:t>
            </w:r>
            <w:r w:rsidRPr="00F32D62">
              <w:rPr>
                <w:rFonts w:ascii="Times New Roman" w:hAnsi="Times New Roman"/>
                <w:sz w:val="24"/>
                <w:szCs w:val="24"/>
              </w:rPr>
              <w:t>.</w:t>
            </w:r>
            <w:r w:rsidRPr="00F32D62">
              <w:rPr>
                <w:rFonts w:ascii="Times New Roman" w:hAnsi="Times New Roman"/>
                <w:b w:val="0"/>
                <w:sz w:val="24"/>
                <w:szCs w:val="24"/>
              </w:rPr>
              <w:t xml:space="preserve"> Розуміти і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w:t>
            </w:r>
            <w:r w:rsidRPr="00512340">
              <w:rPr>
                <w:bCs/>
                <w:sz w:val="28"/>
                <w:szCs w:val="28"/>
              </w:rPr>
              <w:t xml:space="preserve"> </w:t>
            </w:r>
            <w:r w:rsidRPr="00F32D62">
              <w:rPr>
                <w:rFonts w:ascii="Times New Roman" w:hAnsi="Times New Roman"/>
                <w:sz w:val="24"/>
                <w:szCs w:val="24"/>
              </w:rPr>
              <w:t xml:space="preserve"> </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ПРН 1</w:t>
            </w:r>
            <w:r>
              <w:rPr>
                <w:rFonts w:ascii="Times New Roman" w:hAnsi="Times New Roman"/>
                <w:sz w:val="24"/>
                <w:szCs w:val="24"/>
              </w:rPr>
              <w:t>9</w:t>
            </w:r>
            <w:r w:rsidRPr="00F32D62">
              <w:rPr>
                <w:rFonts w:ascii="Times New Roman" w:hAnsi="Times New Roman"/>
                <w:b w:val="0"/>
                <w:sz w:val="24"/>
                <w:szCs w:val="24"/>
              </w:rPr>
              <w:t xml:space="preserve">. Демонструвати вміння розробляти техніко-економічне обґрунтування </w:t>
            </w:r>
            <w:r>
              <w:rPr>
                <w:rFonts w:ascii="Times New Roman" w:hAnsi="Times New Roman"/>
                <w:b w:val="0"/>
                <w:sz w:val="24"/>
                <w:szCs w:val="24"/>
              </w:rPr>
              <w:t xml:space="preserve">теплоенергетичних технологій </w:t>
            </w:r>
            <w:r w:rsidRPr="00F32D62">
              <w:rPr>
                <w:rFonts w:ascii="Times New Roman" w:hAnsi="Times New Roman"/>
                <w:b w:val="0"/>
                <w:sz w:val="24"/>
                <w:szCs w:val="24"/>
              </w:rPr>
              <w:t xml:space="preserve"> та вміти оцінити економічну ефективність від її впровадження</w:t>
            </w:r>
            <w:r>
              <w:rPr>
                <w:rFonts w:ascii="Times New Roman" w:hAnsi="Times New Roman"/>
                <w:b w:val="0"/>
                <w:sz w:val="24"/>
                <w:szCs w:val="24"/>
              </w:rPr>
              <w:t>,</w:t>
            </w:r>
            <w:r w:rsidRPr="00F32D62">
              <w:rPr>
                <w:rFonts w:ascii="Times New Roman" w:hAnsi="Times New Roman"/>
                <w:b w:val="0"/>
                <w:sz w:val="24"/>
                <w:szCs w:val="24"/>
              </w:rPr>
              <w:t xml:space="preserve"> продемонструвати знання і розуміння комерційного та економічного контексту для проектування </w:t>
            </w:r>
            <w:r>
              <w:rPr>
                <w:rFonts w:ascii="Times New Roman" w:hAnsi="Times New Roman"/>
                <w:b w:val="0"/>
                <w:sz w:val="24"/>
                <w:szCs w:val="24"/>
              </w:rPr>
              <w:t xml:space="preserve">теплоенергетичних технологій. </w:t>
            </w:r>
          </w:p>
          <w:p w:rsidR="007D2CBA" w:rsidRPr="00F32D62" w:rsidRDefault="007D2CBA" w:rsidP="00132597">
            <w:pPr>
              <w:pStyle w:val="af3"/>
              <w:spacing w:before="0" w:after="0"/>
              <w:jc w:val="both"/>
              <w:rPr>
                <w:rFonts w:ascii="Times New Roman" w:hAnsi="Times New Roman"/>
                <w:b w:val="0"/>
                <w:sz w:val="24"/>
                <w:szCs w:val="24"/>
              </w:rPr>
            </w:pPr>
            <w:r w:rsidRPr="00F32D62">
              <w:rPr>
                <w:rFonts w:ascii="Times New Roman" w:hAnsi="Times New Roman"/>
                <w:sz w:val="24"/>
                <w:szCs w:val="24"/>
              </w:rPr>
              <w:t xml:space="preserve">ПРН </w:t>
            </w:r>
            <w:r>
              <w:rPr>
                <w:rFonts w:ascii="Times New Roman" w:hAnsi="Times New Roman"/>
                <w:sz w:val="24"/>
                <w:szCs w:val="24"/>
              </w:rPr>
              <w:t>20</w:t>
            </w:r>
            <w:r w:rsidRPr="00F32D62">
              <w:rPr>
                <w:rFonts w:ascii="Times New Roman" w:hAnsi="Times New Roman"/>
                <w:b w:val="0"/>
                <w:sz w:val="24"/>
                <w:szCs w:val="24"/>
              </w:rPr>
              <w:t xml:space="preserve">. </w:t>
            </w:r>
            <w:r w:rsidRPr="00FC5190">
              <w:rPr>
                <w:rFonts w:ascii="Times New Roman" w:hAnsi="Times New Roman"/>
                <w:b w:val="0"/>
                <w:sz w:val="24"/>
                <w:szCs w:val="24"/>
              </w:rPr>
              <w:t>Здатність керувати професійною діяльністю, приймати участь у роботі над проектами відповідно до  спеціальності «Теплоенергетика», беручи на себе відповідальність за прийняття рішень.</w:t>
            </w:r>
          </w:p>
          <w:p w:rsidR="007D2CBA" w:rsidRPr="00F32D62" w:rsidRDefault="007D2CBA" w:rsidP="00132597">
            <w:pPr>
              <w:pStyle w:val="af3"/>
              <w:spacing w:before="0" w:after="0"/>
              <w:jc w:val="both"/>
              <w:rPr>
                <w:rFonts w:ascii="Times New Roman" w:hAnsi="Times New Roman"/>
                <w:b w:val="0"/>
                <w:sz w:val="24"/>
                <w:szCs w:val="24"/>
              </w:rPr>
            </w:pPr>
            <w:r w:rsidRPr="00FC5190">
              <w:rPr>
                <w:rFonts w:ascii="Times New Roman" w:hAnsi="Times New Roman"/>
                <w:sz w:val="24"/>
                <w:szCs w:val="24"/>
              </w:rPr>
              <w:t>ПРН 21.</w:t>
            </w:r>
            <w:r w:rsidRPr="00F32D62">
              <w:rPr>
                <w:rFonts w:ascii="Times New Roman" w:hAnsi="Times New Roman"/>
                <w:b w:val="0"/>
                <w:sz w:val="24"/>
                <w:szCs w:val="24"/>
              </w:rPr>
              <w:t xml:space="preserve"> </w:t>
            </w:r>
            <w:r w:rsidRPr="00FC5190">
              <w:rPr>
                <w:rFonts w:ascii="Times New Roman" w:hAnsi="Times New Roman"/>
                <w:b w:val="0"/>
                <w:sz w:val="24"/>
                <w:szCs w:val="24"/>
              </w:rPr>
              <w:t>Здатність ефективно спілкуватися з питань інформації, ідей, проблем та рішень з інженерним співтовариством і суспільством загалом.</w:t>
            </w:r>
          </w:p>
          <w:p w:rsidR="007D2CBA" w:rsidRPr="00F32D62" w:rsidRDefault="007D2CBA" w:rsidP="00132597">
            <w:pPr>
              <w:pStyle w:val="af3"/>
              <w:spacing w:before="0" w:after="0"/>
              <w:jc w:val="both"/>
              <w:rPr>
                <w:rFonts w:ascii="Times New Roman" w:hAnsi="Times New Roman"/>
                <w:b w:val="0"/>
                <w:sz w:val="24"/>
                <w:szCs w:val="24"/>
              </w:rPr>
            </w:pPr>
          </w:p>
        </w:tc>
      </w:tr>
      <w:tr w:rsidR="007D2CBA" w:rsidRPr="00F32D62" w:rsidTr="00CF3B65">
        <w:tc>
          <w:tcPr>
            <w:tcW w:w="9648" w:type="dxa"/>
            <w:gridSpan w:val="3"/>
          </w:tcPr>
          <w:p w:rsidR="007D2CBA" w:rsidRPr="00F32D62" w:rsidRDefault="007D2CBA" w:rsidP="00CF3B65">
            <w:pPr>
              <w:jc w:val="center"/>
              <w:rPr>
                <w:b/>
                <w:sz w:val="24"/>
                <w:szCs w:val="24"/>
                <w:lang w:val="uk-UA"/>
              </w:rPr>
            </w:pPr>
            <w:r w:rsidRPr="00F32D62">
              <w:rPr>
                <w:b/>
                <w:bCs/>
                <w:sz w:val="24"/>
                <w:szCs w:val="24"/>
                <w:lang w:val="uk-UA"/>
              </w:rPr>
              <w:lastRenderedPageBreak/>
              <w:t>Розділ</w:t>
            </w:r>
            <w:r w:rsidRPr="00F32D62">
              <w:rPr>
                <w:b/>
                <w:sz w:val="24"/>
                <w:szCs w:val="24"/>
                <w:lang w:val="uk-UA"/>
              </w:rPr>
              <w:t xml:space="preserve"> 8.</w:t>
            </w:r>
            <w:r w:rsidRPr="00F32D62">
              <w:rPr>
                <w:b/>
                <w:bCs/>
                <w:sz w:val="24"/>
                <w:szCs w:val="24"/>
                <w:lang w:val="uk-UA"/>
              </w:rPr>
              <w:t xml:space="preserve"> Ресурсне забезпечення реалізації програми</w:t>
            </w:r>
          </w:p>
        </w:tc>
      </w:tr>
      <w:tr w:rsidR="007D2CBA" w:rsidRPr="00F32D62" w:rsidTr="002C5191">
        <w:trPr>
          <w:trHeight w:val="1160"/>
        </w:trPr>
        <w:tc>
          <w:tcPr>
            <w:tcW w:w="648" w:type="dxa"/>
            <w:vAlign w:val="center"/>
          </w:tcPr>
          <w:p w:rsidR="007D2CBA" w:rsidRPr="00F32D62" w:rsidRDefault="007D2CBA" w:rsidP="00CF3B65">
            <w:pPr>
              <w:jc w:val="center"/>
              <w:rPr>
                <w:sz w:val="24"/>
                <w:szCs w:val="24"/>
                <w:lang w:val="uk-UA"/>
              </w:rPr>
            </w:pPr>
            <w:r w:rsidRPr="00F32D62">
              <w:rPr>
                <w:sz w:val="24"/>
                <w:szCs w:val="24"/>
                <w:lang w:val="uk-UA"/>
              </w:rPr>
              <w:t>8.1.</w:t>
            </w:r>
          </w:p>
        </w:tc>
        <w:tc>
          <w:tcPr>
            <w:tcW w:w="3780" w:type="dxa"/>
          </w:tcPr>
          <w:p w:rsidR="007D2CBA" w:rsidRPr="00F32D62" w:rsidRDefault="007D2CBA" w:rsidP="00CF3B65">
            <w:pPr>
              <w:rPr>
                <w:sz w:val="24"/>
                <w:szCs w:val="24"/>
                <w:lang w:val="uk-UA"/>
              </w:rPr>
            </w:pPr>
            <w:r w:rsidRPr="00F32D62">
              <w:rPr>
                <w:sz w:val="24"/>
                <w:szCs w:val="24"/>
                <w:lang w:val="uk-UA"/>
              </w:rPr>
              <w:t>Кадрове забезпечення,</w:t>
            </w:r>
          </w:p>
          <w:p w:rsidR="007D2CBA" w:rsidRPr="00F32D62" w:rsidRDefault="007D2CBA" w:rsidP="00CF3B65">
            <w:pPr>
              <w:rPr>
                <w:sz w:val="24"/>
                <w:szCs w:val="24"/>
                <w:lang w:val="uk-UA"/>
              </w:rPr>
            </w:pPr>
          </w:p>
        </w:tc>
        <w:tc>
          <w:tcPr>
            <w:tcW w:w="5220" w:type="dxa"/>
          </w:tcPr>
          <w:p w:rsidR="007D2CBA" w:rsidRPr="00F32D62" w:rsidRDefault="007D2CBA" w:rsidP="002C5191">
            <w:pPr>
              <w:pStyle w:val="af3"/>
              <w:spacing w:before="0" w:after="0"/>
              <w:jc w:val="left"/>
              <w:rPr>
                <w:rFonts w:ascii="Calibri" w:hAnsi="Calibri"/>
                <w:sz w:val="24"/>
                <w:szCs w:val="24"/>
              </w:rPr>
            </w:pPr>
            <w:r w:rsidRPr="00F32D62">
              <w:rPr>
                <w:rFonts w:ascii="Times New Roman" w:hAnsi="Times New Roman"/>
                <w:b w:val="0"/>
                <w:sz w:val="24"/>
                <w:szCs w:val="24"/>
              </w:rPr>
              <w:t xml:space="preserve">Згідно  з «Ліцензійними умовами </w:t>
            </w:r>
            <w:r w:rsidRPr="00F32D62">
              <w:rPr>
                <w:rFonts w:ascii="Times New Roman" w:hAnsi="Times New Roman"/>
                <w:b w:val="0"/>
                <w:sz w:val="24"/>
                <w:szCs w:val="24"/>
              </w:rPr>
              <w:br/>
              <w:t>провадження освітньої діяльності закладів освіти» (Постанова КМ України від 30 грудня 2015 р. № 1187), зокрема науково-педагогічних працівників за науковою спеціальністю «</w:t>
            </w:r>
            <w:r>
              <w:rPr>
                <w:rFonts w:ascii="Times New Roman" w:hAnsi="Times New Roman"/>
                <w:b w:val="0"/>
                <w:sz w:val="24"/>
                <w:szCs w:val="24"/>
              </w:rPr>
              <w:t>Теплоенергетика»</w:t>
            </w:r>
            <w:r w:rsidRPr="00F32D62">
              <w:rPr>
                <w:sz w:val="24"/>
                <w:szCs w:val="24"/>
              </w:rPr>
              <w:t xml:space="preserve"> </w:t>
            </w:r>
            <w:r w:rsidRPr="00F32D62">
              <w:rPr>
                <w:rFonts w:ascii="Calibri" w:hAnsi="Calibri"/>
                <w:b w:val="0"/>
                <w:sz w:val="24"/>
                <w:szCs w:val="24"/>
              </w:rPr>
              <w:t>:</w:t>
            </w:r>
          </w:p>
          <w:p w:rsidR="007D2CBA" w:rsidRPr="00F32D62" w:rsidRDefault="007D2CBA" w:rsidP="00672995">
            <w:pPr>
              <w:rPr>
                <w:sz w:val="24"/>
                <w:szCs w:val="24"/>
                <w:lang w:val="uk-UA"/>
              </w:rPr>
            </w:pPr>
            <w:r w:rsidRPr="00F32D62">
              <w:rPr>
                <w:sz w:val="24"/>
                <w:szCs w:val="24"/>
                <w:lang w:val="uk-UA"/>
              </w:rPr>
              <w:lastRenderedPageBreak/>
              <w:t xml:space="preserve">Доктор наук, професор: </w:t>
            </w:r>
            <w:r>
              <w:rPr>
                <w:sz w:val="24"/>
                <w:szCs w:val="24"/>
                <w:lang w:val="uk-UA"/>
              </w:rPr>
              <w:t>4</w:t>
            </w:r>
            <w:r w:rsidRPr="003E0627">
              <w:rPr>
                <w:sz w:val="24"/>
                <w:szCs w:val="24"/>
                <w:lang w:val="uk-UA"/>
              </w:rPr>
              <w:t xml:space="preserve"> особи;</w:t>
            </w:r>
          </w:p>
          <w:p w:rsidR="007D2CBA" w:rsidRPr="00F32D62" w:rsidRDefault="007D2CBA" w:rsidP="008E3943">
            <w:pPr>
              <w:rPr>
                <w:lang w:val="uk-UA"/>
              </w:rPr>
            </w:pPr>
            <w:r w:rsidRPr="00F32D62">
              <w:rPr>
                <w:sz w:val="24"/>
                <w:szCs w:val="24"/>
                <w:lang w:val="uk-UA"/>
              </w:rPr>
              <w:t>Кандидат наук, доцент:</w:t>
            </w:r>
            <w:r>
              <w:rPr>
                <w:sz w:val="24"/>
                <w:szCs w:val="24"/>
                <w:lang w:val="uk-UA"/>
              </w:rPr>
              <w:t>3 особи</w:t>
            </w:r>
          </w:p>
        </w:tc>
      </w:tr>
      <w:tr w:rsidR="007D2CBA" w:rsidRPr="002E76D2"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lastRenderedPageBreak/>
              <w:t>8.2.</w:t>
            </w:r>
          </w:p>
        </w:tc>
        <w:tc>
          <w:tcPr>
            <w:tcW w:w="3780" w:type="dxa"/>
          </w:tcPr>
          <w:p w:rsidR="007D2CBA" w:rsidRPr="00F32D62" w:rsidRDefault="007D2CBA" w:rsidP="00E609FC">
            <w:pPr>
              <w:rPr>
                <w:sz w:val="24"/>
                <w:szCs w:val="24"/>
                <w:lang w:val="uk-UA"/>
              </w:rPr>
            </w:pPr>
            <w:r w:rsidRPr="00F32D62">
              <w:rPr>
                <w:sz w:val="24"/>
                <w:szCs w:val="24"/>
                <w:lang w:val="uk-UA"/>
              </w:rPr>
              <w:t>Матеріально-технічне</w:t>
            </w:r>
          </w:p>
          <w:p w:rsidR="007D2CBA" w:rsidRPr="00F32D62" w:rsidRDefault="007D2CBA" w:rsidP="00CF3B65">
            <w:pPr>
              <w:rPr>
                <w:sz w:val="24"/>
                <w:szCs w:val="24"/>
                <w:highlight w:val="yellow"/>
                <w:lang w:val="uk-UA"/>
              </w:rPr>
            </w:pPr>
            <w:r w:rsidRPr="00F32D62">
              <w:rPr>
                <w:sz w:val="24"/>
                <w:szCs w:val="24"/>
                <w:lang w:val="uk-UA"/>
              </w:rPr>
              <w:t>забезпечення</w:t>
            </w:r>
          </w:p>
        </w:tc>
        <w:tc>
          <w:tcPr>
            <w:tcW w:w="5220" w:type="dxa"/>
          </w:tcPr>
          <w:p w:rsidR="002E76D2" w:rsidRPr="002E76D2" w:rsidRDefault="007D2CBA" w:rsidP="002E76D2">
            <w:pPr>
              <w:autoSpaceDE w:val="0"/>
              <w:autoSpaceDN w:val="0"/>
              <w:adjustRightInd w:val="0"/>
              <w:rPr>
                <w:sz w:val="24"/>
                <w:szCs w:val="24"/>
                <w:lang w:val="uk-UA"/>
              </w:rPr>
            </w:pPr>
            <w:r w:rsidRPr="00F32D62">
              <w:rPr>
                <w:sz w:val="24"/>
                <w:szCs w:val="24"/>
                <w:lang w:val="uk-UA"/>
              </w:rPr>
              <w:t xml:space="preserve">Згідно  з «Ліцензійними умовами </w:t>
            </w:r>
            <w:r w:rsidRPr="00F32D62">
              <w:rPr>
                <w:sz w:val="24"/>
                <w:szCs w:val="24"/>
                <w:lang w:val="uk-UA"/>
              </w:rPr>
              <w:br/>
              <w:t>провадження освітньої діяльності закладів освіти» (Постанова КМ України від 30 грудня 2015 р. № 1187)</w:t>
            </w:r>
            <w:r w:rsidR="002E76D2" w:rsidRPr="002E76D2">
              <w:rPr>
                <w:sz w:val="24"/>
                <w:szCs w:val="24"/>
                <w:lang w:val="uk-UA"/>
              </w:rPr>
              <w:t>Усі приміщення відповідають будівельним та санітарним нормам, повне</w:t>
            </w:r>
            <w:r w:rsidR="002E76D2">
              <w:rPr>
                <w:sz w:val="24"/>
                <w:szCs w:val="24"/>
                <w:lang w:val="uk-UA"/>
              </w:rPr>
              <w:t xml:space="preserve"> </w:t>
            </w:r>
            <w:r w:rsidR="002E76D2" w:rsidRPr="002E76D2">
              <w:rPr>
                <w:sz w:val="24"/>
                <w:szCs w:val="24"/>
                <w:lang w:val="uk-UA"/>
              </w:rPr>
              <w:t xml:space="preserve">забезпечення гуртожитками відповідно до потреби, забезпеченість комп’ютерними </w:t>
            </w:r>
            <w:proofErr w:type="spellStart"/>
            <w:r w:rsidR="002E76D2" w:rsidRPr="002E76D2">
              <w:rPr>
                <w:sz w:val="24"/>
                <w:szCs w:val="24"/>
                <w:lang w:val="uk-UA"/>
              </w:rPr>
              <w:t>робо-</w:t>
            </w:r>
            <w:proofErr w:type="spellEnd"/>
          </w:p>
          <w:p w:rsidR="007D2CBA" w:rsidRPr="002E76D2" w:rsidRDefault="002E76D2" w:rsidP="002E76D2">
            <w:pPr>
              <w:autoSpaceDE w:val="0"/>
              <w:autoSpaceDN w:val="0"/>
              <w:adjustRightInd w:val="0"/>
              <w:rPr>
                <w:sz w:val="24"/>
                <w:szCs w:val="24"/>
                <w:lang w:val="uk-UA"/>
              </w:rPr>
            </w:pPr>
            <w:proofErr w:type="spellStart"/>
            <w:r w:rsidRPr="002E76D2">
              <w:rPr>
                <w:sz w:val="24"/>
                <w:szCs w:val="24"/>
                <w:lang w:val="uk-UA"/>
              </w:rPr>
              <w:t>чими</w:t>
            </w:r>
            <w:proofErr w:type="spellEnd"/>
            <w:r w:rsidRPr="002E76D2">
              <w:rPr>
                <w:sz w:val="24"/>
                <w:szCs w:val="24"/>
                <w:lang w:val="uk-UA"/>
              </w:rPr>
              <w:t xml:space="preserve"> місцями та прикладними комп’ютерними програмами достатнє для виконання навчальних планів, соціальна інфраструктура, що включає спортивний комплекс, пункти харчування, медпункт.</w:t>
            </w:r>
          </w:p>
        </w:tc>
      </w:tr>
      <w:tr w:rsidR="007D2CBA" w:rsidRPr="00F83A8D" w:rsidTr="00CF3B65">
        <w:tc>
          <w:tcPr>
            <w:tcW w:w="648" w:type="dxa"/>
            <w:vAlign w:val="center"/>
          </w:tcPr>
          <w:p w:rsidR="007D2CBA" w:rsidRPr="00F32D62" w:rsidRDefault="007D2CBA" w:rsidP="00CF3B65">
            <w:pPr>
              <w:jc w:val="center"/>
              <w:rPr>
                <w:sz w:val="24"/>
                <w:szCs w:val="24"/>
                <w:lang w:val="uk-UA"/>
              </w:rPr>
            </w:pPr>
            <w:r w:rsidRPr="00F32D62">
              <w:rPr>
                <w:sz w:val="24"/>
                <w:szCs w:val="24"/>
                <w:lang w:val="uk-UA"/>
              </w:rPr>
              <w:t>8.3</w:t>
            </w:r>
          </w:p>
        </w:tc>
        <w:tc>
          <w:tcPr>
            <w:tcW w:w="3780" w:type="dxa"/>
          </w:tcPr>
          <w:p w:rsidR="007D2CBA" w:rsidRPr="00F32D62" w:rsidRDefault="007D2CBA" w:rsidP="00CF3B65">
            <w:pPr>
              <w:rPr>
                <w:sz w:val="24"/>
                <w:szCs w:val="24"/>
                <w:lang w:val="uk-UA"/>
              </w:rPr>
            </w:pPr>
            <w:r w:rsidRPr="00F32D62">
              <w:rPr>
                <w:sz w:val="24"/>
                <w:szCs w:val="24"/>
                <w:lang w:val="uk-UA"/>
              </w:rPr>
              <w:t>Інформаційне та навчально-методичне</w:t>
            </w:r>
          </w:p>
          <w:p w:rsidR="007D2CBA" w:rsidRPr="00F32D62" w:rsidRDefault="007D2CBA" w:rsidP="00CF3B65">
            <w:pPr>
              <w:rPr>
                <w:sz w:val="24"/>
                <w:szCs w:val="24"/>
                <w:lang w:val="uk-UA"/>
              </w:rPr>
            </w:pPr>
            <w:r w:rsidRPr="00F32D62">
              <w:rPr>
                <w:sz w:val="24"/>
                <w:szCs w:val="24"/>
                <w:lang w:val="uk-UA"/>
              </w:rPr>
              <w:t>забезпечення</w:t>
            </w:r>
          </w:p>
        </w:tc>
        <w:tc>
          <w:tcPr>
            <w:tcW w:w="5220" w:type="dxa"/>
          </w:tcPr>
          <w:p w:rsidR="007D2CBA" w:rsidRPr="00F32D62" w:rsidRDefault="007D2CBA" w:rsidP="00622AA9">
            <w:pPr>
              <w:autoSpaceDE w:val="0"/>
              <w:autoSpaceDN w:val="0"/>
              <w:adjustRightInd w:val="0"/>
              <w:rPr>
                <w:sz w:val="24"/>
                <w:szCs w:val="24"/>
                <w:lang w:val="uk-UA"/>
              </w:rPr>
            </w:pPr>
            <w:r w:rsidRPr="00F32D62">
              <w:rPr>
                <w:sz w:val="24"/>
                <w:szCs w:val="24"/>
                <w:lang w:val="uk-UA"/>
              </w:rPr>
              <w:t xml:space="preserve">Згідно  з «Ліцензійними умовами </w:t>
            </w:r>
            <w:r w:rsidRPr="00F32D62">
              <w:rPr>
                <w:sz w:val="24"/>
                <w:szCs w:val="24"/>
                <w:lang w:val="uk-UA"/>
              </w:rPr>
              <w:br/>
              <w:t>провадження освітньої діяльності закладів освіти» (Постанова КМ України від 30 грудня 2015 р. № 1187)</w:t>
            </w:r>
            <w:r w:rsidR="00622AA9" w:rsidRPr="00622AA9">
              <w:rPr>
                <w:sz w:val="24"/>
                <w:szCs w:val="24"/>
                <w:lang w:val="uk-UA"/>
              </w:rPr>
              <w:t>Належна забезпеченість бібліотеки підручниками та</w:t>
            </w:r>
            <w:r w:rsidR="00622AA9">
              <w:rPr>
                <w:sz w:val="24"/>
                <w:szCs w:val="24"/>
                <w:lang w:val="uk-UA"/>
              </w:rPr>
              <w:t xml:space="preserve"> </w:t>
            </w:r>
            <w:r w:rsidR="00622AA9" w:rsidRPr="00622AA9">
              <w:rPr>
                <w:sz w:val="24"/>
                <w:szCs w:val="24"/>
                <w:lang w:val="uk-UA"/>
              </w:rPr>
              <w:t>посібниками, вітчизняними</w:t>
            </w:r>
            <w:r w:rsidR="00622AA9">
              <w:rPr>
                <w:sz w:val="24"/>
                <w:szCs w:val="24"/>
                <w:lang w:val="uk-UA"/>
              </w:rPr>
              <w:t xml:space="preserve"> </w:t>
            </w:r>
            <w:r w:rsidR="00622AA9" w:rsidRPr="00622AA9">
              <w:rPr>
                <w:sz w:val="24"/>
                <w:szCs w:val="24"/>
                <w:lang w:val="uk-UA"/>
              </w:rPr>
              <w:t>та</w:t>
            </w:r>
            <w:r w:rsidR="00622AA9">
              <w:rPr>
                <w:sz w:val="24"/>
                <w:szCs w:val="24"/>
                <w:lang w:val="uk-UA"/>
              </w:rPr>
              <w:t xml:space="preserve"> </w:t>
            </w:r>
            <w:r w:rsidR="00622AA9" w:rsidRPr="00622AA9">
              <w:rPr>
                <w:sz w:val="24"/>
                <w:szCs w:val="24"/>
                <w:lang w:val="uk-UA"/>
              </w:rPr>
              <w:t>закордонними</w:t>
            </w:r>
            <w:r w:rsidR="00622AA9">
              <w:rPr>
                <w:sz w:val="24"/>
                <w:szCs w:val="24"/>
                <w:lang w:val="uk-UA"/>
              </w:rPr>
              <w:t xml:space="preserve"> </w:t>
            </w:r>
            <w:r w:rsidR="00622AA9" w:rsidRPr="00622AA9">
              <w:rPr>
                <w:sz w:val="24"/>
                <w:szCs w:val="24"/>
                <w:lang w:val="uk-UA"/>
              </w:rPr>
              <w:t>фаховими</w:t>
            </w:r>
            <w:r w:rsidR="00622AA9">
              <w:rPr>
                <w:sz w:val="24"/>
                <w:szCs w:val="24"/>
                <w:lang w:val="uk-UA"/>
              </w:rPr>
              <w:t xml:space="preserve"> </w:t>
            </w:r>
            <w:r w:rsidR="00622AA9" w:rsidRPr="00622AA9">
              <w:rPr>
                <w:sz w:val="24"/>
                <w:szCs w:val="24"/>
                <w:lang w:val="uk-UA"/>
              </w:rPr>
              <w:t>періодичними виданнями відповідного профілю, доступ</w:t>
            </w:r>
            <w:r w:rsidR="00622AA9">
              <w:rPr>
                <w:sz w:val="24"/>
                <w:szCs w:val="24"/>
                <w:lang w:val="uk-UA"/>
              </w:rPr>
              <w:t xml:space="preserve"> </w:t>
            </w:r>
            <w:r w:rsidR="00622AA9" w:rsidRPr="00622AA9">
              <w:rPr>
                <w:sz w:val="24"/>
                <w:szCs w:val="24"/>
                <w:lang w:val="uk-UA"/>
              </w:rPr>
              <w:t>до джерел Internet, авторських розробок професорсько-викладацького складу.</w:t>
            </w:r>
          </w:p>
        </w:tc>
      </w:tr>
      <w:tr w:rsidR="007D2CBA" w:rsidRPr="00F32D62" w:rsidTr="00CF3B65">
        <w:tc>
          <w:tcPr>
            <w:tcW w:w="9648" w:type="dxa"/>
            <w:gridSpan w:val="3"/>
          </w:tcPr>
          <w:p w:rsidR="007D2CBA" w:rsidRPr="00F32D62" w:rsidRDefault="007D2CBA" w:rsidP="00CF3B65">
            <w:pPr>
              <w:jc w:val="center"/>
              <w:rPr>
                <w:sz w:val="24"/>
                <w:szCs w:val="24"/>
                <w:lang w:val="uk-UA"/>
              </w:rPr>
            </w:pPr>
            <w:r w:rsidRPr="00F32D62">
              <w:rPr>
                <w:b/>
                <w:bCs/>
                <w:sz w:val="24"/>
                <w:szCs w:val="24"/>
                <w:lang w:val="uk-UA"/>
              </w:rPr>
              <w:t>Розділ 9.  Академічна мобільність</w:t>
            </w:r>
          </w:p>
        </w:tc>
      </w:tr>
      <w:tr w:rsidR="007D2CBA" w:rsidRPr="00F32D62" w:rsidTr="00CF3B65">
        <w:tc>
          <w:tcPr>
            <w:tcW w:w="648" w:type="dxa"/>
            <w:vAlign w:val="center"/>
          </w:tcPr>
          <w:p w:rsidR="007D2CBA" w:rsidRPr="00F32D62" w:rsidRDefault="007D2CBA" w:rsidP="00132597">
            <w:pPr>
              <w:jc w:val="center"/>
              <w:rPr>
                <w:sz w:val="24"/>
                <w:szCs w:val="24"/>
                <w:lang w:val="uk-UA"/>
              </w:rPr>
            </w:pPr>
            <w:r w:rsidRPr="00F32D62">
              <w:rPr>
                <w:sz w:val="24"/>
                <w:szCs w:val="24"/>
                <w:lang w:val="uk-UA"/>
              </w:rPr>
              <w:t>9.1.</w:t>
            </w:r>
          </w:p>
        </w:tc>
        <w:tc>
          <w:tcPr>
            <w:tcW w:w="3780" w:type="dxa"/>
          </w:tcPr>
          <w:p w:rsidR="007D2CBA" w:rsidRPr="00F32D62" w:rsidRDefault="007D2CBA" w:rsidP="00132597">
            <w:pPr>
              <w:rPr>
                <w:sz w:val="24"/>
                <w:szCs w:val="24"/>
                <w:lang w:val="uk-UA"/>
              </w:rPr>
            </w:pPr>
            <w:r w:rsidRPr="00F32D62">
              <w:rPr>
                <w:sz w:val="24"/>
                <w:szCs w:val="24"/>
                <w:lang w:val="uk-UA"/>
              </w:rPr>
              <w:t>Національна кредитна мобільність</w:t>
            </w:r>
          </w:p>
        </w:tc>
        <w:tc>
          <w:tcPr>
            <w:tcW w:w="5220" w:type="dxa"/>
          </w:tcPr>
          <w:p w:rsidR="007D2CBA" w:rsidRPr="007A1C30" w:rsidRDefault="007D2CBA" w:rsidP="00132597">
            <w:pPr>
              <w:rPr>
                <w:sz w:val="24"/>
                <w:szCs w:val="24"/>
                <w:lang w:val="uk-UA"/>
              </w:rPr>
            </w:pPr>
            <w:r w:rsidRPr="007A1C30">
              <w:rPr>
                <w:sz w:val="24"/>
                <w:szCs w:val="24"/>
                <w:lang w:val="uk-UA"/>
              </w:rPr>
              <w:t>На основі двосторонніх договорів між ТНУ та  технічними університетами України.</w:t>
            </w:r>
          </w:p>
        </w:tc>
      </w:tr>
      <w:tr w:rsidR="007D2CBA" w:rsidRPr="0082450A" w:rsidTr="00CF3B65">
        <w:tc>
          <w:tcPr>
            <w:tcW w:w="648" w:type="dxa"/>
            <w:vAlign w:val="center"/>
          </w:tcPr>
          <w:p w:rsidR="007D2CBA" w:rsidRPr="00F32D62" w:rsidRDefault="007D2CBA" w:rsidP="00132597">
            <w:pPr>
              <w:jc w:val="center"/>
              <w:rPr>
                <w:sz w:val="24"/>
                <w:szCs w:val="24"/>
                <w:lang w:val="uk-UA"/>
              </w:rPr>
            </w:pPr>
            <w:r w:rsidRPr="00F32D62">
              <w:rPr>
                <w:sz w:val="24"/>
                <w:szCs w:val="24"/>
                <w:lang w:val="uk-UA"/>
              </w:rPr>
              <w:t>9.2.</w:t>
            </w:r>
          </w:p>
        </w:tc>
        <w:tc>
          <w:tcPr>
            <w:tcW w:w="3780" w:type="dxa"/>
          </w:tcPr>
          <w:p w:rsidR="007D2CBA" w:rsidRPr="00F32D62" w:rsidRDefault="007D2CBA" w:rsidP="00132597">
            <w:pPr>
              <w:rPr>
                <w:sz w:val="24"/>
                <w:szCs w:val="24"/>
                <w:lang w:val="uk-UA"/>
              </w:rPr>
            </w:pPr>
            <w:r w:rsidRPr="00F32D62">
              <w:rPr>
                <w:sz w:val="24"/>
                <w:szCs w:val="24"/>
                <w:lang w:val="uk-UA"/>
              </w:rPr>
              <w:t>Міжнародна кредитна мобільність</w:t>
            </w:r>
          </w:p>
        </w:tc>
        <w:tc>
          <w:tcPr>
            <w:tcW w:w="5220" w:type="dxa"/>
          </w:tcPr>
          <w:p w:rsidR="007D2CBA" w:rsidRPr="007A1C30" w:rsidRDefault="007D2CBA" w:rsidP="00132597">
            <w:pPr>
              <w:pStyle w:val="TableParagraph"/>
              <w:spacing w:line="306" w:lineRule="exact"/>
              <w:ind w:left="-33"/>
              <w:rPr>
                <w:sz w:val="24"/>
                <w:szCs w:val="24"/>
                <w:highlight w:val="yellow"/>
                <w:lang w:val="uk-UA"/>
              </w:rPr>
            </w:pPr>
            <w:r w:rsidRPr="007A1C30">
              <w:rPr>
                <w:sz w:val="24"/>
                <w:szCs w:val="24"/>
                <w:lang w:val="uk-UA"/>
              </w:rPr>
              <w:t>На основі двосторонніх договорів між ТНУ та  вищими навчальними закладами зарубіжних країн-партнерів</w:t>
            </w:r>
          </w:p>
        </w:tc>
      </w:tr>
      <w:tr w:rsidR="007D2CBA" w:rsidRPr="00F83A8D" w:rsidTr="00CF3B65">
        <w:tc>
          <w:tcPr>
            <w:tcW w:w="648" w:type="dxa"/>
            <w:vAlign w:val="center"/>
          </w:tcPr>
          <w:p w:rsidR="007D2CBA" w:rsidRPr="00F32D62" w:rsidRDefault="007D2CBA" w:rsidP="00132597">
            <w:pPr>
              <w:jc w:val="center"/>
              <w:rPr>
                <w:sz w:val="24"/>
                <w:szCs w:val="24"/>
                <w:lang w:val="uk-UA"/>
              </w:rPr>
            </w:pPr>
            <w:r w:rsidRPr="00F32D62">
              <w:rPr>
                <w:sz w:val="24"/>
                <w:szCs w:val="24"/>
                <w:lang w:val="uk-UA"/>
              </w:rPr>
              <w:t>9.3.</w:t>
            </w:r>
          </w:p>
        </w:tc>
        <w:tc>
          <w:tcPr>
            <w:tcW w:w="3780" w:type="dxa"/>
          </w:tcPr>
          <w:p w:rsidR="007D2CBA" w:rsidRPr="00F32D62" w:rsidRDefault="007D2CBA" w:rsidP="00132597">
            <w:pPr>
              <w:rPr>
                <w:sz w:val="24"/>
                <w:szCs w:val="24"/>
                <w:lang w:val="uk-UA"/>
              </w:rPr>
            </w:pPr>
            <w:r w:rsidRPr="00F32D62">
              <w:rPr>
                <w:sz w:val="24"/>
                <w:szCs w:val="24"/>
                <w:lang w:val="uk-UA"/>
              </w:rPr>
              <w:t>Навчання іноземних здобувачів вищої освіти</w:t>
            </w:r>
          </w:p>
        </w:tc>
        <w:tc>
          <w:tcPr>
            <w:tcW w:w="5220" w:type="dxa"/>
          </w:tcPr>
          <w:p w:rsidR="007D2CBA" w:rsidRPr="00622AA9" w:rsidRDefault="00622AA9" w:rsidP="00132597">
            <w:pPr>
              <w:rPr>
                <w:sz w:val="24"/>
                <w:szCs w:val="24"/>
                <w:lang w:val="uk-UA"/>
              </w:rPr>
            </w:pPr>
            <w:r w:rsidRPr="00622AA9">
              <w:rPr>
                <w:sz w:val="24"/>
                <w:szCs w:val="24"/>
                <w:lang w:val="uk-UA"/>
              </w:rPr>
              <w:t>Можливе після вивчення курсу української мови</w:t>
            </w:r>
          </w:p>
        </w:tc>
      </w:tr>
    </w:tbl>
    <w:p w:rsidR="007D2CBA" w:rsidRPr="00F32D62" w:rsidRDefault="007D2CBA" w:rsidP="00B44673">
      <w:pPr>
        <w:rPr>
          <w:sz w:val="24"/>
          <w:szCs w:val="24"/>
          <w:lang w:val="uk-UA"/>
        </w:rPr>
      </w:pPr>
    </w:p>
    <w:p w:rsidR="007D2CBA" w:rsidRPr="00F32D62" w:rsidRDefault="007D2CBA" w:rsidP="008E3943">
      <w:pPr>
        <w:jc w:val="center"/>
        <w:rPr>
          <w:b/>
          <w:sz w:val="28"/>
          <w:szCs w:val="28"/>
          <w:lang w:val="uk-UA"/>
        </w:rPr>
      </w:pPr>
      <w:r w:rsidRPr="00F32D62">
        <w:rPr>
          <w:sz w:val="24"/>
          <w:szCs w:val="24"/>
          <w:lang w:val="uk-UA"/>
        </w:rPr>
        <w:br w:type="page"/>
      </w:r>
      <w:r w:rsidRPr="00F32D62">
        <w:rPr>
          <w:b/>
          <w:sz w:val="28"/>
          <w:szCs w:val="28"/>
          <w:lang w:val="uk-UA"/>
        </w:rPr>
        <w:lastRenderedPageBreak/>
        <w:t>2. Перелік компонент освітньо-професійної програми</w:t>
      </w:r>
    </w:p>
    <w:p w:rsidR="007D2CBA" w:rsidRPr="00F32D62" w:rsidRDefault="007D2CBA" w:rsidP="008E3943">
      <w:pPr>
        <w:jc w:val="center"/>
        <w:rPr>
          <w:b/>
          <w:sz w:val="28"/>
          <w:szCs w:val="28"/>
          <w:lang w:val="uk-UA"/>
        </w:rPr>
      </w:pPr>
      <w:r w:rsidRPr="00F32D62">
        <w:rPr>
          <w:b/>
          <w:sz w:val="28"/>
          <w:szCs w:val="28"/>
          <w:lang w:val="uk-UA"/>
        </w:rPr>
        <w:t>та їх логічна послідовність</w:t>
      </w:r>
    </w:p>
    <w:p w:rsidR="007D2CBA" w:rsidRPr="00F32D62" w:rsidRDefault="007D2CBA" w:rsidP="00572841">
      <w:pPr>
        <w:jc w:val="center"/>
        <w:rPr>
          <w:b/>
          <w:sz w:val="24"/>
          <w:szCs w:val="24"/>
          <w:lang w:val="uk-UA"/>
        </w:rPr>
      </w:pPr>
    </w:p>
    <w:p w:rsidR="007D2CBA" w:rsidRPr="00F32D62" w:rsidRDefault="007D2CBA" w:rsidP="00EB45D5">
      <w:pPr>
        <w:jc w:val="center"/>
        <w:outlineLvl w:val="0"/>
        <w:rPr>
          <w:b/>
          <w:sz w:val="24"/>
          <w:szCs w:val="24"/>
          <w:lang w:val="uk-UA"/>
        </w:rPr>
      </w:pPr>
      <w:r w:rsidRPr="00F32D62">
        <w:rPr>
          <w:b/>
          <w:sz w:val="24"/>
          <w:szCs w:val="24"/>
          <w:lang w:val="uk-UA"/>
        </w:rPr>
        <w:t>2.1. Перелік компонент ОПП</w:t>
      </w:r>
    </w:p>
    <w:p w:rsidR="007D2CBA" w:rsidRPr="00F32D62" w:rsidRDefault="007D2CBA" w:rsidP="00572841">
      <w:pPr>
        <w:jc w:val="center"/>
        <w:rPr>
          <w:b/>
          <w:sz w:val="24"/>
          <w:szCs w:val="24"/>
          <w:lang w:val="uk-UA"/>
        </w:rPr>
      </w:pPr>
    </w:p>
    <w:tbl>
      <w:tblPr>
        <w:tblOverlap w:val="never"/>
        <w:tblW w:w="9534" w:type="dxa"/>
        <w:jc w:val="center"/>
        <w:tblLayout w:type="fixed"/>
        <w:tblCellMar>
          <w:left w:w="10" w:type="dxa"/>
          <w:right w:w="10" w:type="dxa"/>
        </w:tblCellMar>
        <w:tblLook w:val="00A0" w:firstRow="1" w:lastRow="0" w:firstColumn="1" w:lastColumn="0" w:noHBand="0" w:noVBand="0"/>
      </w:tblPr>
      <w:tblGrid>
        <w:gridCol w:w="1219"/>
        <w:gridCol w:w="5668"/>
        <w:gridCol w:w="1161"/>
        <w:gridCol w:w="1486"/>
      </w:tblGrid>
      <w:tr w:rsidR="007D2CBA" w:rsidRPr="001351CB" w:rsidTr="00090302">
        <w:trPr>
          <w:trHeight w:hRule="exact" w:val="869"/>
          <w:jc w:val="center"/>
        </w:trPr>
        <w:tc>
          <w:tcPr>
            <w:tcW w:w="1219" w:type="dxa"/>
            <w:tcBorders>
              <w:top w:val="single" w:sz="4" w:space="0" w:color="auto"/>
              <w:left w:val="single" w:sz="4" w:space="0" w:color="auto"/>
            </w:tcBorders>
            <w:shd w:val="clear" w:color="auto" w:fill="FFFFFF"/>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Код н/д</w:t>
            </w:r>
          </w:p>
        </w:tc>
        <w:tc>
          <w:tcPr>
            <w:tcW w:w="5668" w:type="dxa"/>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Компоненти освітньо-професійної програми (навчальні дисципліни, курсові проекти (роботи), практики, кваліфікаційна робота)</w:t>
            </w:r>
          </w:p>
        </w:tc>
        <w:tc>
          <w:tcPr>
            <w:tcW w:w="1161" w:type="dxa"/>
            <w:tcBorders>
              <w:top w:val="single" w:sz="4" w:space="0" w:color="auto"/>
              <w:left w:val="single" w:sz="4" w:space="0" w:color="auto"/>
            </w:tcBorders>
            <w:shd w:val="clear" w:color="auto" w:fill="FFFFFF"/>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Кількість</w:t>
            </w:r>
          </w:p>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кредитів</w:t>
            </w:r>
          </w:p>
        </w:tc>
        <w:tc>
          <w:tcPr>
            <w:tcW w:w="1486" w:type="dxa"/>
            <w:tcBorders>
              <w:top w:val="single" w:sz="4" w:space="0" w:color="auto"/>
              <w:left w:val="single" w:sz="4" w:space="0" w:color="auto"/>
              <w:righ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Форма</w:t>
            </w:r>
          </w:p>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підсумкового</w:t>
            </w:r>
          </w:p>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контролю</w:t>
            </w:r>
          </w:p>
        </w:tc>
      </w:tr>
      <w:tr w:rsidR="007D2CBA" w:rsidRPr="001351CB" w:rsidTr="00090302">
        <w:trPr>
          <w:trHeight w:hRule="exact" w:val="298"/>
          <w:jc w:val="center"/>
        </w:trPr>
        <w:tc>
          <w:tcPr>
            <w:tcW w:w="1219" w:type="dxa"/>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1</w:t>
            </w:r>
          </w:p>
        </w:tc>
        <w:tc>
          <w:tcPr>
            <w:tcW w:w="5668" w:type="dxa"/>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2</w:t>
            </w:r>
          </w:p>
        </w:tc>
        <w:tc>
          <w:tcPr>
            <w:tcW w:w="1161" w:type="dxa"/>
            <w:tcBorders>
              <w:top w:val="single" w:sz="4" w:space="0" w:color="auto"/>
              <w:left w:val="single" w:sz="4" w:space="0" w:color="auto"/>
            </w:tcBorders>
            <w:shd w:val="clear" w:color="auto" w:fill="FFFFFF"/>
            <w:vAlign w:val="center"/>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3</w:t>
            </w:r>
          </w:p>
        </w:tc>
        <w:tc>
          <w:tcPr>
            <w:tcW w:w="1486" w:type="dxa"/>
            <w:tcBorders>
              <w:top w:val="single" w:sz="4" w:space="0" w:color="auto"/>
              <w:left w:val="single" w:sz="4" w:space="0" w:color="auto"/>
              <w:right w:val="single" w:sz="4" w:space="0" w:color="auto"/>
            </w:tcBorders>
            <w:shd w:val="clear" w:color="auto" w:fill="FFFFFF"/>
            <w:vAlign w:val="center"/>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4</w:t>
            </w:r>
          </w:p>
        </w:tc>
      </w:tr>
      <w:tr w:rsidR="007D2CBA" w:rsidRPr="001351CB" w:rsidTr="00470D91">
        <w:trPr>
          <w:trHeight w:hRule="exact" w:val="302"/>
          <w:jc w:val="center"/>
        </w:trPr>
        <w:tc>
          <w:tcPr>
            <w:tcW w:w="9534" w:type="dxa"/>
            <w:gridSpan w:val="4"/>
            <w:tcBorders>
              <w:top w:val="single" w:sz="4" w:space="0" w:color="auto"/>
              <w:left w:val="single" w:sz="4" w:space="0" w:color="auto"/>
              <w:right w:val="single" w:sz="4" w:space="0" w:color="auto"/>
            </w:tcBorders>
            <w:shd w:val="clear" w:color="auto" w:fill="FFFFFF"/>
            <w:vAlign w:val="bottom"/>
          </w:tcPr>
          <w:p w:rsidR="007D2CBA" w:rsidRPr="001351CB" w:rsidRDefault="007D2CBA" w:rsidP="001351CB">
            <w:pPr>
              <w:pStyle w:val="af"/>
              <w:numPr>
                <w:ilvl w:val="0"/>
                <w:numId w:val="7"/>
              </w:numPr>
              <w:shd w:val="clear" w:color="auto" w:fill="auto"/>
              <w:ind w:left="0" w:firstLine="0"/>
              <w:jc w:val="center"/>
              <w:rPr>
                <w:color w:val="auto"/>
                <w:sz w:val="24"/>
                <w:szCs w:val="24"/>
                <w:shd w:val="clear" w:color="auto" w:fill="auto"/>
                <w:lang w:val="uk-UA"/>
              </w:rPr>
            </w:pPr>
            <w:r w:rsidRPr="001351CB">
              <w:rPr>
                <w:b/>
                <w:bCs/>
                <w:color w:val="auto"/>
                <w:sz w:val="24"/>
                <w:szCs w:val="24"/>
                <w:shd w:val="clear" w:color="auto" w:fill="auto"/>
                <w:lang w:val="uk-UA"/>
              </w:rPr>
              <w:t>Обов’язкові компоненти ОПП</w:t>
            </w:r>
          </w:p>
        </w:tc>
      </w:tr>
      <w:tr w:rsidR="007D2CBA" w:rsidRPr="001351CB" w:rsidTr="00383B6C">
        <w:trPr>
          <w:trHeight w:hRule="exact" w:val="293"/>
          <w:jc w:val="center"/>
        </w:trPr>
        <w:tc>
          <w:tcPr>
            <w:tcW w:w="9534" w:type="dxa"/>
            <w:gridSpan w:val="4"/>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1351CB">
            <w:pPr>
              <w:jc w:val="center"/>
              <w:rPr>
                <w:b/>
                <w:bCs/>
                <w:sz w:val="24"/>
                <w:szCs w:val="24"/>
                <w:lang w:val="uk-UA"/>
              </w:rPr>
            </w:pPr>
            <w:r w:rsidRPr="001351CB">
              <w:rPr>
                <w:b/>
                <w:bCs/>
                <w:sz w:val="24"/>
                <w:szCs w:val="24"/>
                <w:lang w:val="uk-UA"/>
              </w:rPr>
              <w:t>ЦИКЛ ДИСЦИПЛІН, ЩО ФОРМУЮТЬ ЗАГАЛЬНІ КОМПЕТЕНТНОСТІ</w:t>
            </w:r>
          </w:p>
          <w:p w:rsidR="007D2CBA" w:rsidRPr="001351CB" w:rsidRDefault="007D2CBA" w:rsidP="001351CB">
            <w:pPr>
              <w:rPr>
                <w:sz w:val="24"/>
                <w:szCs w:val="24"/>
                <w:lang w:val="uk-UA"/>
              </w:rPr>
            </w:pPr>
          </w:p>
        </w:tc>
      </w:tr>
      <w:tr w:rsidR="007D2CBA" w:rsidRPr="001351CB" w:rsidTr="00383B6C">
        <w:trPr>
          <w:trHeight w:hRule="exact" w:val="293"/>
          <w:jc w:val="center"/>
        </w:trPr>
        <w:tc>
          <w:tcPr>
            <w:tcW w:w="9534" w:type="dxa"/>
            <w:gridSpan w:val="4"/>
            <w:tcBorders>
              <w:top w:val="single" w:sz="4" w:space="0" w:color="auto"/>
              <w:left w:val="single" w:sz="4" w:space="0" w:color="auto"/>
              <w:right w:val="single" w:sz="4" w:space="0" w:color="auto"/>
            </w:tcBorders>
          </w:tcPr>
          <w:p w:rsidR="007D2CBA" w:rsidRPr="001351CB" w:rsidRDefault="007D2CBA" w:rsidP="00EB45D5">
            <w:pPr>
              <w:jc w:val="center"/>
              <w:outlineLvl w:val="0"/>
              <w:rPr>
                <w:b/>
                <w:bCs/>
                <w:sz w:val="24"/>
                <w:szCs w:val="24"/>
                <w:lang w:val="uk-UA"/>
              </w:rPr>
            </w:pPr>
            <w:r w:rsidRPr="001351CB">
              <w:rPr>
                <w:sz w:val="24"/>
                <w:szCs w:val="24"/>
                <w:lang w:val="uk-UA"/>
              </w:rPr>
              <w:t>1.1. Дисципліни соціально-гуманітарної підготовки</w:t>
            </w:r>
          </w:p>
        </w:tc>
      </w:tr>
      <w:tr w:rsidR="007D2CBA" w:rsidRPr="001351CB" w:rsidTr="00090302">
        <w:trPr>
          <w:trHeight w:hRule="exact" w:val="298"/>
          <w:jc w:val="center"/>
        </w:trPr>
        <w:tc>
          <w:tcPr>
            <w:tcW w:w="1219" w:type="dxa"/>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ОК 1.1.1</w:t>
            </w:r>
          </w:p>
        </w:tc>
        <w:tc>
          <w:tcPr>
            <w:tcW w:w="5668" w:type="dxa"/>
            <w:tcBorders>
              <w:top w:val="single" w:sz="4" w:space="0" w:color="auto"/>
              <w:left w:val="single" w:sz="4" w:space="0" w:color="auto"/>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Українська мова за професійним спрямуванням</w:t>
            </w:r>
          </w:p>
        </w:tc>
        <w:tc>
          <w:tcPr>
            <w:tcW w:w="1161" w:type="dxa"/>
            <w:tcBorders>
              <w:top w:val="single" w:sz="4" w:space="0" w:color="auto"/>
              <w:left w:val="single" w:sz="4" w:space="0" w:color="auto"/>
            </w:tcBorders>
            <w:shd w:val="clear" w:color="auto" w:fill="FFFFFF"/>
          </w:tcPr>
          <w:p w:rsidR="007D2CBA" w:rsidRPr="001351CB" w:rsidRDefault="00622AA9"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right w:val="single" w:sz="4" w:space="0" w:color="auto"/>
            </w:tcBorders>
            <w:shd w:val="clear" w:color="auto" w:fill="FFFFFF"/>
          </w:tcPr>
          <w:p w:rsidR="007D2CBA" w:rsidRPr="001351CB" w:rsidRDefault="007D2CBA" w:rsidP="001351CB">
            <w:pPr>
              <w:rPr>
                <w:sz w:val="24"/>
                <w:szCs w:val="24"/>
                <w:lang w:val="uk-UA"/>
              </w:rPr>
            </w:pPr>
            <w:r w:rsidRPr="001351CB">
              <w:rPr>
                <w:sz w:val="24"/>
                <w:szCs w:val="24"/>
                <w:lang w:val="uk-UA"/>
              </w:rPr>
              <w:t>залік</w:t>
            </w:r>
          </w:p>
        </w:tc>
      </w:tr>
      <w:tr w:rsidR="007D2CBA" w:rsidRPr="001351CB" w:rsidTr="00090302">
        <w:trPr>
          <w:trHeight w:hRule="exact" w:val="31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ОК 1.1.2.</w:t>
            </w:r>
          </w:p>
        </w:tc>
        <w:tc>
          <w:tcPr>
            <w:tcW w:w="5668" w:type="dxa"/>
            <w:tcBorders>
              <w:top w:val="single" w:sz="4" w:space="0" w:color="auto"/>
              <w:left w:val="single" w:sz="4" w:space="0" w:color="auto"/>
              <w:bottom w:val="single" w:sz="4" w:space="0" w:color="auto"/>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Іноземна мова за професійним спрямуванням</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622AA9" w:rsidP="001351CB">
            <w:pPr>
              <w:jc w:val="center"/>
              <w:rPr>
                <w:sz w:val="24"/>
                <w:szCs w:val="24"/>
                <w:lang w:val="uk-UA"/>
              </w:rPr>
            </w:pPr>
            <w:r>
              <w:rPr>
                <w:sz w:val="24"/>
                <w:szCs w:val="24"/>
                <w:lang w:val="uk-UA"/>
              </w:rPr>
              <w:t>12</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1351CB">
            <w:pPr>
              <w:rPr>
                <w:sz w:val="24"/>
                <w:szCs w:val="24"/>
                <w:lang w:val="uk-UA"/>
              </w:rPr>
            </w:pPr>
            <w:r w:rsidRPr="001351CB">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1.1.3.</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Історія та культура України</w:t>
            </w:r>
          </w:p>
        </w:tc>
        <w:tc>
          <w:tcPr>
            <w:tcW w:w="1161" w:type="dxa"/>
            <w:tcBorders>
              <w:top w:val="single" w:sz="4" w:space="0" w:color="auto"/>
              <w:left w:val="single" w:sz="4" w:space="0" w:color="auto"/>
              <w:bottom w:val="nil"/>
            </w:tcBorders>
            <w:shd w:val="clear" w:color="auto" w:fill="FFFFFF"/>
          </w:tcPr>
          <w:p w:rsidR="007D2CBA" w:rsidRPr="001351CB" w:rsidRDefault="00622AA9"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sidRPr="001351CB">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1.1.4.</w:t>
            </w:r>
          </w:p>
        </w:tc>
        <w:tc>
          <w:tcPr>
            <w:tcW w:w="5668" w:type="dxa"/>
            <w:tcBorders>
              <w:top w:val="single" w:sz="4" w:space="0" w:color="auto"/>
              <w:left w:val="single" w:sz="4" w:space="0" w:color="auto"/>
              <w:bottom w:val="nil"/>
            </w:tcBorders>
            <w:shd w:val="clear" w:color="auto" w:fill="FFFFFF"/>
          </w:tcPr>
          <w:p w:rsidR="007D2CBA" w:rsidRPr="00924559" w:rsidRDefault="007D2CBA" w:rsidP="00622AA9">
            <w:pPr>
              <w:pStyle w:val="TableParagraph"/>
              <w:rPr>
                <w:sz w:val="24"/>
                <w:szCs w:val="24"/>
                <w:lang w:val="uk-UA"/>
              </w:rPr>
            </w:pPr>
            <w:r w:rsidRPr="00924559">
              <w:rPr>
                <w:spacing w:val="-65"/>
                <w:w w:val="99"/>
                <w:sz w:val="24"/>
                <w:szCs w:val="24"/>
                <w:lang w:val="uk-UA"/>
              </w:rPr>
              <w:t xml:space="preserve"> </w:t>
            </w:r>
            <w:r w:rsidR="00622AA9">
              <w:rPr>
                <w:sz w:val="24"/>
                <w:szCs w:val="24"/>
                <w:lang w:val="uk-UA"/>
              </w:rPr>
              <w:t>Менеджмент</w:t>
            </w:r>
          </w:p>
        </w:tc>
        <w:tc>
          <w:tcPr>
            <w:tcW w:w="1161" w:type="dxa"/>
            <w:tcBorders>
              <w:top w:val="single" w:sz="4" w:space="0" w:color="auto"/>
              <w:left w:val="single" w:sz="4" w:space="0" w:color="auto"/>
              <w:bottom w:val="nil"/>
            </w:tcBorders>
            <w:shd w:val="clear" w:color="auto" w:fill="FFFFFF"/>
          </w:tcPr>
          <w:p w:rsidR="007D2CBA" w:rsidRPr="001351CB" w:rsidRDefault="00622AA9"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sidRPr="001351CB">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1.1.5.</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pacing w:val="-65"/>
                <w:w w:val="99"/>
                <w:sz w:val="24"/>
                <w:szCs w:val="24"/>
                <w:lang w:val="uk-UA"/>
              </w:rPr>
            </w:pPr>
            <w:r w:rsidRPr="00924559">
              <w:rPr>
                <w:sz w:val="24"/>
                <w:szCs w:val="24"/>
                <w:lang w:val="uk-UA"/>
              </w:rPr>
              <w:t>Основи права</w:t>
            </w:r>
          </w:p>
        </w:tc>
        <w:tc>
          <w:tcPr>
            <w:tcW w:w="1161" w:type="dxa"/>
            <w:tcBorders>
              <w:top w:val="single" w:sz="4" w:space="0" w:color="auto"/>
              <w:left w:val="single" w:sz="4" w:space="0" w:color="auto"/>
              <w:bottom w:val="nil"/>
            </w:tcBorders>
            <w:shd w:val="clear" w:color="auto" w:fill="FFFFFF"/>
          </w:tcPr>
          <w:p w:rsidR="007D2CBA" w:rsidRPr="001351CB" w:rsidRDefault="00622AA9"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4A368B">
        <w:trPr>
          <w:trHeight w:val="325"/>
          <w:jc w:val="center"/>
        </w:trPr>
        <w:tc>
          <w:tcPr>
            <w:tcW w:w="9534" w:type="dxa"/>
            <w:gridSpan w:val="4"/>
            <w:tcBorders>
              <w:top w:val="single" w:sz="4" w:space="0" w:color="auto"/>
              <w:left w:val="single" w:sz="4" w:space="0" w:color="auto"/>
              <w:bottom w:val="nil"/>
              <w:right w:val="single" w:sz="4" w:space="0" w:color="auto"/>
            </w:tcBorders>
            <w:shd w:val="clear" w:color="auto" w:fill="FFFFFF"/>
            <w:vAlign w:val="bottom"/>
          </w:tcPr>
          <w:p w:rsidR="007D2CBA" w:rsidRPr="00924559" w:rsidRDefault="007D2CBA" w:rsidP="001351CB">
            <w:pPr>
              <w:pStyle w:val="TableParagraph"/>
              <w:jc w:val="center"/>
              <w:rPr>
                <w:sz w:val="24"/>
                <w:szCs w:val="24"/>
                <w:lang w:val="uk-UA"/>
              </w:rPr>
            </w:pPr>
            <w:r w:rsidRPr="00924559">
              <w:rPr>
                <w:sz w:val="24"/>
                <w:szCs w:val="24"/>
                <w:lang w:val="uk-UA"/>
              </w:rPr>
              <w:t>1.2. Дисципліни фундаментальної, природничо-наукової</w:t>
            </w:r>
          </w:p>
          <w:p w:rsidR="007D2CBA" w:rsidRPr="00924559" w:rsidRDefault="007D2CBA" w:rsidP="001351CB">
            <w:pPr>
              <w:jc w:val="center"/>
              <w:rPr>
                <w:sz w:val="24"/>
                <w:szCs w:val="24"/>
                <w:lang w:val="uk-UA"/>
              </w:rPr>
            </w:pPr>
            <w:r w:rsidRPr="00924559">
              <w:rPr>
                <w:sz w:val="24"/>
                <w:szCs w:val="24"/>
                <w:lang w:val="uk-UA"/>
              </w:rPr>
              <w:t>та загальноекономічної підготовки</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ОК 1.2.1</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z w:val="24"/>
                <w:szCs w:val="24"/>
                <w:lang w:val="uk-UA"/>
              </w:rPr>
              <w:t>Фізичне виховання</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ОК 1.2.2.</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Вища математика</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14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1.2.3.</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Інженерна графіка</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1.2.4.</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Комп’ютерні технології та програмування</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11</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4A368B">
        <w:trPr>
          <w:trHeight w:val="325"/>
          <w:jc w:val="center"/>
        </w:trPr>
        <w:tc>
          <w:tcPr>
            <w:tcW w:w="1219"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sidRPr="001351CB">
              <w:rPr>
                <w:sz w:val="24"/>
                <w:szCs w:val="24"/>
                <w:lang w:val="uk-UA"/>
              </w:rPr>
              <w:t>ОК 1.2.6.</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Основи економічної теорії</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залік</w:t>
            </w:r>
          </w:p>
        </w:tc>
      </w:tr>
      <w:tr w:rsidR="007D2CBA" w:rsidRPr="001351CB" w:rsidTr="004A368B">
        <w:trPr>
          <w:trHeight w:val="325"/>
          <w:jc w:val="center"/>
        </w:trPr>
        <w:tc>
          <w:tcPr>
            <w:tcW w:w="1219"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sidRPr="001351CB">
              <w:rPr>
                <w:sz w:val="24"/>
                <w:szCs w:val="24"/>
                <w:lang w:val="uk-UA"/>
              </w:rPr>
              <w:t>ОК 1.2.7.</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Фізика</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9</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4A368B">
        <w:trPr>
          <w:trHeight w:val="325"/>
          <w:jc w:val="center"/>
        </w:trPr>
        <w:tc>
          <w:tcPr>
            <w:tcW w:w="1219"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sidRPr="001351CB">
              <w:rPr>
                <w:sz w:val="24"/>
                <w:szCs w:val="24"/>
                <w:lang w:val="uk-UA"/>
              </w:rPr>
              <w:t>ОК 1.2.8.</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924559">
              <w:rPr>
                <w:spacing w:val="-65"/>
                <w:w w:val="99"/>
                <w:sz w:val="24"/>
                <w:szCs w:val="24"/>
                <w:lang w:val="uk-UA"/>
              </w:rPr>
              <w:t xml:space="preserve"> </w:t>
            </w:r>
            <w:r w:rsidRPr="00924559">
              <w:rPr>
                <w:sz w:val="24"/>
                <w:szCs w:val="24"/>
                <w:lang w:val="uk-UA"/>
              </w:rPr>
              <w:t>Хімія</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залік</w:t>
            </w:r>
          </w:p>
        </w:tc>
      </w:tr>
      <w:tr w:rsidR="007D2CBA" w:rsidRPr="001351CB" w:rsidTr="004A368B">
        <w:trPr>
          <w:trHeight w:val="325"/>
          <w:jc w:val="center"/>
        </w:trPr>
        <w:tc>
          <w:tcPr>
            <w:tcW w:w="1219"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sidRPr="001351CB">
              <w:rPr>
                <w:sz w:val="24"/>
                <w:szCs w:val="24"/>
                <w:lang w:val="uk-UA"/>
              </w:rPr>
              <w:t>ОК 1.2.9.</w:t>
            </w:r>
          </w:p>
        </w:tc>
        <w:tc>
          <w:tcPr>
            <w:tcW w:w="5668" w:type="dxa"/>
            <w:tcBorders>
              <w:top w:val="single" w:sz="4" w:space="0" w:color="auto"/>
              <w:left w:val="single" w:sz="4" w:space="0" w:color="auto"/>
              <w:bottom w:val="nil"/>
            </w:tcBorders>
            <w:shd w:val="clear" w:color="auto" w:fill="FFFFFF"/>
          </w:tcPr>
          <w:p w:rsidR="007D2CBA" w:rsidRPr="00924559" w:rsidRDefault="007D2CBA" w:rsidP="001351CB">
            <w:pPr>
              <w:pStyle w:val="TableParagraph"/>
              <w:rPr>
                <w:sz w:val="24"/>
                <w:szCs w:val="24"/>
                <w:lang w:val="uk-UA"/>
              </w:rPr>
            </w:pPr>
            <w:r w:rsidRPr="001351CB">
              <w:rPr>
                <w:spacing w:val="-65"/>
                <w:w w:val="99"/>
                <w:sz w:val="24"/>
                <w:szCs w:val="24"/>
                <w:lang w:val="uk-UA"/>
              </w:rPr>
              <w:t xml:space="preserve"> </w:t>
            </w:r>
            <w:r w:rsidRPr="001351CB">
              <w:rPr>
                <w:sz w:val="24"/>
                <w:szCs w:val="24"/>
                <w:lang w:val="uk-UA"/>
              </w:rPr>
              <w:t xml:space="preserve"> </w:t>
            </w:r>
            <w:r w:rsidRPr="00924559">
              <w:rPr>
                <w:sz w:val="24"/>
                <w:szCs w:val="24"/>
                <w:lang w:val="uk-UA"/>
              </w:rPr>
              <w:t>Математичні методи та моделі теплоенергетичних процесів</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7A6176">
        <w:trPr>
          <w:trHeight w:val="325"/>
          <w:jc w:val="center"/>
        </w:trPr>
        <w:tc>
          <w:tcPr>
            <w:tcW w:w="9534" w:type="dxa"/>
            <w:gridSpan w:val="4"/>
            <w:tcBorders>
              <w:top w:val="single" w:sz="4" w:space="0" w:color="auto"/>
              <w:left w:val="single" w:sz="4" w:space="0" w:color="auto"/>
              <w:bottom w:val="nil"/>
              <w:right w:val="single" w:sz="4" w:space="0" w:color="auto"/>
            </w:tcBorders>
            <w:shd w:val="clear" w:color="auto" w:fill="FFFFFF"/>
            <w:vAlign w:val="bottom"/>
          </w:tcPr>
          <w:p w:rsidR="007D2CBA" w:rsidRPr="001351CB" w:rsidRDefault="007D2CBA" w:rsidP="001351CB">
            <w:pPr>
              <w:jc w:val="center"/>
              <w:rPr>
                <w:sz w:val="24"/>
                <w:szCs w:val="24"/>
                <w:lang w:val="uk-UA"/>
              </w:rPr>
            </w:pPr>
            <w:r w:rsidRPr="001351CB">
              <w:rPr>
                <w:b/>
                <w:bCs/>
                <w:sz w:val="24"/>
                <w:szCs w:val="24"/>
                <w:lang w:val="uk-UA"/>
              </w:rPr>
              <w:t>ЦИКЛ ДИСЦИПЛІН, ЩО ФОРМУЮТЬ ФАХОВІ (СПЕЦІАЛЬНІ) КОМПЕТЕНТНОСТІ</w:t>
            </w:r>
          </w:p>
        </w:tc>
      </w:tr>
      <w:tr w:rsidR="007D2CBA" w:rsidRPr="001351CB" w:rsidTr="007A6176">
        <w:trPr>
          <w:trHeight w:val="325"/>
          <w:jc w:val="center"/>
        </w:trPr>
        <w:tc>
          <w:tcPr>
            <w:tcW w:w="9534" w:type="dxa"/>
            <w:gridSpan w:val="4"/>
            <w:tcBorders>
              <w:top w:val="single" w:sz="4" w:space="0" w:color="auto"/>
              <w:left w:val="single" w:sz="4" w:space="0" w:color="auto"/>
              <w:bottom w:val="nil"/>
              <w:right w:val="single" w:sz="4" w:space="0" w:color="auto"/>
            </w:tcBorders>
            <w:shd w:val="clear" w:color="auto" w:fill="FFFFFF"/>
            <w:vAlign w:val="bottom"/>
          </w:tcPr>
          <w:p w:rsidR="007D2CBA" w:rsidRPr="001351CB" w:rsidRDefault="007D2CBA" w:rsidP="001351CB">
            <w:pPr>
              <w:jc w:val="center"/>
              <w:rPr>
                <w:b/>
                <w:bCs/>
                <w:sz w:val="24"/>
                <w:szCs w:val="24"/>
                <w:lang w:val="uk-UA"/>
              </w:rPr>
            </w:pPr>
            <w:r w:rsidRPr="001351CB">
              <w:rPr>
                <w:sz w:val="24"/>
                <w:szCs w:val="24"/>
                <w:lang w:val="uk-UA"/>
              </w:rPr>
              <w:t>1.3. Дисципліни професійної</w:t>
            </w:r>
            <w:r w:rsidRPr="001351CB">
              <w:rPr>
                <w:spacing w:val="-17"/>
                <w:sz w:val="24"/>
                <w:szCs w:val="24"/>
                <w:lang w:val="uk-UA"/>
              </w:rPr>
              <w:t xml:space="preserve"> </w:t>
            </w:r>
            <w:r>
              <w:rPr>
                <w:spacing w:val="-17"/>
                <w:sz w:val="24"/>
                <w:szCs w:val="24"/>
                <w:lang w:val="uk-UA"/>
              </w:rPr>
              <w:t xml:space="preserve">і практичної  </w:t>
            </w:r>
            <w:r w:rsidRPr="001351CB">
              <w:rPr>
                <w:sz w:val="24"/>
                <w:szCs w:val="24"/>
                <w:lang w:val="uk-UA"/>
              </w:rPr>
              <w:t>підготовки</w:t>
            </w:r>
          </w:p>
        </w:tc>
      </w:tr>
      <w:tr w:rsidR="007D2CBA" w:rsidRPr="001351CB" w:rsidTr="00924559">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1.3.1</w:t>
            </w:r>
          </w:p>
        </w:tc>
        <w:tc>
          <w:tcPr>
            <w:tcW w:w="5668" w:type="dxa"/>
            <w:tcBorders>
              <w:top w:val="single" w:sz="4" w:space="0" w:color="auto"/>
              <w:left w:val="single" w:sz="4" w:space="0" w:color="auto"/>
              <w:bottom w:val="nil"/>
            </w:tcBorders>
            <w:shd w:val="clear" w:color="auto" w:fill="FFFFFF"/>
            <w:vAlign w:val="center"/>
          </w:tcPr>
          <w:p w:rsidR="007D2CBA" w:rsidRPr="00550FEC" w:rsidRDefault="007D2CBA" w:rsidP="00924559">
            <w:pPr>
              <w:pStyle w:val="TableParagraph"/>
              <w:rPr>
                <w:sz w:val="24"/>
                <w:szCs w:val="24"/>
                <w:lang w:val="uk-UA"/>
              </w:rPr>
            </w:pPr>
          </w:p>
          <w:p w:rsidR="007D2CBA" w:rsidRPr="00550FEC" w:rsidRDefault="007D2CBA" w:rsidP="00924559">
            <w:pPr>
              <w:pStyle w:val="TableParagraph"/>
              <w:rPr>
                <w:sz w:val="24"/>
                <w:szCs w:val="24"/>
                <w:lang w:val="uk-UA"/>
              </w:rPr>
            </w:pPr>
            <w:r w:rsidRPr="00550FEC">
              <w:rPr>
                <w:sz w:val="24"/>
                <w:szCs w:val="24"/>
                <w:lang w:val="uk-UA"/>
              </w:rPr>
              <w:t>Електротехніка та електроніка</w:t>
            </w:r>
          </w:p>
        </w:tc>
        <w:tc>
          <w:tcPr>
            <w:tcW w:w="1161" w:type="dxa"/>
            <w:tcBorders>
              <w:top w:val="single" w:sz="4" w:space="0" w:color="auto"/>
              <w:left w:val="single" w:sz="4" w:space="0" w:color="auto"/>
              <w:bottom w:val="nil"/>
            </w:tcBorders>
            <w:shd w:val="clear" w:color="auto" w:fill="FFFFFF"/>
          </w:tcPr>
          <w:p w:rsidR="007D2CBA" w:rsidRPr="00550FEC" w:rsidRDefault="007D2CBA" w:rsidP="001351CB">
            <w:pPr>
              <w:jc w:val="center"/>
              <w:rPr>
                <w:sz w:val="24"/>
                <w:szCs w:val="24"/>
                <w:lang w:val="uk-UA"/>
              </w:rPr>
            </w:pPr>
            <w:r w:rsidRPr="00550FEC">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1.3.2</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p>
          <w:p w:rsidR="007D2CBA" w:rsidRPr="00550FEC" w:rsidRDefault="007D2CBA" w:rsidP="001351CB">
            <w:pPr>
              <w:pStyle w:val="TableParagraph"/>
              <w:rPr>
                <w:sz w:val="24"/>
                <w:szCs w:val="24"/>
                <w:lang w:val="uk-UA"/>
              </w:rPr>
            </w:pPr>
            <w:proofErr w:type="spellStart"/>
            <w:r w:rsidRPr="00550FEC">
              <w:rPr>
                <w:sz w:val="24"/>
                <w:szCs w:val="24"/>
                <w:lang w:val="uk-UA"/>
              </w:rPr>
              <w:t>Гідрогазодинаміка</w:t>
            </w:r>
            <w:proofErr w:type="spellEnd"/>
          </w:p>
        </w:tc>
        <w:tc>
          <w:tcPr>
            <w:tcW w:w="1161" w:type="dxa"/>
            <w:tcBorders>
              <w:top w:val="single" w:sz="4" w:space="0" w:color="auto"/>
              <w:left w:val="single" w:sz="4" w:space="0" w:color="auto"/>
              <w:bottom w:val="nil"/>
            </w:tcBorders>
            <w:shd w:val="clear" w:color="auto" w:fill="FFFFFF"/>
          </w:tcPr>
          <w:p w:rsidR="007D2CBA" w:rsidRPr="00550FEC" w:rsidRDefault="007D2CBA" w:rsidP="001351CB">
            <w:pPr>
              <w:jc w:val="center"/>
              <w:rPr>
                <w:sz w:val="24"/>
                <w:szCs w:val="24"/>
                <w:lang w:val="uk-UA"/>
              </w:rPr>
            </w:pPr>
            <w:r w:rsidRPr="00550FEC">
              <w:rPr>
                <w:sz w:val="24"/>
                <w:szCs w:val="24"/>
                <w:lang w:val="uk-UA"/>
              </w:rPr>
              <w:t>5</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1.3.3</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p>
          <w:p w:rsidR="007D2CBA" w:rsidRPr="00550FEC" w:rsidRDefault="007D2CBA" w:rsidP="001351CB">
            <w:pPr>
              <w:pStyle w:val="TableParagraph"/>
              <w:rPr>
                <w:sz w:val="24"/>
                <w:szCs w:val="24"/>
                <w:lang w:val="uk-UA"/>
              </w:rPr>
            </w:pPr>
            <w:r w:rsidRPr="00550FEC">
              <w:rPr>
                <w:sz w:val="24"/>
                <w:szCs w:val="24"/>
                <w:lang w:val="uk-UA"/>
              </w:rPr>
              <w:t>Технічна термодинаміка</w:t>
            </w:r>
          </w:p>
        </w:tc>
        <w:tc>
          <w:tcPr>
            <w:tcW w:w="1161" w:type="dxa"/>
            <w:tcBorders>
              <w:top w:val="single" w:sz="4" w:space="0" w:color="auto"/>
              <w:left w:val="single" w:sz="4" w:space="0" w:color="auto"/>
              <w:bottom w:val="nil"/>
            </w:tcBorders>
            <w:shd w:val="clear" w:color="auto" w:fill="FFFFFF"/>
          </w:tcPr>
          <w:p w:rsidR="007D2CBA" w:rsidRPr="00550FEC" w:rsidRDefault="007D2CBA" w:rsidP="001351CB">
            <w:pPr>
              <w:jc w:val="center"/>
              <w:rPr>
                <w:sz w:val="24"/>
                <w:szCs w:val="24"/>
                <w:lang w:val="uk-UA"/>
              </w:rPr>
            </w:pPr>
            <w:r w:rsidRPr="00550FEC">
              <w:rPr>
                <w:sz w:val="24"/>
                <w:szCs w:val="24"/>
                <w:lang w:val="uk-UA"/>
              </w:rPr>
              <w:t>5</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1.3.4</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p>
          <w:p w:rsidR="007D2CBA" w:rsidRPr="00550FEC" w:rsidRDefault="007D2CBA" w:rsidP="001351CB">
            <w:pPr>
              <w:pStyle w:val="TableParagraph"/>
              <w:rPr>
                <w:sz w:val="24"/>
                <w:szCs w:val="24"/>
                <w:lang w:val="uk-UA"/>
              </w:rPr>
            </w:pPr>
            <w:proofErr w:type="spellStart"/>
            <w:r w:rsidRPr="00550FEC">
              <w:rPr>
                <w:sz w:val="24"/>
                <w:szCs w:val="24"/>
                <w:lang w:val="uk-UA"/>
              </w:rPr>
              <w:t>Тепломасообмін</w:t>
            </w:r>
            <w:proofErr w:type="spellEnd"/>
          </w:p>
        </w:tc>
        <w:tc>
          <w:tcPr>
            <w:tcW w:w="1161" w:type="dxa"/>
            <w:tcBorders>
              <w:top w:val="single" w:sz="4" w:space="0" w:color="auto"/>
              <w:left w:val="single" w:sz="4" w:space="0" w:color="auto"/>
              <w:bottom w:val="nil"/>
            </w:tcBorders>
            <w:shd w:val="clear" w:color="auto" w:fill="FFFFFF"/>
          </w:tcPr>
          <w:p w:rsidR="007D2CBA" w:rsidRPr="00550FEC" w:rsidRDefault="007D2CBA" w:rsidP="001351CB">
            <w:pPr>
              <w:jc w:val="center"/>
              <w:rPr>
                <w:sz w:val="24"/>
                <w:szCs w:val="24"/>
                <w:lang w:val="uk-UA"/>
              </w:rPr>
            </w:pPr>
            <w:r w:rsidRPr="00550FEC">
              <w:rPr>
                <w:sz w:val="24"/>
                <w:szCs w:val="24"/>
                <w:lang w:val="uk-UA"/>
              </w:rPr>
              <w:t>6</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1.3.5</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p>
          <w:p w:rsidR="007D2CBA" w:rsidRPr="00550FEC" w:rsidRDefault="007D2CBA" w:rsidP="001351CB">
            <w:pPr>
              <w:pStyle w:val="TableParagraph"/>
              <w:rPr>
                <w:sz w:val="24"/>
                <w:szCs w:val="24"/>
                <w:lang w:val="uk-UA"/>
              </w:rPr>
            </w:pPr>
            <w:r w:rsidRPr="00550FEC">
              <w:rPr>
                <w:sz w:val="24"/>
                <w:szCs w:val="24"/>
                <w:lang w:val="uk-UA"/>
              </w:rPr>
              <w:t>Теоретична механіка</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1.3.6</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p>
          <w:p w:rsidR="007D2CBA" w:rsidRPr="00550FEC" w:rsidRDefault="007D2CBA" w:rsidP="001351CB">
            <w:pPr>
              <w:pStyle w:val="TableParagraph"/>
              <w:rPr>
                <w:sz w:val="24"/>
                <w:szCs w:val="24"/>
                <w:lang w:val="uk-UA"/>
              </w:rPr>
            </w:pPr>
            <w:r w:rsidRPr="00550FEC">
              <w:rPr>
                <w:sz w:val="24"/>
                <w:szCs w:val="24"/>
                <w:lang w:val="uk-UA"/>
              </w:rPr>
              <w:t>Котельні установки комунальних та промислових підприємств</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1.3.7</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r w:rsidRPr="00550FEC">
              <w:rPr>
                <w:sz w:val="24"/>
                <w:szCs w:val="24"/>
                <w:lang w:val="uk-UA"/>
              </w:rPr>
              <w:t>Основи теорії горіння та обладнання для спалювання різних видів палива</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550FEC" w:rsidRDefault="007D2CBA" w:rsidP="001351CB">
            <w:pPr>
              <w:rPr>
                <w:sz w:val="24"/>
                <w:szCs w:val="24"/>
                <w:lang w:val="uk-UA"/>
              </w:rPr>
            </w:pPr>
            <w:r w:rsidRPr="00550FEC">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1.3.8</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p>
          <w:p w:rsidR="007D2CBA" w:rsidRPr="00550FEC" w:rsidRDefault="007D2CBA" w:rsidP="001351CB">
            <w:pPr>
              <w:pStyle w:val="TableParagraph"/>
              <w:rPr>
                <w:sz w:val="24"/>
                <w:szCs w:val="24"/>
                <w:lang w:val="uk-UA"/>
              </w:rPr>
            </w:pPr>
            <w:r w:rsidRPr="00550FEC">
              <w:rPr>
                <w:sz w:val="24"/>
                <w:szCs w:val="24"/>
                <w:lang w:val="uk-UA"/>
              </w:rPr>
              <w:t>Теплотехнічні вимірювання та прилади</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5</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lastRenderedPageBreak/>
              <w:t>ОК 1.3.9</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pacing w:val="-65"/>
                <w:w w:val="99"/>
                <w:sz w:val="24"/>
                <w:szCs w:val="24"/>
                <w:lang w:val="uk-UA"/>
              </w:rPr>
              <w:t xml:space="preserve"> </w:t>
            </w:r>
          </w:p>
          <w:p w:rsidR="007D2CBA" w:rsidRPr="00550FEC" w:rsidRDefault="007D2CBA" w:rsidP="001351CB">
            <w:pPr>
              <w:pStyle w:val="TableParagraph"/>
              <w:rPr>
                <w:sz w:val="24"/>
                <w:szCs w:val="24"/>
                <w:lang w:val="uk-UA"/>
              </w:rPr>
            </w:pPr>
            <w:r w:rsidRPr="00550FEC">
              <w:rPr>
                <w:sz w:val="24"/>
                <w:szCs w:val="24"/>
                <w:lang w:val="uk-UA"/>
              </w:rPr>
              <w:t>Системи споживання теплової енергії у житлово-комунальному господарстві та їх обладнання</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4A368B">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1.3.10</w:t>
            </w:r>
          </w:p>
        </w:tc>
        <w:tc>
          <w:tcPr>
            <w:tcW w:w="5668" w:type="dxa"/>
            <w:tcBorders>
              <w:top w:val="single" w:sz="4" w:space="0" w:color="auto"/>
              <w:left w:val="single" w:sz="4" w:space="0" w:color="auto"/>
              <w:bottom w:val="nil"/>
            </w:tcBorders>
            <w:shd w:val="clear" w:color="auto" w:fill="FFFFFF"/>
            <w:vAlign w:val="center"/>
          </w:tcPr>
          <w:p w:rsidR="007D2CBA" w:rsidRPr="00550FEC" w:rsidRDefault="007D2CBA" w:rsidP="001351CB">
            <w:pPr>
              <w:rPr>
                <w:sz w:val="24"/>
                <w:szCs w:val="24"/>
                <w:lang w:val="uk-UA"/>
              </w:rPr>
            </w:pPr>
            <w:r w:rsidRPr="00550FEC">
              <w:rPr>
                <w:sz w:val="24"/>
                <w:szCs w:val="24"/>
                <w:lang w:val="uk-UA"/>
              </w:rPr>
              <w:t>Теплові мережі</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1.3.11.</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Теплові та атомні електростанції</w:t>
            </w:r>
          </w:p>
          <w:p w:rsidR="007D2CBA" w:rsidRPr="00550FEC" w:rsidRDefault="007D2CBA" w:rsidP="001351CB">
            <w:pPr>
              <w:pStyle w:val="TableParagraph"/>
              <w:rPr>
                <w:spacing w:val="-65"/>
                <w:w w:val="99"/>
                <w:sz w:val="24"/>
                <w:szCs w:val="24"/>
                <w:lang w:val="uk-UA"/>
              </w:rPr>
            </w:pPr>
            <w:r w:rsidRPr="00550FEC">
              <w:rPr>
                <w:spacing w:val="-65"/>
                <w:w w:val="99"/>
                <w:sz w:val="24"/>
                <w:szCs w:val="24"/>
                <w:lang w:val="uk-UA"/>
              </w:rPr>
              <w:t xml:space="preserve">    </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050152" w:rsidRDefault="007D2CBA" w:rsidP="001351CB">
            <w:pPr>
              <w:rPr>
                <w:sz w:val="24"/>
                <w:szCs w:val="24"/>
                <w:lang w:val="uk-UA"/>
              </w:rPr>
            </w:pPr>
            <w:r>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1.3.12.</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pacing w:val="-65"/>
                <w:w w:val="99"/>
                <w:sz w:val="24"/>
                <w:szCs w:val="24"/>
                <w:lang w:val="uk-UA"/>
              </w:rPr>
            </w:pPr>
            <w:proofErr w:type="spellStart"/>
            <w:r w:rsidRPr="00550FEC">
              <w:rPr>
                <w:sz w:val="24"/>
                <w:szCs w:val="24"/>
                <w:lang w:val="uk-UA"/>
              </w:rPr>
              <w:t>Енергоаудит</w:t>
            </w:r>
            <w:proofErr w:type="spellEnd"/>
            <w:r w:rsidRPr="00550FEC">
              <w:rPr>
                <w:sz w:val="24"/>
                <w:szCs w:val="24"/>
                <w:lang w:val="uk-UA"/>
              </w:rPr>
              <w:t xml:space="preserve"> об’єктів систем теплопостачання</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1.3.13.</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pacing w:val="-65"/>
                <w:w w:val="99"/>
                <w:sz w:val="24"/>
                <w:szCs w:val="24"/>
                <w:lang w:val="uk-UA"/>
              </w:rPr>
            </w:pPr>
            <w:r w:rsidRPr="00550FEC">
              <w:rPr>
                <w:sz w:val="24"/>
                <w:szCs w:val="24"/>
                <w:lang w:val="uk-UA"/>
              </w:rPr>
              <w:t xml:space="preserve"> Проектування теплоенергетичних установок та основи автоматизації проектування</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1.3.14.</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pacing w:val="-65"/>
                <w:w w:val="99"/>
                <w:sz w:val="24"/>
                <w:szCs w:val="24"/>
                <w:lang w:val="uk-UA"/>
              </w:rPr>
            </w:pPr>
            <w:r w:rsidRPr="00550FEC">
              <w:rPr>
                <w:sz w:val="24"/>
                <w:szCs w:val="24"/>
                <w:lang w:val="uk-UA"/>
              </w:rPr>
              <w:t xml:space="preserve"> </w:t>
            </w:r>
            <w:proofErr w:type="spellStart"/>
            <w:r w:rsidRPr="00550FEC">
              <w:rPr>
                <w:sz w:val="24"/>
                <w:szCs w:val="24"/>
                <w:lang w:val="uk-UA"/>
              </w:rPr>
              <w:t>Тепломасообмін</w:t>
            </w:r>
            <w:proofErr w:type="spellEnd"/>
            <w:r w:rsidRPr="00550FEC">
              <w:rPr>
                <w:sz w:val="24"/>
                <w:szCs w:val="24"/>
                <w:lang w:val="uk-UA"/>
              </w:rPr>
              <w:t xml:space="preserve"> та енергозбереження будинків</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ОК 1.3.15.</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Шляхи та засоби модернізації комунальної теплоенергетики</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550FEC" w:rsidRDefault="007D2CBA" w:rsidP="001351CB">
            <w:pPr>
              <w:rPr>
                <w:sz w:val="24"/>
                <w:szCs w:val="24"/>
                <w:lang w:val="uk-UA"/>
              </w:rPr>
            </w:pPr>
            <w:r w:rsidRPr="00550FEC">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550FEC" w:rsidRDefault="007D2CBA" w:rsidP="001351CB">
            <w:pPr>
              <w:pStyle w:val="af"/>
              <w:jc w:val="center"/>
              <w:rPr>
                <w:color w:val="auto"/>
                <w:sz w:val="24"/>
                <w:szCs w:val="24"/>
                <w:shd w:val="clear" w:color="auto" w:fill="auto"/>
                <w:lang w:val="uk-UA"/>
              </w:rPr>
            </w:pPr>
            <w:r w:rsidRPr="00550FEC">
              <w:rPr>
                <w:color w:val="auto"/>
                <w:sz w:val="24"/>
                <w:szCs w:val="24"/>
                <w:shd w:val="clear" w:color="auto" w:fill="auto"/>
                <w:lang w:val="uk-UA"/>
              </w:rPr>
              <w:t>ОК 1.3.16.</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Виробництво  енергоносіїв, джерела теплопостачання та споживачі теплоти</w:t>
            </w:r>
          </w:p>
        </w:tc>
        <w:tc>
          <w:tcPr>
            <w:tcW w:w="1161" w:type="dxa"/>
            <w:tcBorders>
              <w:top w:val="single" w:sz="4" w:space="0" w:color="auto"/>
              <w:left w:val="single" w:sz="4" w:space="0" w:color="auto"/>
              <w:bottom w:val="nil"/>
            </w:tcBorders>
            <w:shd w:val="clear" w:color="auto" w:fill="FFFFFF"/>
          </w:tcPr>
          <w:p w:rsidR="007D2CBA" w:rsidRDefault="007D2CBA"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550FEC" w:rsidRDefault="007D2CBA" w:rsidP="001351CB">
            <w:pPr>
              <w:rPr>
                <w:sz w:val="24"/>
                <w:szCs w:val="24"/>
                <w:lang w:val="uk-UA"/>
              </w:rPr>
            </w:pPr>
            <w:r w:rsidRPr="00550FEC">
              <w:rPr>
                <w:sz w:val="24"/>
                <w:szCs w:val="24"/>
                <w:lang w:val="uk-UA"/>
              </w:rPr>
              <w:t>залік</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550FEC" w:rsidRDefault="007D2CBA" w:rsidP="001351CB">
            <w:pPr>
              <w:pStyle w:val="af"/>
              <w:jc w:val="center"/>
              <w:rPr>
                <w:color w:val="auto"/>
                <w:sz w:val="24"/>
                <w:szCs w:val="24"/>
                <w:shd w:val="clear" w:color="auto" w:fill="auto"/>
                <w:lang w:val="uk-UA"/>
              </w:rPr>
            </w:pPr>
            <w:r w:rsidRPr="00550FEC">
              <w:rPr>
                <w:color w:val="auto"/>
                <w:sz w:val="24"/>
                <w:szCs w:val="24"/>
                <w:shd w:val="clear" w:color="auto" w:fill="auto"/>
                <w:lang w:val="uk-UA"/>
              </w:rPr>
              <w:t>ОК 1.3.17.</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Автоматизація теплоенергетичних процесів</w:t>
            </w:r>
          </w:p>
        </w:tc>
        <w:tc>
          <w:tcPr>
            <w:tcW w:w="1161" w:type="dxa"/>
            <w:tcBorders>
              <w:top w:val="single" w:sz="4" w:space="0" w:color="auto"/>
              <w:left w:val="single" w:sz="4" w:space="0" w:color="auto"/>
              <w:bottom w:val="nil"/>
            </w:tcBorders>
            <w:shd w:val="clear" w:color="auto" w:fill="FFFFFF"/>
          </w:tcPr>
          <w:p w:rsidR="007D2CBA"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nil"/>
              <w:right w:val="single" w:sz="4" w:space="0" w:color="auto"/>
            </w:tcBorders>
            <w:shd w:val="clear" w:color="auto" w:fill="FFFFFF"/>
          </w:tcPr>
          <w:p w:rsidR="007D2CBA" w:rsidRPr="00550FEC" w:rsidRDefault="007D2CBA" w:rsidP="001351CB">
            <w:pPr>
              <w:rPr>
                <w:sz w:val="24"/>
                <w:szCs w:val="24"/>
                <w:lang w:val="uk-UA"/>
              </w:rPr>
            </w:pPr>
            <w:r w:rsidRPr="00550FEC">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550FEC" w:rsidRDefault="007D2CBA" w:rsidP="001351CB">
            <w:pPr>
              <w:pStyle w:val="af"/>
              <w:jc w:val="center"/>
              <w:rPr>
                <w:color w:val="auto"/>
                <w:sz w:val="24"/>
                <w:szCs w:val="24"/>
                <w:shd w:val="clear" w:color="auto" w:fill="auto"/>
                <w:lang w:val="uk-UA"/>
              </w:rPr>
            </w:pPr>
            <w:r w:rsidRPr="00550FEC">
              <w:rPr>
                <w:color w:val="auto"/>
                <w:sz w:val="24"/>
                <w:szCs w:val="24"/>
                <w:shd w:val="clear" w:color="auto" w:fill="auto"/>
                <w:lang w:val="uk-UA"/>
              </w:rPr>
              <w:t>ОК 1.3.18.</w:t>
            </w:r>
          </w:p>
        </w:tc>
        <w:tc>
          <w:tcPr>
            <w:tcW w:w="5668" w:type="dxa"/>
            <w:tcBorders>
              <w:top w:val="single" w:sz="4" w:space="0" w:color="auto"/>
              <w:left w:val="single" w:sz="4" w:space="0" w:color="auto"/>
              <w:bottom w:val="nil"/>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Основи охорони праці</w:t>
            </w:r>
          </w:p>
        </w:tc>
        <w:tc>
          <w:tcPr>
            <w:tcW w:w="1161" w:type="dxa"/>
            <w:tcBorders>
              <w:top w:val="single" w:sz="4" w:space="0" w:color="auto"/>
              <w:left w:val="single" w:sz="4" w:space="0" w:color="auto"/>
              <w:bottom w:val="nil"/>
            </w:tcBorders>
            <w:shd w:val="clear" w:color="auto" w:fill="FFFFFF"/>
          </w:tcPr>
          <w:p w:rsidR="007D2CBA" w:rsidRDefault="007D2CBA"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550FEC" w:rsidRDefault="007D2CBA" w:rsidP="001351CB">
            <w:pPr>
              <w:rPr>
                <w:sz w:val="24"/>
                <w:szCs w:val="24"/>
                <w:lang w:val="uk-UA"/>
              </w:rPr>
            </w:pPr>
            <w:r w:rsidRPr="00550FEC">
              <w:rPr>
                <w:sz w:val="24"/>
                <w:szCs w:val="24"/>
                <w:lang w:val="uk-UA"/>
              </w:rPr>
              <w:t>екзамен</w:t>
            </w:r>
          </w:p>
        </w:tc>
      </w:tr>
      <w:tr w:rsidR="007D2CBA" w:rsidRPr="001351CB" w:rsidTr="00090302">
        <w:trPr>
          <w:trHeight w:val="325"/>
          <w:jc w:val="center"/>
        </w:trPr>
        <w:tc>
          <w:tcPr>
            <w:tcW w:w="1219" w:type="dxa"/>
            <w:tcBorders>
              <w:top w:val="single" w:sz="4" w:space="0" w:color="auto"/>
              <w:left w:val="single" w:sz="4" w:space="0" w:color="auto"/>
              <w:bottom w:val="nil"/>
            </w:tcBorders>
            <w:shd w:val="clear" w:color="auto" w:fill="FFFFFF"/>
            <w:vAlign w:val="bottom"/>
          </w:tcPr>
          <w:p w:rsidR="007D2CBA" w:rsidRPr="00550FEC" w:rsidRDefault="007D2CBA" w:rsidP="00924559">
            <w:pPr>
              <w:pStyle w:val="af"/>
              <w:rPr>
                <w:color w:val="auto"/>
                <w:sz w:val="24"/>
                <w:szCs w:val="24"/>
                <w:shd w:val="clear" w:color="auto" w:fill="auto"/>
                <w:lang w:val="uk-UA"/>
              </w:rPr>
            </w:pPr>
          </w:p>
          <w:p w:rsidR="007D2CBA" w:rsidRPr="00550FEC" w:rsidRDefault="007D2CBA" w:rsidP="001351CB">
            <w:pPr>
              <w:pStyle w:val="af"/>
              <w:jc w:val="center"/>
              <w:rPr>
                <w:color w:val="auto"/>
                <w:sz w:val="24"/>
                <w:szCs w:val="24"/>
                <w:shd w:val="clear" w:color="auto" w:fill="auto"/>
                <w:lang w:val="uk-UA"/>
              </w:rPr>
            </w:pPr>
            <w:r w:rsidRPr="00550FEC">
              <w:rPr>
                <w:color w:val="auto"/>
                <w:sz w:val="24"/>
                <w:szCs w:val="24"/>
                <w:shd w:val="clear" w:color="auto" w:fill="auto"/>
                <w:lang w:val="uk-UA"/>
              </w:rPr>
              <w:t>ОК 1.3.19.</w:t>
            </w:r>
          </w:p>
        </w:tc>
        <w:tc>
          <w:tcPr>
            <w:tcW w:w="5668" w:type="dxa"/>
            <w:tcBorders>
              <w:top w:val="single" w:sz="4" w:space="0" w:color="auto"/>
              <w:left w:val="single" w:sz="4" w:space="0" w:color="auto"/>
              <w:bottom w:val="nil"/>
            </w:tcBorders>
            <w:shd w:val="clear" w:color="auto" w:fill="FFFFFF"/>
          </w:tcPr>
          <w:p w:rsidR="007D2CBA" w:rsidRPr="001351CB" w:rsidRDefault="007D2CBA" w:rsidP="001351CB">
            <w:pPr>
              <w:pStyle w:val="TableParagraph"/>
              <w:rPr>
                <w:sz w:val="24"/>
                <w:szCs w:val="24"/>
                <w:lang w:val="uk-UA"/>
              </w:rPr>
            </w:pPr>
            <w:r w:rsidRPr="001351CB">
              <w:rPr>
                <w:sz w:val="24"/>
                <w:szCs w:val="24"/>
                <w:lang w:val="uk-UA"/>
              </w:rPr>
              <w:t>Основи наукових досліджень</w:t>
            </w:r>
          </w:p>
        </w:tc>
        <w:tc>
          <w:tcPr>
            <w:tcW w:w="1161" w:type="dxa"/>
            <w:tcBorders>
              <w:top w:val="single" w:sz="4" w:space="0" w:color="auto"/>
              <w:left w:val="single" w:sz="4" w:space="0" w:color="auto"/>
              <w:bottom w:val="nil"/>
            </w:tcBorders>
            <w:shd w:val="clear" w:color="auto" w:fill="FFFFFF"/>
          </w:tcPr>
          <w:p w:rsidR="007D2CBA" w:rsidRPr="001351CB" w:rsidRDefault="007D2CBA" w:rsidP="001351CB">
            <w:pPr>
              <w:jc w:val="center"/>
              <w:rPr>
                <w:sz w:val="24"/>
                <w:szCs w:val="24"/>
                <w:lang w:val="uk-UA"/>
              </w:rPr>
            </w:pPr>
            <w:r>
              <w:rPr>
                <w:sz w:val="24"/>
                <w:szCs w:val="24"/>
                <w:lang w:val="uk-UA"/>
              </w:rPr>
              <w:t>3</w:t>
            </w:r>
          </w:p>
        </w:tc>
        <w:tc>
          <w:tcPr>
            <w:tcW w:w="1486" w:type="dxa"/>
            <w:tcBorders>
              <w:top w:val="single" w:sz="4" w:space="0" w:color="auto"/>
              <w:left w:val="single" w:sz="4" w:space="0" w:color="auto"/>
              <w:bottom w:val="nil"/>
              <w:right w:val="single" w:sz="4" w:space="0" w:color="auto"/>
            </w:tcBorders>
            <w:shd w:val="clear" w:color="auto" w:fill="FFFFFF"/>
          </w:tcPr>
          <w:p w:rsidR="007D2CBA" w:rsidRPr="00550FEC" w:rsidRDefault="007D2CBA" w:rsidP="001351CB">
            <w:pPr>
              <w:rPr>
                <w:sz w:val="24"/>
                <w:szCs w:val="24"/>
                <w:lang w:val="uk-UA"/>
              </w:rPr>
            </w:pPr>
            <w:r w:rsidRPr="00550FEC">
              <w:rPr>
                <w:sz w:val="24"/>
                <w:szCs w:val="24"/>
                <w:lang w:val="uk-UA"/>
              </w:rPr>
              <w:t>екзамен</w:t>
            </w:r>
          </w:p>
        </w:tc>
      </w:tr>
      <w:tr w:rsidR="007D2CBA" w:rsidRPr="001351CB" w:rsidTr="00470D91">
        <w:trPr>
          <w:trHeight w:hRule="exact" w:val="288"/>
          <w:jc w:val="center"/>
        </w:trPr>
        <w:tc>
          <w:tcPr>
            <w:tcW w:w="6887" w:type="dxa"/>
            <w:gridSpan w:val="2"/>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rPr>
                <w:color w:val="auto"/>
                <w:sz w:val="24"/>
                <w:szCs w:val="24"/>
                <w:shd w:val="clear" w:color="auto" w:fill="auto"/>
                <w:lang w:val="uk-UA"/>
              </w:rPr>
            </w:pPr>
            <w:r w:rsidRPr="001351CB">
              <w:rPr>
                <w:b/>
                <w:bCs/>
                <w:color w:val="auto"/>
                <w:sz w:val="24"/>
                <w:szCs w:val="24"/>
                <w:shd w:val="clear" w:color="auto" w:fill="auto"/>
                <w:lang w:val="uk-UA"/>
              </w:rPr>
              <w:t>Загальний обсяг обов'язкових компонент:</w:t>
            </w:r>
          </w:p>
        </w:tc>
        <w:tc>
          <w:tcPr>
            <w:tcW w:w="2647" w:type="dxa"/>
            <w:gridSpan w:val="2"/>
            <w:tcBorders>
              <w:top w:val="single" w:sz="4" w:space="0" w:color="auto"/>
              <w:left w:val="single" w:sz="4" w:space="0" w:color="auto"/>
              <w:right w:val="single" w:sz="4" w:space="0" w:color="auto"/>
            </w:tcBorders>
            <w:shd w:val="clear" w:color="auto" w:fill="FFFFFF"/>
          </w:tcPr>
          <w:p w:rsidR="007D2CBA" w:rsidRPr="001351CB" w:rsidRDefault="007D2CBA" w:rsidP="001351CB">
            <w:pPr>
              <w:rPr>
                <w:b/>
                <w:sz w:val="24"/>
                <w:szCs w:val="24"/>
                <w:lang w:val="uk-UA"/>
              </w:rPr>
            </w:pPr>
            <w:r w:rsidRPr="001351CB">
              <w:rPr>
                <w:sz w:val="24"/>
                <w:szCs w:val="24"/>
                <w:lang w:val="uk-UA"/>
              </w:rPr>
              <w:t xml:space="preserve">    </w:t>
            </w:r>
            <w:r>
              <w:rPr>
                <w:b/>
                <w:sz w:val="24"/>
                <w:szCs w:val="24"/>
                <w:lang w:val="uk-UA"/>
              </w:rPr>
              <w:t>180</w:t>
            </w:r>
          </w:p>
        </w:tc>
      </w:tr>
      <w:tr w:rsidR="007D2CBA" w:rsidRPr="001351CB" w:rsidTr="00470D91">
        <w:trPr>
          <w:trHeight w:hRule="exact" w:val="298"/>
          <w:jc w:val="center"/>
        </w:trPr>
        <w:tc>
          <w:tcPr>
            <w:tcW w:w="9534" w:type="dxa"/>
            <w:gridSpan w:val="4"/>
            <w:tcBorders>
              <w:top w:val="single" w:sz="4" w:space="0" w:color="auto"/>
              <w:left w:val="single" w:sz="4" w:space="0" w:color="auto"/>
              <w:right w:val="single" w:sz="4" w:space="0" w:color="auto"/>
            </w:tcBorders>
            <w:shd w:val="clear" w:color="auto" w:fill="FFFFFF"/>
            <w:vAlign w:val="bottom"/>
          </w:tcPr>
          <w:p w:rsidR="007D2CBA" w:rsidRPr="001351CB" w:rsidRDefault="007D2CBA" w:rsidP="001351CB">
            <w:pPr>
              <w:pStyle w:val="af"/>
              <w:numPr>
                <w:ilvl w:val="0"/>
                <w:numId w:val="7"/>
              </w:numPr>
              <w:shd w:val="clear" w:color="auto" w:fill="auto"/>
              <w:ind w:left="0" w:firstLine="0"/>
              <w:jc w:val="center"/>
              <w:rPr>
                <w:color w:val="auto"/>
                <w:sz w:val="24"/>
                <w:szCs w:val="24"/>
                <w:shd w:val="clear" w:color="auto" w:fill="auto"/>
                <w:lang w:val="uk-UA"/>
              </w:rPr>
            </w:pPr>
            <w:r w:rsidRPr="001351CB">
              <w:rPr>
                <w:b/>
                <w:bCs/>
                <w:color w:val="auto"/>
                <w:sz w:val="24"/>
                <w:szCs w:val="24"/>
                <w:shd w:val="clear" w:color="auto" w:fill="auto"/>
                <w:lang w:val="uk-UA"/>
              </w:rPr>
              <w:t xml:space="preserve">Вибіркові компоненти ОПП </w:t>
            </w:r>
          </w:p>
        </w:tc>
      </w:tr>
      <w:tr w:rsidR="007D2CBA" w:rsidRPr="001351CB" w:rsidTr="00470D91">
        <w:trPr>
          <w:trHeight w:hRule="exact" w:val="302"/>
          <w:jc w:val="center"/>
        </w:trPr>
        <w:tc>
          <w:tcPr>
            <w:tcW w:w="953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i/>
                <w:iCs/>
                <w:color w:val="auto"/>
                <w:sz w:val="24"/>
                <w:szCs w:val="24"/>
                <w:shd w:val="clear" w:color="auto" w:fill="auto"/>
                <w:lang w:val="uk-UA"/>
              </w:rPr>
              <w:t xml:space="preserve">Вибірковий блок 1 </w:t>
            </w:r>
          </w:p>
        </w:tc>
      </w:tr>
      <w:tr w:rsidR="007D2CBA" w:rsidRPr="001351CB" w:rsidTr="004A368B">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ВБ 2.1.1.</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 xml:space="preserve">Електропостачання комунальних об’єктів та промислових </w:t>
            </w:r>
            <w:proofErr w:type="spellStart"/>
            <w:r w:rsidRPr="00550FEC">
              <w:rPr>
                <w:sz w:val="24"/>
                <w:szCs w:val="24"/>
                <w:lang w:val="uk-UA"/>
              </w:rPr>
              <w:t>підприємствпромислових</w:t>
            </w:r>
            <w:proofErr w:type="spellEnd"/>
            <w:r w:rsidRPr="00550FEC">
              <w:rPr>
                <w:sz w:val="24"/>
                <w:szCs w:val="24"/>
                <w:lang w:val="uk-UA"/>
              </w:rPr>
              <w:t xml:space="preserve"> підприємств</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залік</w:t>
            </w:r>
          </w:p>
        </w:tc>
      </w:tr>
      <w:tr w:rsidR="007D2CBA" w:rsidRPr="001351CB" w:rsidTr="004A368B">
        <w:trPr>
          <w:trHeight w:val="445"/>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ВБ 2.1.2.</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Опір матеріалів</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залік</w:t>
            </w:r>
          </w:p>
        </w:tc>
      </w:tr>
      <w:tr w:rsidR="007D2CBA" w:rsidRPr="001351CB" w:rsidTr="004A368B">
        <w:trPr>
          <w:trHeight w:val="400"/>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ВБ 2.1.3.</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 xml:space="preserve"> Прикладна механіка та основи конструювання</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1351CB">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залік</w:t>
            </w:r>
          </w:p>
        </w:tc>
      </w:tr>
      <w:tr w:rsidR="007D2CBA" w:rsidRPr="001351CB" w:rsidTr="004A368B">
        <w:trPr>
          <w:trHeight w:val="400"/>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ВБ 2.1.4.</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Матеріалознавство та технологія матеріалів</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4A368B">
        <w:trPr>
          <w:trHeight w:val="400"/>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ВБ 2.1.5.</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 xml:space="preserve"> Основи технологій у міському господарстві</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4A368B">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ВБ 2.1.6.</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Термодинаміка та теплотехніка</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4A368B">
        <w:trPr>
          <w:trHeight w:val="445"/>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Pr="001351CB" w:rsidRDefault="007D2CBA" w:rsidP="001351CB">
            <w:pPr>
              <w:pStyle w:val="af"/>
              <w:jc w:val="center"/>
              <w:rPr>
                <w:color w:val="auto"/>
                <w:sz w:val="24"/>
                <w:szCs w:val="24"/>
                <w:shd w:val="clear" w:color="auto" w:fill="auto"/>
                <w:lang w:val="uk-UA"/>
              </w:rPr>
            </w:pPr>
            <w:r w:rsidRPr="001351CB">
              <w:rPr>
                <w:color w:val="auto"/>
                <w:sz w:val="24"/>
                <w:szCs w:val="24"/>
                <w:shd w:val="clear" w:color="auto" w:fill="auto"/>
                <w:lang w:val="uk-UA"/>
              </w:rPr>
              <w:t>ВБ 2.1.7.</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Виконавчі механізми та регулюючі органи</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4A368B">
        <w:trPr>
          <w:trHeight w:val="400"/>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ВБ 2.1.8.</w:t>
            </w: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 xml:space="preserve"> Технічна механіка</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8</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AB59D2">
        <w:trPr>
          <w:trHeight w:val="400"/>
          <w:jc w:val="center"/>
        </w:trPr>
        <w:tc>
          <w:tcPr>
            <w:tcW w:w="95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D2CBA" w:rsidRPr="00550FEC" w:rsidRDefault="007D2CBA" w:rsidP="009D3050">
            <w:pPr>
              <w:jc w:val="center"/>
              <w:rPr>
                <w:sz w:val="24"/>
                <w:szCs w:val="24"/>
                <w:lang w:val="uk-UA"/>
              </w:rPr>
            </w:pPr>
            <w:r w:rsidRPr="00550FEC">
              <w:rPr>
                <w:i/>
                <w:iCs/>
                <w:sz w:val="24"/>
                <w:szCs w:val="24"/>
                <w:lang w:val="uk-UA"/>
              </w:rPr>
              <w:t>Вибірковий блок 2</w:t>
            </w:r>
          </w:p>
        </w:tc>
      </w:tr>
      <w:tr w:rsidR="007D2CBA" w:rsidRPr="001351CB" w:rsidTr="004A368B">
        <w:trPr>
          <w:trHeight w:val="400"/>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Default="007D2CBA" w:rsidP="001351CB">
            <w:pPr>
              <w:pStyle w:val="af"/>
              <w:shd w:val="clear" w:color="auto" w:fill="auto"/>
              <w:jc w:val="center"/>
              <w:rPr>
                <w:color w:val="auto"/>
                <w:sz w:val="24"/>
                <w:szCs w:val="24"/>
                <w:shd w:val="clear" w:color="auto" w:fill="auto"/>
                <w:lang w:val="uk-UA"/>
              </w:rPr>
            </w:pPr>
          </w:p>
          <w:p w:rsidR="007D2CBA" w:rsidRPr="00EB45D5" w:rsidRDefault="007D2CBA" w:rsidP="006D52D1">
            <w:pPr>
              <w:pStyle w:val="af"/>
              <w:shd w:val="clear" w:color="auto" w:fill="auto"/>
              <w:jc w:val="center"/>
              <w:rPr>
                <w:color w:val="auto"/>
                <w:sz w:val="24"/>
                <w:szCs w:val="24"/>
                <w:shd w:val="clear" w:color="auto" w:fill="auto"/>
                <w:lang w:val="uk-UA"/>
              </w:rPr>
            </w:pPr>
            <w:r w:rsidRPr="00EB45D5">
              <w:rPr>
                <w:color w:val="auto"/>
                <w:sz w:val="24"/>
                <w:szCs w:val="24"/>
                <w:shd w:val="clear" w:color="auto" w:fill="auto"/>
                <w:lang w:val="uk-UA"/>
              </w:rPr>
              <w:t>ВБ 2.2.1.</w:t>
            </w:r>
          </w:p>
          <w:p w:rsidR="007D2CBA" w:rsidRPr="001351CB"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r w:rsidRPr="00550FEC">
              <w:rPr>
                <w:sz w:val="24"/>
                <w:szCs w:val="24"/>
                <w:lang w:val="uk-UA"/>
              </w:rPr>
              <w:t xml:space="preserve"> Нагнітачі та теплові двигуни</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4A368B">
        <w:trPr>
          <w:trHeight w:val="400"/>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Default="007D2CBA" w:rsidP="00924559">
            <w:pPr>
              <w:pStyle w:val="af"/>
              <w:shd w:val="clear" w:color="auto" w:fill="auto"/>
              <w:rPr>
                <w:color w:val="auto"/>
                <w:sz w:val="24"/>
                <w:szCs w:val="24"/>
                <w:shd w:val="clear" w:color="auto" w:fill="auto"/>
                <w:lang w:val="uk-UA"/>
              </w:rPr>
            </w:pPr>
          </w:p>
          <w:p w:rsidR="007D2CBA" w:rsidRPr="00EB45D5" w:rsidRDefault="007D2CBA" w:rsidP="006D52D1">
            <w:pPr>
              <w:pStyle w:val="af"/>
              <w:shd w:val="clear" w:color="auto" w:fill="auto"/>
              <w:jc w:val="center"/>
              <w:rPr>
                <w:color w:val="auto"/>
                <w:sz w:val="24"/>
                <w:szCs w:val="24"/>
                <w:shd w:val="clear" w:color="auto" w:fill="auto"/>
                <w:lang w:val="uk-UA"/>
              </w:rPr>
            </w:pPr>
            <w:r w:rsidRPr="00EB45D5">
              <w:rPr>
                <w:color w:val="auto"/>
                <w:sz w:val="24"/>
                <w:szCs w:val="24"/>
                <w:shd w:val="clear" w:color="auto" w:fill="auto"/>
                <w:lang w:val="uk-UA"/>
              </w:rPr>
              <w:t>ВБ 2.2.2.</w:t>
            </w:r>
          </w:p>
          <w:p w:rsidR="007D2CBA" w:rsidRPr="001351CB"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pacing w:val="-65"/>
                <w:w w:val="99"/>
                <w:sz w:val="24"/>
                <w:szCs w:val="24"/>
                <w:shd w:val="clear" w:color="auto" w:fill="FF00FF"/>
                <w:lang w:val="uk-UA"/>
              </w:rPr>
            </w:pPr>
            <w:proofErr w:type="spellStart"/>
            <w:r w:rsidRPr="00550FEC">
              <w:rPr>
                <w:sz w:val="24"/>
                <w:szCs w:val="24"/>
                <w:lang w:val="uk-UA"/>
              </w:rPr>
              <w:t>Водопідготовка</w:t>
            </w:r>
            <w:proofErr w:type="spellEnd"/>
            <w:r w:rsidRPr="00550FEC">
              <w:rPr>
                <w:sz w:val="24"/>
                <w:szCs w:val="24"/>
                <w:lang w:val="uk-UA"/>
              </w:rPr>
              <w:t xml:space="preserve"> та водний режим котельних установок</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4A368B">
        <w:trPr>
          <w:trHeight w:val="400"/>
          <w:jc w:val="center"/>
        </w:trPr>
        <w:tc>
          <w:tcPr>
            <w:tcW w:w="1219" w:type="dxa"/>
            <w:tcBorders>
              <w:top w:val="single" w:sz="4" w:space="0" w:color="auto"/>
              <w:left w:val="single" w:sz="4" w:space="0" w:color="auto"/>
              <w:bottom w:val="single" w:sz="4" w:space="0" w:color="auto"/>
            </w:tcBorders>
            <w:shd w:val="clear" w:color="auto" w:fill="FFFFFF"/>
            <w:vAlign w:val="center"/>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2.2.3.</w:t>
            </w:r>
          </w:p>
          <w:p w:rsidR="007D2CBA" w:rsidRPr="001351CB"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Електроустаткування технологічних комплексів</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8</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ВБ 2.</w:t>
            </w:r>
            <w:r>
              <w:rPr>
                <w:color w:val="auto"/>
                <w:sz w:val="24"/>
                <w:szCs w:val="24"/>
                <w:shd w:val="clear" w:color="auto" w:fill="auto"/>
                <w:lang w:val="uk-UA"/>
              </w:rPr>
              <w:t>2</w:t>
            </w:r>
            <w:r w:rsidRPr="001351CB">
              <w:rPr>
                <w:color w:val="auto"/>
                <w:sz w:val="24"/>
                <w:szCs w:val="24"/>
                <w:shd w:val="clear" w:color="auto" w:fill="auto"/>
                <w:lang w:val="uk-UA"/>
              </w:rPr>
              <w:t>.</w:t>
            </w:r>
            <w:r>
              <w:rPr>
                <w:color w:val="auto"/>
                <w:sz w:val="24"/>
                <w:szCs w:val="24"/>
                <w:shd w:val="clear" w:color="auto" w:fill="auto"/>
                <w:lang w:val="uk-UA"/>
              </w:rPr>
              <w:t>4</w:t>
            </w:r>
            <w:r w:rsidRPr="001351CB">
              <w:rPr>
                <w:color w:val="auto"/>
                <w:sz w:val="24"/>
                <w:szCs w:val="24"/>
                <w:shd w:val="clear" w:color="auto" w:fill="auto"/>
                <w:lang w:val="uk-UA"/>
              </w:rPr>
              <w:t>.</w:t>
            </w:r>
          </w:p>
          <w:p w:rsidR="007D2CBA" w:rsidRPr="001351CB"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Монтаж і обслуговування автоматизованих систем</w:t>
            </w:r>
          </w:p>
        </w:tc>
        <w:tc>
          <w:tcPr>
            <w:tcW w:w="1161" w:type="dxa"/>
            <w:tcBorders>
              <w:top w:val="single" w:sz="4" w:space="0" w:color="auto"/>
              <w:left w:val="single" w:sz="4" w:space="0" w:color="auto"/>
              <w:bottom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8</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2.2.5.</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Основи аналогової та імпульсної техніки</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8</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2.2.6.</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Електричні вимірювання</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8</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2.2.7.</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Поводження з побутовими та комунальними відходами</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2.2.8.</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 xml:space="preserve">Метрологія та стандартизація в </w:t>
            </w:r>
            <w:proofErr w:type="spellStart"/>
            <w:r w:rsidRPr="00550FEC">
              <w:rPr>
                <w:sz w:val="24"/>
                <w:szCs w:val="24"/>
                <w:lang w:val="uk-UA"/>
              </w:rPr>
              <w:t>теплотехниці</w:t>
            </w:r>
            <w:proofErr w:type="spellEnd"/>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AB59D2">
        <w:trPr>
          <w:trHeight w:hRule="exact" w:val="345"/>
          <w:jc w:val="center"/>
        </w:trPr>
        <w:tc>
          <w:tcPr>
            <w:tcW w:w="953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D2CBA" w:rsidRPr="00550FEC" w:rsidRDefault="007D2CBA" w:rsidP="009D3050">
            <w:pPr>
              <w:jc w:val="center"/>
              <w:rPr>
                <w:sz w:val="24"/>
                <w:szCs w:val="24"/>
                <w:lang w:val="uk-UA"/>
              </w:rPr>
            </w:pPr>
            <w:r w:rsidRPr="00550FEC">
              <w:rPr>
                <w:i/>
                <w:iCs/>
                <w:sz w:val="24"/>
                <w:szCs w:val="24"/>
                <w:lang w:val="uk-UA"/>
              </w:rPr>
              <w:t>Вибірковий блок 3</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2.3.1.</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Цивільні будівлі та споруди</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lastRenderedPageBreak/>
              <w:t>ВБ 2.3.2.</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proofErr w:type="spellStart"/>
            <w:r w:rsidRPr="00550FEC">
              <w:rPr>
                <w:sz w:val="24"/>
                <w:szCs w:val="24"/>
                <w:lang w:val="uk-UA"/>
              </w:rPr>
              <w:t>Ресурсо-</w:t>
            </w:r>
            <w:proofErr w:type="spellEnd"/>
            <w:r w:rsidRPr="00550FEC">
              <w:rPr>
                <w:sz w:val="24"/>
                <w:szCs w:val="24"/>
                <w:lang w:val="uk-UA"/>
              </w:rPr>
              <w:t xml:space="preserve"> та енергозберігаючі технології та використання вторинних ресурсів</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2.3.3.</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 xml:space="preserve">Впровадження </w:t>
            </w:r>
            <w:proofErr w:type="spellStart"/>
            <w:r w:rsidRPr="00550FEC">
              <w:rPr>
                <w:sz w:val="24"/>
                <w:szCs w:val="24"/>
                <w:lang w:val="uk-UA"/>
              </w:rPr>
              <w:t>ресурсоефективного</w:t>
            </w:r>
            <w:proofErr w:type="spellEnd"/>
            <w:r w:rsidRPr="00550FEC">
              <w:rPr>
                <w:sz w:val="24"/>
                <w:szCs w:val="24"/>
                <w:lang w:val="uk-UA"/>
              </w:rPr>
              <w:t xml:space="preserve"> та більш чистого </w:t>
            </w:r>
            <w:proofErr w:type="spellStart"/>
            <w:r w:rsidRPr="00550FEC">
              <w:rPr>
                <w:sz w:val="24"/>
                <w:szCs w:val="24"/>
                <w:lang w:val="uk-UA"/>
              </w:rPr>
              <w:t>виробництвау</w:t>
            </w:r>
            <w:proofErr w:type="spellEnd"/>
            <w:r w:rsidRPr="00550FEC">
              <w:rPr>
                <w:sz w:val="24"/>
                <w:szCs w:val="24"/>
                <w:lang w:val="uk-UA"/>
              </w:rPr>
              <w:t xml:space="preserve"> міському господарстві</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2.3.4.</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Основи надійності та діагностування</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2.3.5.</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Електротехнічні матеріали</w:t>
            </w: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550FEC" w:rsidRDefault="007D2CBA" w:rsidP="006D52D1">
            <w:pPr>
              <w:pStyle w:val="af"/>
              <w:shd w:val="clear" w:color="auto" w:fill="auto"/>
              <w:jc w:val="center"/>
              <w:rPr>
                <w:color w:val="auto"/>
                <w:sz w:val="24"/>
                <w:szCs w:val="24"/>
                <w:shd w:val="clear" w:color="auto" w:fill="auto"/>
                <w:lang w:val="uk-UA"/>
              </w:rPr>
            </w:pPr>
            <w:r w:rsidRPr="00550FEC">
              <w:rPr>
                <w:color w:val="auto"/>
                <w:sz w:val="24"/>
                <w:szCs w:val="24"/>
                <w:shd w:val="clear" w:color="auto" w:fill="auto"/>
                <w:lang w:val="uk-UA"/>
              </w:rPr>
              <w:t>ВБ 2.3.6.</w:t>
            </w:r>
          </w:p>
          <w:p w:rsidR="007D2CBA" w:rsidRPr="00550FEC"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Pr="00550FEC" w:rsidRDefault="007D2CBA" w:rsidP="001351CB">
            <w:pPr>
              <w:pStyle w:val="TableParagraph"/>
              <w:rPr>
                <w:sz w:val="24"/>
                <w:szCs w:val="24"/>
                <w:lang w:val="uk-UA"/>
              </w:rPr>
            </w:pPr>
            <w:r w:rsidRPr="00550FEC">
              <w:rPr>
                <w:sz w:val="24"/>
                <w:szCs w:val="24"/>
                <w:lang w:val="uk-UA"/>
              </w:rPr>
              <w:t xml:space="preserve">Автоматизація </w:t>
            </w:r>
            <w:proofErr w:type="spellStart"/>
            <w:r w:rsidRPr="00550FEC">
              <w:rPr>
                <w:sz w:val="24"/>
                <w:szCs w:val="24"/>
                <w:lang w:val="uk-UA"/>
              </w:rPr>
              <w:t>бізнеспроцесів</w:t>
            </w:r>
            <w:proofErr w:type="spellEnd"/>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r>
              <w:rPr>
                <w:sz w:val="24"/>
                <w:szCs w:val="24"/>
                <w:lang w:val="uk-UA"/>
              </w:rPr>
              <w:t>4</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r>
              <w:rPr>
                <w:sz w:val="24"/>
                <w:szCs w:val="24"/>
                <w:lang w:val="uk-UA"/>
              </w:rPr>
              <w:t>залік</w:t>
            </w:r>
          </w:p>
        </w:tc>
      </w:tr>
      <w:tr w:rsidR="007D2CBA" w:rsidRPr="001351CB" w:rsidTr="00090302">
        <w:trPr>
          <w:trHeight w:hRule="exact" w:val="345"/>
          <w:jc w:val="center"/>
        </w:trPr>
        <w:tc>
          <w:tcPr>
            <w:tcW w:w="1219" w:type="dxa"/>
            <w:tcBorders>
              <w:top w:val="single" w:sz="4" w:space="0" w:color="auto"/>
              <w:left w:val="single" w:sz="4" w:space="0" w:color="auto"/>
              <w:bottom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p>
        </w:tc>
        <w:tc>
          <w:tcPr>
            <w:tcW w:w="5668" w:type="dxa"/>
            <w:tcBorders>
              <w:top w:val="single" w:sz="4" w:space="0" w:color="auto"/>
              <w:left w:val="single" w:sz="4" w:space="0" w:color="auto"/>
              <w:bottom w:val="single" w:sz="4" w:space="0" w:color="auto"/>
            </w:tcBorders>
            <w:shd w:val="clear" w:color="auto" w:fill="FFFFFF"/>
          </w:tcPr>
          <w:p w:rsidR="007D2CBA" w:rsidRDefault="007D2CBA" w:rsidP="001351CB">
            <w:pPr>
              <w:pStyle w:val="TableParagraph"/>
              <w:rPr>
                <w:color w:val="FF0000"/>
                <w:sz w:val="24"/>
                <w:szCs w:val="24"/>
                <w:lang w:val="uk-UA"/>
              </w:rPr>
            </w:pPr>
          </w:p>
        </w:tc>
        <w:tc>
          <w:tcPr>
            <w:tcW w:w="1161" w:type="dxa"/>
            <w:tcBorders>
              <w:top w:val="single" w:sz="4" w:space="0" w:color="auto"/>
              <w:left w:val="single" w:sz="4" w:space="0" w:color="auto"/>
              <w:bottom w:val="single" w:sz="4" w:space="0" w:color="auto"/>
            </w:tcBorders>
            <w:shd w:val="clear" w:color="auto" w:fill="FFFFFF"/>
          </w:tcPr>
          <w:p w:rsidR="007D2CBA" w:rsidRDefault="007D2CBA" w:rsidP="00711873">
            <w:pPr>
              <w:jc w:val="center"/>
              <w:rPr>
                <w:sz w:val="24"/>
                <w:szCs w:val="24"/>
                <w:lang w:val="uk-UA"/>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7D2CBA" w:rsidRDefault="007D2CBA" w:rsidP="00711873">
            <w:pPr>
              <w:rPr>
                <w:sz w:val="24"/>
                <w:szCs w:val="24"/>
                <w:lang w:val="uk-UA"/>
              </w:rPr>
            </w:pPr>
          </w:p>
        </w:tc>
      </w:tr>
      <w:tr w:rsidR="007D2CBA" w:rsidRPr="001351CB" w:rsidTr="004A368B">
        <w:trPr>
          <w:trHeight w:hRule="exact" w:val="560"/>
          <w:jc w:val="center"/>
        </w:trPr>
        <w:tc>
          <w:tcPr>
            <w:tcW w:w="9534" w:type="dxa"/>
            <w:gridSpan w:val="4"/>
            <w:tcBorders>
              <w:top w:val="single" w:sz="4" w:space="0" w:color="auto"/>
              <w:left w:val="single" w:sz="4" w:space="0" w:color="auto"/>
              <w:right w:val="single" w:sz="4" w:space="0" w:color="auto"/>
            </w:tcBorders>
            <w:shd w:val="clear" w:color="auto" w:fill="FFFFFF"/>
            <w:vAlign w:val="bottom"/>
          </w:tcPr>
          <w:p w:rsidR="007D2CBA" w:rsidRPr="001351CB" w:rsidRDefault="007D2CBA" w:rsidP="001351CB">
            <w:pPr>
              <w:numPr>
                <w:ilvl w:val="0"/>
                <w:numId w:val="7"/>
              </w:numPr>
              <w:ind w:left="0" w:firstLine="0"/>
              <w:jc w:val="center"/>
              <w:rPr>
                <w:b/>
                <w:sz w:val="24"/>
                <w:szCs w:val="24"/>
                <w:lang w:val="uk-UA"/>
              </w:rPr>
            </w:pPr>
            <w:r w:rsidRPr="001351CB">
              <w:rPr>
                <w:b/>
                <w:sz w:val="24"/>
                <w:szCs w:val="24"/>
                <w:lang w:val="uk-UA"/>
              </w:rPr>
              <w:t>Практична підготовка</w:t>
            </w:r>
          </w:p>
        </w:tc>
      </w:tr>
      <w:tr w:rsidR="007D2CBA" w:rsidRPr="001351CB" w:rsidTr="001351CB">
        <w:trPr>
          <w:trHeight w:hRule="exact" w:val="340"/>
          <w:jc w:val="center"/>
        </w:trPr>
        <w:tc>
          <w:tcPr>
            <w:tcW w:w="1219" w:type="dxa"/>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ОК 3.1.</w:t>
            </w:r>
          </w:p>
        </w:tc>
        <w:tc>
          <w:tcPr>
            <w:tcW w:w="5668" w:type="dxa"/>
            <w:tcBorders>
              <w:top w:val="single" w:sz="4" w:space="0" w:color="auto"/>
              <w:left w:val="single" w:sz="4" w:space="0" w:color="auto"/>
            </w:tcBorders>
            <w:shd w:val="clear" w:color="auto" w:fill="FFFFFF"/>
            <w:vAlign w:val="center"/>
          </w:tcPr>
          <w:p w:rsidR="007D2CBA" w:rsidRPr="001351CB" w:rsidRDefault="007D2CBA" w:rsidP="001351CB">
            <w:pPr>
              <w:jc w:val="both"/>
              <w:rPr>
                <w:sz w:val="24"/>
                <w:szCs w:val="24"/>
                <w:lang w:val="uk-UA"/>
              </w:rPr>
            </w:pPr>
            <w:r w:rsidRPr="001351CB">
              <w:rPr>
                <w:sz w:val="24"/>
                <w:szCs w:val="24"/>
                <w:lang w:val="uk-UA"/>
              </w:rPr>
              <w:t>Виробнича практика</w:t>
            </w:r>
          </w:p>
        </w:tc>
        <w:tc>
          <w:tcPr>
            <w:tcW w:w="1161" w:type="dxa"/>
            <w:tcBorders>
              <w:top w:val="single" w:sz="4" w:space="0" w:color="auto"/>
              <w:left w:val="single" w:sz="4" w:space="0" w:color="auto"/>
            </w:tcBorders>
            <w:shd w:val="clear" w:color="auto" w:fill="FFFFFF"/>
          </w:tcPr>
          <w:p w:rsidR="007D2CBA" w:rsidRPr="001351CB" w:rsidRDefault="007D2CBA" w:rsidP="00711873">
            <w:pPr>
              <w:jc w:val="center"/>
              <w:rPr>
                <w:sz w:val="24"/>
                <w:szCs w:val="24"/>
                <w:lang w:val="uk-UA"/>
              </w:rPr>
            </w:pPr>
            <w:r>
              <w:rPr>
                <w:sz w:val="24"/>
                <w:szCs w:val="24"/>
                <w:lang w:val="uk-UA"/>
              </w:rPr>
              <w:t>15</w:t>
            </w:r>
          </w:p>
        </w:tc>
        <w:tc>
          <w:tcPr>
            <w:tcW w:w="1486" w:type="dxa"/>
            <w:tcBorders>
              <w:top w:val="single" w:sz="4" w:space="0" w:color="auto"/>
              <w:left w:val="single" w:sz="4" w:space="0" w:color="auto"/>
              <w:right w:val="single" w:sz="4" w:space="0" w:color="auto"/>
            </w:tcBorders>
            <w:shd w:val="clear" w:color="auto" w:fill="FFFFFF"/>
          </w:tcPr>
          <w:p w:rsidR="007D2CBA" w:rsidRPr="001351CB" w:rsidRDefault="007D2CBA" w:rsidP="00711873">
            <w:pPr>
              <w:rPr>
                <w:sz w:val="24"/>
                <w:szCs w:val="24"/>
                <w:lang w:val="uk-UA"/>
              </w:rPr>
            </w:pPr>
            <w:r>
              <w:rPr>
                <w:sz w:val="24"/>
                <w:szCs w:val="24"/>
                <w:lang w:val="uk-UA"/>
              </w:rPr>
              <w:t>залік</w:t>
            </w:r>
          </w:p>
        </w:tc>
      </w:tr>
      <w:tr w:rsidR="007D2CBA" w:rsidRPr="001351CB" w:rsidTr="001351CB">
        <w:trPr>
          <w:trHeight w:hRule="exact" w:val="429"/>
          <w:jc w:val="center"/>
        </w:trPr>
        <w:tc>
          <w:tcPr>
            <w:tcW w:w="1219" w:type="dxa"/>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ОК 3.2.</w:t>
            </w:r>
          </w:p>
        </w:tc>
        <w:tc>
          <w:tcPr>
            <w:tcW w:w="5668" w:type="dxa"/>
            <w:tcBorders>
              <w:top w:val="single" w:sz="4" w:space="0" w:color="auto"/>
              <w:left w:val="single" w:sz="4" w:space="0" w:color="auto"/>
            </w:tcBorders>
            <w:shd w:val="clear" w:color="auto" w:fill="FFFFFF"/>
            <w:vAlign w:val="center"/>
          </w:tcPr>
          <w:p w:rsidR="007D2CBA" w:rsidRPr="001351CB" w:rsidRDefault="007D2CBA" w:rsidP="001351CB">
            <w:pPr>
              <w:jc w:val="both"/>
              <w:rPr>
                <w:sz w:val="24"/>
                <w:szCs w:val="24"/>
                <w:lang w:val="uk-UA"/>
              </w:rPr>
            </w:pPr>
            <w:r w:rsidRPr="001351CB">
              <w:rPr>
                <w:sz w:val="24"/>
                <w:szCs w:val="24"/>
                <w:lang w:val="uk-UA"/>
              </w:rPr>
              <w:t>Виконання кваліфікаційної роботи бакалавра</w:t>
            </w:r>
          </w:p>
        </w:tc>
        <w:tc>
          <w:tcPr>
            <w:tcW w:w="1161" w:type="dxa"/>
            <w:tcBorders>
              <w:top w:val="single" w:sz="4" w:space="0" w:color="auto"/>
              <w:left w:val="single" w:sz="4" w:space="0" w:color="auto"/>
            </w:tcBorders>
            <w:shd w:val="clear" w:color="auto" w:fill="FFFFFF"/>
          </w:tcPr>
          <w:p w:rsidR="007D2CBA" w:rsidRPr="001351CB" w:rsidRDefault="007D2CBA" w:rsidP="001351CB">
            <w:pPr>
              <w:jc w:val="center"/>
              <w:rPr>
                <w:sz w:val="24"/>
                <w:szCs w:val="24"/>
                <w:lang w:val="uk-UA"/>
              </w:rPr>
            </w:pPr>
            <w:r>
              <w:rPr>
                <w:sz w:val="24"/>
                <w:szCs w:val="24"/>
                <w:lang w:val="uk-UA"/>
              </w:rPr>
              <w:t>6</w:t>
            </w:r>
          </w:p>
        </w:tc>
        <w:tc>
          <w:tcPr>
            <w:tcW w:w="1486" w:type="dxa"/>
            <w:tcBorders>
              <w:top w:val="single" w:sz="4" w:space="0" w:color="auto"/>
              <w:left w:val="single" w:sz="4" w:space="0" w:color="auto"/>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захист роботи</w:t>
            </w:r>
          </w:p>
        </w:tc>
      </w:tr>
      <w:tr w:rsidR="007D2CBA" w:rsidRPr="001351CB" w:rsidTr="001351CB">
        <w:trPr>
          <w:trHeight w:hRule="exact" w:val="421"/>
          <w:jc w:val="center"/>
        </w:trPr>
        <w:tc>
          <w:tcPr>
            <w:tcW w:w="1219" w:type="dxa"/>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r w:rsidRPr="001351CB">
              <w:rPr>
                <w:color w:val="auto"/>
                <w:sz w:val="24"/>
                <w:szCs w:val="24"/>
                <w:shd w:val="clear" w:color="auto" w:fill="auto"/>
                <w:lang w:val="uk-UA"/>
              </w:rPr>
              <w:t>ОК 3.3.</w:t>
            </w:r>
          </w:p>
        </w:tc>
        <w:tc>
          <w:tcPr>
            <w:tcW w:w="5668" w:type="dxa"/>
            <w:tcBorders>
              <w:top w:val="single" w:sz="4" w:space="0" w:color="auto"/>
              <w:left w:val="single" w:sz="4" w:space="0" w:color="auto"/>
            </w:tcBorders>
            <w:shd w:val="clear" w:color="auto" w:fill="FFFFFF"/>
            <w:vAlign w:val="center"/>
          </w:tcPr>
          <w:p w:rsidR="007D2CBA" w:rsidRPr="001351CB" w:rsidRDefault="007D2CBA" w:rsidP="001351CB">
            <w:pPr>
              <w:jc w:val="both"/>
              <w:rPr>
                <w:sz w:val="24"/>
                <w:szCs w:val="24"/>
                <w:lang w:val="uk-UA"/>
              </w:rPr>
            </w:pPr>
            <w:r>
              <w:rPr>
                <w:sz w:val="24"/>
                <w:szCs w:val="24"/>
                <w:lang w:val="uk-UA"/>
              </w:rPr>
              <w:t>Навчальна</w:t>
            </w:r>
            <w:r w:rsidRPr="001351CB">
              <w:rPr>
                <w:sz w:val="24"/>
                <w:szCs w:val="24"/>
                <w:lang w:val="uk-UA"/>
              </w:rPr>
              <w:t xml:space="preserve"> практика</w:t>
            </w:r>
          </w:p>
        </w:tc>
        <w:tc>
          <w:tcPr>
            <w:tcW w:w="1161" w:type="dxa"/>
            <w:tcBorders>
              <w:top w:val="single" w:sz="4" w:space="0" w:color="auto"/>
              <w:left w:val="single" w:sz="4" w:space="0" w:color="auto"/>
            </w:tcBorders>
            <w:shd w:val="clear" w:color="auto" w:fill="FFFFFF"/>
          </w:tcPr>
          <w:p w:rsidR="007D2CBA" w:rsidRPr="001351CB" w:rsidRDefault="007D2CBA" w:rsidP="001351CB">
            <w:pPr>
              <w:jc w:val="center"/>
              <w:rPr>
                <w:sz w:val="24"/>
                <w:szCs w:val="24"/>
                <w:lang w:val="uk-UA"/>
              </w:rPr>
            </w:pPr>
            <w:r>
              <w:rPr>
                <w:sz w:val="24"/>
                <w:szCs w:val="24"/>
                <w:lang w:val="uk-UA"/>
              </w:rPr>
              <w:t>9</w:t>
            </w:r>
          </w:p>
        </w:tc>
        <w:tc>
          <w:tcPr>
            <w:tcW w:w="1486" w:type="dxa"/>
            <w:tcBorders>
              <w:top w:val="single" w:sz="4" w:space="0" w:color="auto"/>
              <w:left w:val="single" w:sz="4" w:space="0" w:color="auto"/>
              <w:right w:val="single" w:sz="4" w:space="0" w:color="auto"/>
            </w:tcBorders>
            <w:shd w:val="clear" w:color="auto" w:fill="FFFFFF"/>
          </w:tcPr>
          <w:p w:rsidR="007D2CBA" w:rsidRPr="001351CB" w:rsidRDefault="007D2CBA" w:rsidP="001351CB">
            <w:pPr>
              <w:rPr>
                <w:sz w:val="24"/>
                <w:szCs w:val="24"/>
                <w:lang w:val="uk-UA"/>
              </w:rPr>
            </w:pPr>
            <w:r>
              <w:rPr>
                <w:sz w:val="24"/>
                <w:szCs w:val="24"/>
                <w:lang w:val="uk-UA"/>
              </w:rPr>
              <w:t>залік</w:t>
            </w:r>
          </w:p>
        </w:tc>
      </w:tr>
      <w:tr w:rsidR="007D2CBA" w:rsidRPr="001351CB" w:rsidTr="00470D91">
        <w:trPr>
          <w:trHeight w:hRule="exact" w:val="293"/>
          <w:jc w:val="center"/>
        </w:trPr>
        <w:tc>
          <w:tcPr>
            <w:tcW w:w="9534" w:type="dxa"/>
            <w:gridSpan w:val="4"/>
            <w:tcBorders>
              <w:top w:val="single" w:sz="4" w:space="0" w:color="auto"/>
              <w:left w:val="single" w:sz="4" w:space="0" w:color="auto"/>
              <w:right w:val="single" w:sz="4" w:space="0" w:color="auto"/>
            </w:tcBorders>
            <w:shd w:val="clear" w:color="auto" w:fill="FFFFFF"/>
            <w:vAlign w:val="bottom"/>
          </w:tcPr>
          <w:p w:rsidR="007D2CBA" w:rsidRPr="001351CB" w:rsidRDefault="007D2CBA" w:rsidP="001351CB">
            <w:pPr>
              <w:pStyle w:val="af"/>
              <w:shd w:val="clear" w:color="auto" w:fill="auto"/>
              <w:jc w:val="center"/>
              <w:rPr>
                <w:color w:val="auto"/>
                <w:sz w:val="24"/>
                <w:szCs w:val="24"/>
                <w:shd w:val="clear" w:color="auto" w:fill="auto"/>
                <w:lang w:val="uk-UA"/>
              </w:rPr>
            </w:pPr>
          </w:p>
        </w:tc>
      </w:tr>
      <w:tr w:rsidR="007D2CBA" w:rsidRPr="001351CB" w:rsidTr="00470D91">
        <w:trPr>
          <w:trHeight w:hRule="exact" w:val="298"/>
          <w:jc w:val="center"/>
        </w:trPr>
        <w:tc>
          <w:tcPr>
            <w:tcW w:w="6887" w:type="dxa"/>
            <w:gridSpan w:val="2"/>
            <w:tcBorders>
              <w:top w:val="single" w:sz="4" w:space="0" w:color="auto"/>
              <w:left w:val="single" w:sz="4" w:space="0" w:color="auto"/>
            </w:tcBorders>
            <w:shd w:val="clear" w:color="auto" w:fill="FFFFFF"/>
            <w:vAlign w:val="bottom"/>
          </w:tcPr>
          <w:p w:rsidR="007D2CBA" w:rsidRPr="001351CB" w:rsidRDefault="007D2CBA" w:rsidP="001351CB">
            <w:pPr>
              <w:pStyle w:val="af"/>
              <w:shd w:val="clear" w:color="auto" w:fill="auto"/>
              <w:rPr>
                <w:color w:val="auto"/>
                <w:sz w:val="24"/>
                <w:szCs w:val="24"/>
                <w:shd w:val="clear" w:color="auto" w:fill="auto"/>
                <w:lang w:val="uk-UA"/>
              </w:rPr>
            </w:pPr>
            <w:r w:rsidRPr="001351CB">
              <w:rPr>
                <w:b/>
                <w:bCs/>
                <w:color w:val="auto"/>
                <w:sz w:val="24"/>
                <w:szCs w:val="24"/>
                <w:shd w:val="clear" w:color="auto" w:fill="auto"/>
                <w:lang w:val="uk-UA"/>
              </w:rPr>
              <w:t>Загальний обсяг вибіркових компонент</w:t>
            </w:r>
          </w:p>
        </w:tc>
        <w:tc>
          <w:tcPr>
            <w:tcW w:w="2647" w:type="dxa"/>
            <w:gridSpan w:val="2"/>
            <w:tcBorders>
              <w:top w:val="single" w:sz="4" w:space="0" w:color="auto"/>
              <w:left w:val="single" w:sz="4" w:space="0" w:color="auto"/>
              <w:right w:val="single" w:sz="4" w:space="0" w:color="auto"/>
            </w:tcBorders>
            <w:shd w:val="clear" w:color="auto" w:fill="FFFFFF"/>
          </w:tcPr>
          <w:p w:rsidR="007D2CBA" w:rsidRPr="001351CB" w:rsidRDefault="007D2CBA" w:rsidP="001351CB">
            <w:pPr>
              <w:rPr>
                <w:b/>
                <w:sz w:val="24"/>
                <w:szCs w:val="24"/>
                <w:lang w:val="uk-UA"/>
              </w:rPr>
            </w:pPr>
            <w:r w:rsidRPr="001351CB">
              <w:rPr>
                <w:sz w:val="24"/>
                <w:szCs w:val="24"/>
                <w:lang w:val="uk-UA"/>
              </w:rPr>
              <w:t xml:space="preserve"> </w:t>
            </w:r>
            <w:r>
              <w:rPr>
                <w:b/>
                <w:sz w:val="24"/>
                <w:szCs w:val="24"/>
                <w:lang w:val="uk-UA"/>
              </w:rPr>
              <w:t>60</w:t>
            </w:r>
          </w:p>
        </w:tc>
      </w:tr>
      <w:tr w:rsidR="007D2CBA" w:rsidRPr="001351CB" w:rsidTr="00470D91">
        <w:trPr>
          <w:trHeight w:hRule="exact" w:val="312"/>
          <w:jc w:val="center"/>
        </w:trPr>
        <w:tc>
          <w:tcPr>
            <w:tcW w:w="6887" w:type="dxa"/>
            <w:gridSpan w:val="2"/>
            <w:tcBorders>
              <w:top w:val="single" w:sz="4" w:space="0" w:color="auto"/>
              <w:left w:val="single" w:sz="4" w:space="0" w:color="auto"/>
              <w:bottom w:val="single" w:sz="4" w:space="0" w:color="auto"/>
            </w:tcBorders>
            <w:shd w:val="clear" w:color="auto" w:fill="FFFFFF"/>
          </w:tcPr>
          <w:p w:rsidR="007D2CBA" w:rsidRPr="001351CB" w:rsidRDefault="007D2CBA" w:rsidP="001351CB">
            <w:pPr>
              <w:pStyle w:val="af"/>
              <w:shd w:val="clear" w:color="auto" w:fill="auto"/>
              <w:rPr>
                <w:color w:val="auto"/>
                <w:sz w:val="24"/>
                <w:szCs w:val="24"/>
                <w:shd w:val="clear" w:color="auto" w:fill="auto"/>
                <w:lang w:val="uk-UA"/>
              </w:rPr>
            </w:pPr>
            <w:r w:rsidRPr="001351CB">
              <w:rPr>
                <w:b/>
                <w:bCs/>
                <w:color w:val="auto"/>
                <w:sz w:val="24"/>
                <w:szCs w:val="24"/>
                <w:shd w:val="clear" w:color="auto" w:fill="auto"/>
                <w:lang w:val="uk-UA"/>
              </w:rPr>
              <w:t>Загальний обсяг освітньо-професійної програми</w:t>
            </w:r>
          </w:p>
        </w:tc>
        <w:tc>
          <w:tcPr>
            <w:tcW w:w="2647" w:type="dxa"/>
            <w:gridSpan w:val="2"/>
            <w:tcBorders>
              <w:top w:val="single" w:sz="4" w:space="0" w:color="auto"/>
              <w:left w:val="single" w:sz="4" w:space="0" w:color="auto"/>
              <w:bottom w:val="single" w:sz="4" w:space="0" w:color="auto"/>
              <w:right w:val="single" w:sz="4" w:space="0" w:color="auto"/>
            </w:tcBorders>
            <w:shd w:val="clear" w:color="auto" w:fill="FFFFFF"/>
          </w:tcPr>
          <w:p w:rsidR="007D2CBA" w:rsidRPr="001351CB" w:rsidRDefault="007D2CBA" w:rsidP="001351CB">
            <w:pPr>
              <w:rPr>
                <w:b/>
                <w:sz w:val="24"/>
                <w:szCs w:val="24"/>
                <w:lang w:val="uk-UA"/>
              </w:rPr>
            </w:pPr>
            <w:r w:rsidRPr="001351CB">
              <w:rPr>
                <w:sz w:val="24"/>
                <w:szCs w:val="24"/>
                <w:lang w:val="uk-UA"/>
              </w:rPr>
              <w:t xml:space="preserve"> </w:t>
            </w:r>
            <w:r>
              <w:rPr>
                <w:b/>
                <w:sz w:val="24"/>
                <w:szCs w:val="24"/>
                <w:lang w:val="uk-UA"/>
              </w:rPr>
              <w:t>240</w:t>
            </w:r>
          </w:p>
        </w:tc>
      </w:tr>
    </w:tbl>
    <w:p w:rsidR="007D2CBA" w:rsidRPr="00F32D62" w:rsidRDefault="007D2CBA" w:rsidP="00C06214">
      <w:pPr>
        <w:rPr>
          <w:b/>
          <w:sz w:val="24"/>
          <w:szCs w:val="24"/>
          <w:lang w:val="uk-UA"/>
        </w:rPr>
      </w:pPr>
      <w:bookmarkStart w:id="1" w:name="bookmark2"/>
    </w:p>
    <w:p w:rsidR="007D2CBA" w:rsidRPr="00F32D62" w:rsidRDefault="007D2CBA" w:rsidP="00C06214">
      <w:pPr>
        <w:rPr>
          <w:b/>
          <w:sz w:val="24"/>
          <w:szCs w:val="24"/>
          <w:lang w:val="uk-UA"/>
        </w:rPr>
      </w:pPr>
    </w:p>
    <w:p w:rsidR="007D2CBA" w:rsidRPr="00F32D62" w:rsidRDefault="007D2CBA" w:rsidP="00C06214">
      <w:pPr>
        <w:rPr>
          <w:b/>
          <w:sz w:val="24"/>
          <w:szCs w:val="24"/>
          <w:lang w:val="uk-UA"/>
        </w:rPr>
        <w:sectPr w:rsidR="007D2CBA" w:rsidRPr="00F32D62" w:rsidSect="009964D8">
          <w:pgSz w:w="11907" w:h="16839" w:code="9"/>
          <w:pgMar w:top="1134" w:right="567" w:bottom="1134" w:left="1701" w:header="567" w:footer="567" w:gutter="0"/>
          <w:cols w:space="720"/>
          <w:titlePg/>
          <w:docGrid w:linePitch="272"/>
        </w:sectPr>
      </w:pPr>
    </w:p>
    <w:bookmarkEnd w:id="1"/>
    <w:p w:rsidR="007D2CBA" w:rsidRDefault="007D2CBA" w:rsidP="00550FEC">
      <w:pPr>
        <w:outlineLvl w:val="0"/>
        <w:rPr>
          <w:b/>
          <w:sz w:val="28"/>
          <w:szCs w:val="28"/>
          <w:lang w:val="uk-UA"/>
        </w:rPr>
      </w:pPr>
    </w:p>
    <w:p w:rsidR="007D2CBA" w:rsidRDefault="007D2CBA" w:rsidP="00EB45D5">
      <w:pPr>
        <w:ind w:left="-1134"/>
        <w:jc w:val="center"/>
        <w:outlineLvl w:val="0"/>
        <w:rPr>
          <w:b/>
          <w:sz w:val="28"/>
          <w:szCs w:val="28"/>
          <w:lang w:val="uk-UA"/>
        </w:rPr>
      </w:pPr>
    </w:p>
    <w:p w:rsidR="007D2CBA" w:rsidRPr="003E0627" w:rsidRDefault="007D2CBA" w:rsidP="003E0627">
      <w:pPr>
        <w:ind w:firstLine="708"/>
        <w:jc w:val="center"/>
        <w:rPr>
          <w:b/>
          <w:bCs/>
          <w:sz w:val="28"/>
          <w:szCs w:val="28"/>
          <w:lang w:val="uk-UA"/>
        </w:rPr>
      </w:pPr>
      <w:bookmarkStart w:id="2" w:name="_Toc448261243"/>
      <w:r>
        <w:rPr>
          <w:b/>
          <w:bCs/>
          <w:sz w:val="28"/>
          <w:szCs w:val="28"/>
          <w:lang w:val="uk-UA"/>
        </w:rPr>
        <w:t>2.2</w:t>
      </w:r>
      <w:r w:rsidRPr="003936DF">
        <w:rPr>
          <w:b/>
          <w:bCs/>
          <w:sz w:val="28"/>
          <w:szCs w:val="28"/>
        </w:rPr>
        <w:t xml:space="preserve">. </w:t>
      </w:r>
      <w:proofErr w:type="gramStart"/>
      <w:r w:rsidRPr="003936DF">
        <w:rPr>
          <w:b/>
          <w:bCs/>
          <w:sz w:val="28"/>
          <w:szCs w:val="28"/>
        </w:rPr>
        <w:t>Структурно-лог</w:t>
      </w:r>
      <w:proofErr w:type="gramEnd"/>
      <w:r w:rsidRPr="003936DF">
        <w:rPr>
          <w:b/>
          <w:bCs/>
          <w:sz w:val="28"/>
          <w:szCs w:val="28"/>
        </w:rPr>
        <w:t>ічна схема</w:t>
      </w:r>
      <w:bookmarkEnd w:id="2"/>
      <w:r>
        <w:rPr>
          <w:b/>
          <w:bCs/>
          <w:sz w:val="28"/>
          <w:szCs w:val="28"/>
          <w:lang w:val="uk-UA"/>
        </w:rPr>
        <w:t xml:space="preserve"> ОПП</w:t>
      </w:r>
    </w:p>
    <w:p w:rsidR="007D2CBA" w:rsidRPr="003E0627" w:rsidRDefault="00EF784A" w:rsidP="003E0627">
      <w:pPr>
        <w:ind w:firstLine="708"/>
        <w:rPr>
          <w:b/>
          <w:bCs/>
          <w:sz w:val="28"/>
          <w:szCs w:val="28"/>
          <w:lang w:val="uk-UA"/>
        </w:rPr>
      </w:pPr>
      <w:r>
        <w:rPr>
          <w:noProof/>
        </w:rPr>
        <w:pict>
          <v:rect id="_x0000_s1026" style="position:absolute;left:0;text-align:left;margin-left:90pt;margin-top:10pt;width:516.25pt;height:237.4pt;z-index:1" strokeweight="1pt"/>
        </w:pict>
      </w:r>
    </w:p>
    <w:p w:rsidR="007D2CBA" w:rsidRDefault="00EF784A" w:rsidP="003E0627">
      <w:pPr>
        <w:rPr>
          <w:lang w:eastAsia="en-US"/>
        </w:rPr>
      </w:pPr>
      <w:r>
        <w:rPr>
          <w:noProof/>
        </w:rPr>
        <w:pict>
          <v:group id="_x0000_s1027" style="position:absolute;margin-left:95pt;margin-top:2.9pt;width:497.9pt;height:361.55pt;z-index:2" coordorigin="1232,1945" coordsize="9958,7231">
            <v:group id="_x0000_s1028" style="position:absolute;left:1232;top:1945;width:9958;height:7231" coordorigin="1232,1945" coordsize="9958,7231">
              <v:line id="_x0000_s1029" style="position:absolute" from="2343,3936" to="2343,4660">
                <v:stroke endarrow="block"/>
              </v:line>
              <v:line id="_x0000_s1030" style="position:absolute" from="3578,3212" to="3948,3212">
                <v:stroke endarrow="block"/>
              </v:line>
              <v:line id="_x0000_s1031" style="position:absolute" from="3578,5360" to="3948,5372">
                <v:stroke endarrow="block"/>
              </v:line>
              <v:shapetype id="_x0000_t32" coordsize="21600,21600" o:spt="32" o:oned="t" path="m,l21600,21600e" filled="f">
                <v:path arrowok="t" fillok="f" o:connecttype="none"/>
                <o:lock v:ext="edit" shapetype="t"/>
              </v:shapetype>
              <v:shape id="_x0000_s1032" type="#_x0000_t32" style="position:absolute;left:5580;top:4134;width:510;height:0" o:connectortype="straight">
                <v:stroke endarrow="block"/>
              </v:shape>
              <v:line id="_x0000_s1033" style="position:absolute" from="7688,3200" to="8058,3200">
                <v:stroke endarrow="block"/>
              </v:line>
              <v:line id="_x0000_s1034" style="position:absolute" from="7688,5372" to="8058,5384">
                <v:stroke endarrow="block"/>
              </v:line>
              <v:group id="_x0000_s1035" style="position:absolute;left:1232;top:1945;width:9958;height:7231" coordorigin="1232,1945" coordsize="9958,7231">
                <v:rect id="_x0000_s1036" style="position:absolute;left:6083;top:2488;width:1605;height:3620">
                  <v:textbox style="mso-next-textbox:#_x0000_s1036">
                    <w:txbxContent>
                      <w:p w:rsidR="002E76D2" w:rsidRDefault="002E76D2" w:rsidP="003E0627">
                        <w:pPr>
                          <w:pStyle w:val="24"/>
                          <w:shd w:val="clear" w:color="auto" w:fill="auto"/>
                          <w:spacing w:line="240" w:lineRule="auto"/>
                          <w:ind w:right="-128" w:firstLine="0"/>
                          <w:jc w:val="center"/>
                          <w:rPr>
                            <w:b w:val="0"/>
                            <w:bCs/>
                            <w:szCs w:val="28"/>
                            <w:lang w:val="uk-UA"/>
                          </w:rPr>
                        </w:pPr>
                      </w:p>
                      <w:p w:rsidR="002E76D2" w:rsidRPr="00896DDA" w:rsidRDefault="002E76D2" w:rsidP="003E0627">
                        <w:pPr>
                          <w:pStyle w:val="24"/>
                          <w:shd w:val="clear" w:color="auto" w:fill="auto"/>
                          <w:spacing w:line="240" w:lineRule="auto"/>
                          <w:ind w:right="-128" w:firstLine="0"/>
                          <w:jc w:val="center"/>
                          <w:rPr>
                            <w:b w:val="0"/>
                            <w:sz w:val="24"/>
                            <w:szCs w:val="24"/>
                            <w:lang w:val="uk-UA"/>
                          </w:rPr>
                        </w:pPr>
                        <w:r w:rsidRPr="00896DDA">
                          <w:rPr>
                            <w:b w:val="0"/>
                            <w:sz w:val="24"/>
                            <w:szCs w:val="24"/>
                            <w:lang w:val="uk-UA"/>
                          </w:rPr>
                          <w:t>Навчальні дисципліни професійної і практичної підготовки</w:t>
                        </w:r>
                      </w:p>
                    </w:txbxContent>
                  </v:textbox>
                </v:rect>
                <v:rect id="_x0000_s1037" style="position:absolute;left:1232;top:2488;width:2346;height:1506">
                  <v:textbox style="mso-next-textbox:#_x0000_s1037">
                    <w:txbxContent>
                      <w:p w:rsidR="002E76D2" w:rsidRPr="00550FEC" w:rsidRDefault="002E76D2" w:rsidP="00242153">
                        <w:pPr>
                          <w:jc w:val="center"/>
                          <w:rPr>
                            <w:i/>
                            <w:szCs w:val="22"/>
                          </w:rPr>
                        </w:pPr>
                        <w:r w:rsidRPr="00550FEC">
                          <w:rPr>
                            <w:i/>
                            <w:sz w:val="24"/>
                            <w:szCs w:val="24"/>
                            <w:lang w:val="uk-UA"/>
                          </w:rPr>
                          <w:t>Дисципліни соціально-гуманітарної підготовки</w:t>
                        </w:r>
                      </w:p>
                    </w:txbxContent>
                  </v:textbox>
                </v:rect>
                <v:rect id="_x0000_s1038" style="position:absolute;left:1232;top:4660;width:2346;height:1506">
                  <v:textbox style="mso-next-textbox:#_x0000_s1038">
                    <w:txbxContent>
                      <w:p w:rsidR="002E76D2" w:rsidRPr="00242153" w:rsidRDefault="002E76D2" w:rsidP="00242153">
                        <w:pPr>
                          <w:pStyle w:val="TableParagraph"/>
                          <w:jc w:val="center"/>
                          <w:rPr>
                            <w:i/>
                            <w:sz w:val="18"/>
                            <w:szCs w:val="18"/>
                            <w:lang w:val="uk-UA"/>
                          </w:rPr>
                        </w:pPr>
                        <w:r w:rsidRPr="00242153">
                          <w:rPr>
                            <w:i/>
                            <w:sz w:val="18"/>
                            <w:szCs w:val="18"/>
                            <w:lang w:val="uk-UA"/>
                          </w:rPr>
                          <w:t>Дисципліни фундаментальної, природничо-наукової</w:t>
                        </w:r>
                      </w:p>
                      <w:p w:rsidR="002E76D2" w:rsidRPr="00242153" w:rsidRDefault="002E76D2" w:rsidP="00242153">
                        <w:pPr>
                          <w:jc w:val="center"/>
                          <w:rPr>
                            <w:i/>
                            <w:sz w:val="18"/>
                            <w:szCs w:val="18"/>
                          </w:rPr>
                        </w:pPr>
                        <w:r w:rsidRPr="00242153">
                          <w:rPr>
                            <w:i/>
                            <w:sz w:val="18"/>
                            <w:szCs w:val="18"/>
                            <w:lang w:val="uk-UA"/>
                          </w:rPr>
                          <w:t>та загальноекономічної підготовки</w:t>
                        </w:r>
                      </w:p>
                    </w:txbxContent>
                  </v:textbox>
                </v:rect>
                <v:rect id="_x0000_s1039" style="position:absolute;left:3948;top:2488;width:1632;height:3620">
                  <v:textbox style="mso-next-textbox:#_x0000_s1039">
                    <w:txbxContent>
                      <w:p w:rsidR="002E76D2" w:rsidRPr="00242153" w:rsidRDefault="002E76D2" w:rsidP="003E0627">
                        <w:pPr>
                          <w:jc w:val="center"/>
                          <w:rPr>
                            <w:i/>
                            <w:iCs/>
                            <w:sz w:val="24"/>
                            <w:szCs w:val="24"/>
                          </w:rPr>
                        </w:pPr>
                        <w:r w:rsidRPr="00242153">
                          <w:rPr>
                            <w:i/>
                            <w:iCs/>
                            <w:sz w:val="24"/>
                            <w:szCs w:val="24"/>
                          </w:rPr>
                          <w:t>Цикл дисциплін з формування фахових компетент-</w:t>
                        </w:r>
                      </w:p>
                      <w:p w:rsidR="002E76D2" w:rsidRDefault="002E76D2" w:rsidP="003E0627">
                        <w:pPr>
                          <w:jc w:val="center"/>
                          <w:rPr>
                            <w:i/>
                            <w:iCs/>
                          </w:rPr>
                        </w:pPr>
                        <w:r w:rsidRPr="00242153">
                          <w:rPr>
                            <w:i/>
                            <w:iCs/>
                            <w:sz w:val="24"/>
                            <w:szCs w:val="24"/>
                          </w:rPr>
                          <w:t>ностей</w:t>
                        </w:r>
                      </w:p>
                      <w:p w:rsidR="002E76D2" w:rsidRPr="00170CC4" w:rsidRDefault="002E76D2" w:rsidP="003E0627">
                        <w:pPr>
                          <w:jc w:val="center"/>
                        </w:pPr>
                      </w:p>
                    </w:txbxContent>
                  </v:textbox>
                </v:rect>
                <v:shapetype id="_x0000_t202" coordsize="21600,21600" o:spt="202" path="m,l,21600r21600,l21600,xe">
                  <v:stroke joinstyle="miter"/>
                  <v:path gradientshapeok="t" o:connecttype="rect"/>
                </v:shapetype>
                <v:shape id="_x0000_s1040" type="#_x0000_t202" style="position:absolute;left:4203;top:1945;width:3855;height:392" stroked="f">
                  <v:textbox style="mso-next-textbox:#_x0000_s1040">
                    <w:txbxContent>
                      <w:p w:rsidR="002E76D2" w:rsidRPr="00682F75" w:rsidRDefault="002E76D2" w:rsidP="003E0627">
                        <w:pPr>
                          <w:pStyle w:val="af7"/>
                          <w:shd w:val="clear" w:color="auto" w:fill="auto"/>
                          <w:spacing w:line="230" w:lineRule="exact"/>
                          <w:jc w:val="center"/>
                          <w:rPr>
                            <w:sz w:val="28"/>
                          </w:rPr>
                        </w:pPr>
                        <w:r w:rsidRPr="00682F75">
                          <w:rPr>
                            <w:sz w:val="28"/>
                          </w:rPr>
                          <w:t>Цикли дисциплін</w:t>
                        </w:r>
                      </w:p>
                      <w:p w:rsidR="002E76D2" w:rsidRPr="00682F75" w:rsidRDefault="002E76D2" w:rsidP="003E0627">
                        <w:pPr>
                          <w:jc w:val="center"/>
                          <w:rPr>
                            <w:sz w:val="32"/>
                          </w:rPr>
                        </w:pPr>
                      </w:p>
                    </w:txbxContent>
                  </v:textbox>
                </v:shape>
                <v:group id="_x0000_s1041" style="position:absolute;left:1363;top:6485;width:7285;height:2691" coordorigin="1363,6485" coordsize="7285,2691">
                  <v:rect id="_x0000_s1042" style="position:absolute;left:1734;top:6606;width:6544;height:760;v-text-anchor:middle">
                    <v:textbox style="mso-next-textbox:#_x0000_s1042">
                      <w:txbxContent>
                        <w:p w:rsidR="002E76D2" w:rsidRPr="00067112" w:rsidRDefault="002E76D2" w:rsidP="003E0627">
                          <w:pPr>
                            <w:pStyle w:val="42"/>
                            <w:shd w:val="clear" w:color="auto" w:fill="auto"/>
                            <w:spacing w:after="0" w:line="220" w:lineRule="exact"/>
                            <w:jc w:val="center"/>
                            <w:rPr>
                              <w:b w:val="0"/>
                            </w:rPr>
                          </w:pPr>
                        </w:p>
                        <w:p w:rsidR="002E76D2" w:rsidRPr="00E7521C" w:rsidRDefault="002E76D2" w:rsidP="003E0627">
                          <w:pPr>
                            <w:pStyle w:val="42"/>
                            <w:shd w:val="clear" w:color="auto" w:fill="auto"/>
                            <w:spacing w:after="0" w:line="220" w:lineRule="exact"/>
                            <w:jc w:val="center"/>
                            <w:rPr>
                              <w:b w:val="0"/>
                              <w:sz w:val="24"/>
                              <w:szCs w:val="24"/>
                            </w:rPr>
                          </w:pPr>
                          <w:r>
                            <w:rPr>
                              <w:b w:val="0"/>
                              <w:sz w:val="24"/>
                              <w:szCs w:val="24"/>
                            </w:rPr>
                            <w:t>Сесія</w:t>
                          </w:r>
                        </w:p>
                      </w:txbxContent>
                    </v:textbox>
                  </v:rect>
                  <v:line id="_x0000_s1043" style="position:absolute" from="1363,6485" to="1363,8778"/>
                  <v:rect id="_x0000_s1044" style="position:absolute;left:1734;top:7511;width:6544;height:760;v-text-anchor:middle">
                    <v:textbox style="mso-next-textbox:#_x0000_s1044">
                      <w:txbxContent>
                        <w:p w:rsidR="002E76D2" w:rsidRPr="00067112" w:rsidRDefault="002E76D2" w:rsidP="003E0627">
                          <w:pPr>
                            <w:pStyle w:val="42"/>
                            <w:shd w:val="clear" w:color="auto" w:fill="auto"/>
                            <w:spacing w:after="0" w:line="220" w:lineRule="exact"/>
                            <w:jc w:val="center"/>
                            <w:rPr>
                              <w:b w:val="0"/>
                            </w:rPr>
                          </w:pPr>
                        </w:p>
                        <w:p w:rsidR="002E76D2" w:rsidRPr="00E7521C" w:rsidRDefault="002E76D2" w:rsidP="003E0627">
                          <w:pPr>
                            <w:pStyle w:val="42"/>
                            <w:shd w:val="clear" w:color="auto" w:fill="auto"/>
                            <w:spacing w:after="0" w:line="220" w:lineRule="exact"/>
                            <w:jc w:val="center"/>
                            <w:rPr>
                              <w:b w:val="0"/>
                              <w:sz w:val="24"/>
                              <w:szCs w:val="24"/>
                            </w:rPr>
                          </w:pPr>
                          <w:r>
                            <w:rPr>
                              <w:b w:val="0"/>
                              <w:sz w:val="24"/>
                              <w:szCs w:val="24"/>
                            </w:rPr>
                            <w:t>П</w:t>
                          </w:r>
                          <w:r w:rsidRPr="00E7521C">
                            <w:rPr>
                              <w:b w:val="0"/>
                              <w:sz w:val="24"/>
                              <w:szCs w:val="24"/>
                            </w:rPr>
                            <w:t>рактика</w:t>
                          </w:r>
                        </w:p>
                      </w:txbxContent>
                    </v:textbox>
                  </v:rect>
                  <v:rect id="_x0000_s1045" style="position:absolute;left:1734;top:8416;width:6544;height:760;v-text-anchor:middle">
                    <v:textbox style="mso-next-textbox:#_x0000_s1045">
                      <w:txbxContent>
                        <w:p w:rsidR="002E76D2" w:rsidRDefault="002E76D2" w:rsidP="003E0627">
                          <w:pPr>
                            <w:pStyle w:val="42"/>
                            <w:shd w:val="clear" w:color="auto" w:fill="auto"/>
                            <w:spacing w:after="0" w:line="220" w:lineRule="exact"/>
                            <w:jc w:val="center"/>
                            <w:rPr>
                              <w:b w:val="0"/>
                              <w:sz w:val="24"/>
                              <w:szCs w:val="24"/>
                            </w:rPr>
                          </w:pPr>
                        </w:p>
                        <w:p w:rsidR="002E76D2" w:rsidRPr="00896DDA" w:rsidRDefault="002E76D2" w:rsidP="003E0627">
                          <w:pPr>
                            <w:pStyle w:val="42"/>
                            <w:shd w:val="clear" w:color="auto" w:fill="auto"/>
                            <w:spacing w:after="0" w:line="220" w:lineRule="exact"/>
                            <w:jc w:val="center"/>
                            <w:rPr>
                              <w:sz w:val="24"/>
                              <w:szCs w:val="24"/>
                              <w:lang w:val="uk-UA"/>
                            </w:rPr>
                          </w:pPr>
                          <w:r>
                            <w:rPr>
                              <w:b w:val="0"/>
                              <w:sz w:val="24"/>
                              <w:szCs w:val="24"/>
                            </w:rPr>
                            <w:t>Державн</w:t>
                          </w:r>
                          <w:r>
                            <w:rPr>
                              <w:b w:val="0"/>
                              <w:sz w:val="24"/>
                              <w:szCs w:val="24"/>
                              <w:lang w:val="uk-UA"/>
                            </w:rPr>
                            <w:t>а атестація</w:t>
                          </w:r>
                        </w:p>
                      </w:txbxContent>
                    </v:textbox>
                  </v:rect>
                  <v:line id="_x0000_s1046" style="position:absolute" from="1363,6968" to="1734,6968">
                    <v:stroke endarrow="block"/>
                  </v:line>
                  <v:line id="_x0000_s1047" style="position:absolute" from="1363,7873" to="1734,7873">
                    <v:stroke endarrow="block"/>
                  </v:line>
                  <v:line id="_x0000_s1048" style="position:absolute" from="1363,8778" to="1734,8778">
                    <v:stroke endarrow="block"/>
                  </v:line>
                  <v:line id="_x0000_s1049" style="position:absolute" from="8648,7013" to="8648,8778"/>
                  <v:line id="_x0000_s1050" style="position:absolute;flip:x" from="8278,7873" to="8648,7873">
                    <v:stroke endarrow="block"/>
                  </v:line>
                  <v:line id="_x0000_s1051" style="position:absolute;flip:x" from="8278,8778" to="8648,8778">
                    <v:stroke endarrow="block"/>
                  </v:line>
                  <v:line id="_x0000_s1052" style="position:absolute;flip:x" from="8278,7013" to="8648,7013"/>
                </v:group>
                <v:rect id="_x0000_s1053" style="position:absolute;left:8058;top:2488;width:1362;height:1506">
                  <v:textbox style="mso-next-textbox:#_x0000_s1053">
                    <w:txbxContent>
                      <w:p w:rsidR="002E76D2" w:rsidRPr="00896DDA" w:rsidRDefault="002E76D2" w:rsidP="003E0627">
                        <w:pPr>
                          <w:ind w:left="-142"/>
                          <w:jc w:val="center"/>
                          <w:rPr>
                            <w:i/>
                            <w:sz w:val="22"/>
                            <w:szCs w:val="22"/>
                          </w:rPr>
                        </w:pPr>
                        <w:r w:rsidRPr="00896DDA">
                          <w:rPr>
                            <w:i/>
                            <w:sz w:val="22"/>
                            <w:szCs w:val="22"/>
                          </w:rPr>
                          <w:t>Промислова теплоенергетика</w:t>
                        </w:r>
                      </w:p>
                    </w:txbxContent>
                  </v:textbox>
                </v:rect>
                <v:rect id="_x0000_s1054" style="position:absolute;left:8048;top:4660;width:1372;height:1506">
                  <v:textbox style="mso-next-textbox:#_x0000_s1054">
                    <w:txbxContent>
                      <w:p w:rsidR="002E76D2" w:rsidRPr="00896DDA" w:rsidRDefault="002E76D2" w:rsidP="003E0627">
                        <w:pPr>
                          <w:ind w:left="-142"/>
                          <w:jc w:val="center"/>
                          <w:rPr>
                            <w:sz w:val="22"/>
                            <w:szCs w:val="22"/>
                          </w:rPr>
                        </w:pPr>
                        <w:r w:rsidRPr="00896DDA">
                          <w:rPr>
                            <w:bCs/>
                            <w:i/>
                            <w:sz w:val="22"/>
                            <w:szCs w:val="22"/>
                          </w:rPr>
                          <w:t>Комунальна теплоенергетика</w:t>
                        </w:r>
                      </w:p>
                    </w:txbxContent>
                  </v:textbox>
                </v:rect>
                <v:rect id="_x0000_s1055" style="position:absolute;left:9798;top:2488;width:1392;height:3680">
                  <v:textbox style="mso-next-textbox:#_x0000_s1055">
                    <w:txbxContent>
                      <w:p w:rsidR="002E76D2" w:rsidRDefault="002E76D2" w:rsidP="003E0627">
                        <w:pPr>
                          <w:pStyle w:val="24"/>
                          <w:shd w:val="clear" w:color="auto" w:fill="auto"/>
                          <w:jc w:val="center"/>
                          <w:rPr>
                            <w:b w:val="0"/>
                            <w:sz w:val="24"/>
                            <w:szCs w:val="24"/>
                          </w:rPr>
                        </w:pPr>
                      </w:p>
                      <w:p w:rsidR="002E76D2" w:rsidRDefault="002E76D2" w:rsidP="003E0627">
                        <w:pPr>
                          <w:pStyle w:val="24"/>
                          <w:shd w:val="clear" w:color="auto" w:fill="auto"/>
                          <w:spacing w:line="240" w:lineRule="auto"/>
                          <w:ind w:right="-128" w:firstLine="0"/>
                          <w:jc w:val="center"/>
                          <w:rPr>
                            <w:b w:val="0"/>
                            <w:bCs/>
                            <w:szCs w:val="28"/>
                            <w:lang w:val="uk-UA"/>
                          </w:rPr>
                        </w:pPr>
                      </w:p>
                      <w:p w:rsidR="002E76D2" w:rsidRPr="00896DDA" w:rsidRDefault="002E76D2" w:rsidP="003E0627">
                        <w:pPr>
                          <w:pStyle w:val="24"/>
                          <w:shd w:val="clear" w:color="auto" w:fill="auto"/>
                          <w:spacing w:line="240" w:lineRule="auto"/>
                          <w:ind w:right="-128" w:firstLine="0"/>
                          <w:jc w:val="center"/>
                          <w:rPr>
                            <w:b w:val="0"/>
                            <w:sz w:val="22"/>
                            <w:szCs w:val="22"/>
                            <w:lang w:val="uk-UA"/>
                          </w:rPr>
                        </w:pPr>
                        <w:r w:rsidRPr="00896DDA">
                          <w:rPr>
                            <w:b w:val="0"/>
                            <w:sz w:val="22"/>
                            <w:szCs w:val="22"/>
                            <w:lang w:val="uk-UA"/>
                          </w:rPr>
                          <w:t>Навчальні дисципліни професійної і практичної підготовки</w:t>
                        </w:r>
                      </w:p>
                      <w:p w:rsidR="002E76D2" w:rsidRPr="00896DDA" w:rsidRDefault="002E76D2" w:rsidP="003E0627">
                        <w:pPr>
                          <w:pStyle w:val="24"/>
                          <w:shd w:val="clear" w:color="auto" w:fill="auto"/>
                          <w:spacing w:line="240" w:lineRule="auto"/>
                          <w:ind w:right="-128" w:firstLine="0"/>
                          <w:jc w:val="center"/>
                          <w:rPr>
                            <w:sz w:val="22"/>
                            <w:szCs w:val="22"/>
                            <w:lang w:val="uk-UA"/>
                          </w:rPr>
                        </w:pPr>
                        <w:r w:rsidRPr="00896DDA">
                          <w:rPr>
                            <w:sz w:val="22"/>
                            <w:szCs w:val="22"/>
                            <w:lang w:val="uk-UA"/>
                          </w:rPr>
                          <w:t>(</w:t>
                        </w:r>
                        <w:r w:rsidRPr="00896DDA">
                          <w:rPr>
                            <w:b w:val="0"/>
                            <w:sz w:val="22"/>
                            <w:szCs w:val="22"/>
                            <w:lang w:val="uk-UA"/>
                          </w:rPr>
                          <w:t>за вибором студента</w:t>
                        </w:r>
                        <w:r w:rsidRPr="00896DDA">
                          <w:rPr>
                            <w:sz w:val="22"/>
                            <w:szCs w:val="22"/>
                            <w:lang w:val="uk-UA"/>
                          </w:rPr>
                          <w:t>)</w:t>
                        </w:r>
                      </w:p>
                    </w:txbxContent>
                  </v:textbox>
                </v:rect>
              </v:group>
              <v:shape id="_x0000_s1056" type="#_x0000_t32" style="position:absolute;left:3210;top:3994;width:738;height:666" o:connectortype="straight">
                <v:stroke endarrow="block"/>
              </v:shape>
              <v:shape id="_x0000_s1057" type="#_x0000_t32" style="position:absolute;left:3210;top:3936;width:738;height:724;flip:y" o:connectortype="straight">
                <v:stroke endarrow="block"/>
              </v:shape>
              <v:line id="_x0000_s1058" style="position:absolute" from="9428,3245" to="9798,3245">
                <v:stroke endarrow="block"/>
              </v:line>
            </v:group>
            <v:line id="_x0000_s1059" style="position:absolute" from="9428,5430" to="9798,5430">
              <v:stroke endarrow="block"/>
            </v:line>
          </v:group>
        </w:pict>
      </w: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Pr>
        <w:rPr>
          <w:lang w:eastAsia="en-US"/>
        </w:rPr>
      </w:pPr>
    </w:p>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Default="007D2CBA" w:rsidP="003E0627"/>
    <w:p w:rsidR="007D2CBA" w:rsidRPr="003E0627" w:rsidRDefault="007D2CBA" w:rsidP="00EB45D5">
      <w:pPr>
        <w:ind w:left="-1134"/>
        <w:jc w:val="center"/>
        <w:outlineLvl w:val="0"/>
        <w:rPr>
          <w:b/>
          <w:sz w:val="28"/>
          <w:szCs w:val="28"/>
        </w:rPr>
      </w:pPr>
    </w:p>
    <w:p w:rsidR="007D2CBA" w:rsidRDefault="007D2CBA" w:rsidP="00EB45D5">
      <w:pPr>
        <w:ind w:left="-1134"/>
        <w:jc w:val="center"/>
        <w:outlineLvl w:val="0"/>
        <w:rPr>
          <w:b/>
          <w:sz w:val="28"/>
          <w:szCs w:val="28"/>
          <w:lang w:val="uk-UA"/>
        </w:rPr>
      </w:pPr>
    </w:p>
    <w:p w:rsidR="007D2CBA" w:rsidRDefault="007D2CBA" w:rsidP="00EB45D5">
      <w:pPr>
        <w:ind w:left="-1134"/>
        <w:jc w:val="center"/>
        <w:outlineLvl w:val="0"/>
        <w:rPr>
          <w:b/>
          <w:sz w:val="28"/>
          <w:szCs w:val="28"/>
          <w:lang w:val="uk-UA"/>
        </w:rPr>
      </w:pPr>
    </w:p>
    <w:p w:rsidR="007D2CBA" w:rsidRDefault="007D2CBA" w:rsidP="00EB45D5">
      <w:pPr>
        <w:ind w:left="-1134"/>
        <w:jc w:val="center"/>
        <w:outlineLvl w:val="0"/>
        <w:rPr>
          <w:b/>
          <w:sz w:val="28"/>
          <w:szCs w:val="28"/>
          <w:lang w:val="uk-UA"/>
        </w:rPr>
      </w:pPr>
    </w:p>
    <w:p w:rsidR="007D2CBA" w:rsidRDefault="007D2CBA" w:rsidP="00EB45D5">
      <w:pPr>
        <w:ind w:left="-1134"/>
        <w:jc w:val="center"/>
        <w:outlineLvl w:val="0"/>
        <w:rPr>
          <w:b/>
          <w:sz w:val="28"/>
          <w:szCs w:val="28"/>
          <w:lang w:val="uk-UA"/>
        </w:rPr>
      </w:pPr>
    </w:p>
    <w:p w:rsidR="007D2CBA" w:rsidRDefault="007D2CBA" w:rsidP="00550FEC">
      <w:pPr>
        <w:outlineLvl w:val="0"/>
        <w:rPr>
          <w:b/>
          <w:sz w:val="28"/>
          <w:szCs w:val="28"/>
          <w:lang w:val="uk-UA"/>
        </w:rPr>
      </w:pPr>
    </w:p>
    <w:p w:rsidR="007D2CBA" w:rsidRDefault="007D2CBA" w:rsidP="00EB45D5">
      <w:pPr>
        <w:ind w:left="-1134"/>
        <w:jc w:val="center"/>
        <w:outlineLvl w:val="0"/>
        <w:rPr>
          <w:b/>
          <w:sz w:val="28"/>
          <w:szCs w:val="28"/>
          <w:lang w:val="uk-UA"/>
        </w:rPr>
      </w:pPr>
      <w:bookmarkStart w:id="3" w:name="_GoBack"/>
      <w:bookmarkEnd w:id="3"/>
    </w:p>
    <w:p w:rsidR="007D2CBA" w:rsidRDefault="007D2CBA" w:rsidP="00EB45D5">
      <w:pPr>
        <w:ind w:left="-1134"/>
        <w:jc w:val="center"/>
        <w:outlineLvl w:val="0"/>
        <w:rPr>
          <w:b/>
          <w:sz w:val="28"/>
          <w:szCs w:val="28"/>
          <w:lang w:val="uk-UA"/>
        </w:rPr>
      </w:pPr>
    </w:p>
    <w:p w:rsidR="007D2CBA" w:rsidRDefault="007D2CBA" w:rsidP="00EB45D5">
      <w:pPr>
        <w:ind w:left="-1134"/>
        <w:jc w:val="center"/>
        <w:outlineLvl w:val="0"/>
        <w:rPr>
          <w:b/>
          <w:sz w:val="28"/>
          <w:szCs w:val="28"/>
          <w:lang w:val="uk-UA"/>
        </w:rPr>
      </w:pPr>
    </w:p>
    <w:p w:rsidR="007D2CBA" w:rsidRPr="0098057D" w:rsidRDefault="007D2CBA" w:rsidP="00EB45D5">
      <w:pPr>
        <w:ind w:left="-1134"/>
        <w:jc w:val="center"/>
        <w:outlineLvl w:val="0"/>
        <w:rPr>
          <w:sz w:val="24"/>
          <w:szCs w:val="24"/>
          <w:lang w:val="uk-UA"/>
        </w:rPr>
      </w:pPr>
      <w:r w:rsidRPr="0098057D">
        <w:rPr>
          <w:sz w:val="24"/>
          <w:szCs w:val="24"/>
          <w:lang w:val="uk-UA"/>
        </w:rPr>
        <w:t>3. Форма атестації здобувачів вищої освіти</w:t>
      </w:r>
    </w:p>
    <w:p w:rsidR="00622AA9" w:rsidRPr="00622AA9" w:rsidRDefault="0098057D" w:rsidP="00622AA9">
      <w:pPr>
        <w:autoSpaceDE w:val="0"/>
        <w:autoSpaceDN w:val="0"/>
        <w:adjustRightInd w:val="0"/>
        <w:jc w:val="both"/>
        <w:rPr>
          <w:sz w:val="24"/>
          <w:szCs w:val="24"/>
          <w:lang w:val="uk-UA"/>
        </w:rPr>
      </w:pPr>
      <w:r>
        <w:rPr>
          <w:sz w:val="24"/>
          <w:szCs w:val="24"/>
          <w:lang w:val="uk-UA"/>
        </w:rPr>
        <w:t xml:space="preserve">   </w:t>
      </w:r>
      <w:r w:rsidR="00622AA9" w:rsidRPr="0098057D">
        <w:rPr>
          <w:sz w:val="24"/>
          <w:szCs w:val="24"/>
          <w:lang w:val="uk-UA"/>
        </w:rPr>
        <w:t xml:space="preserve">Атестація здобувачів вищої освіти – це встановлення відповідності рівня та обсягу знань, умінь та </w:t>
      </w:r>
      <w:proofErr w:type="spellStart"/>
      <w:r w:rsidR="00F83A8D">
        <w:rPr>
          <w:sz w:val="24"/>
          <w:szCs w:val="24"/>
          <w:lang w:val="uk-UA"/>
        </w:rPr>
        <w:t>компетентносте</w:t>
      </w:r>
      <w:r w:rsidR="00F83A8D" w:rsidRPr="0098057D">
        <w:rPr>
          <w:sz w:val="24"/>
          <w:szCs w:val="24"/>
          <w:lang w:val="uk-UA"/>
        </w:rPr>
        <w:t>й</w:t>
      </w:r>
      <w:proofErr w:type="spellEnd"/>
      <w:r w:rsidR="00622AA9" w:rsidRPr="0098057D">
        <w:rPr>
          <w:sz w:val="24"/>
          <w:szCs w:val="24"/>
          <w:lang w:val="uk-UA"/>
        </w:rPr>
        <w:t xml:space="preserve"> здобувача вищої освіти, який навчається за освітньою програмою, вимогам стандартів вищої освіти. Захист </w:t>
      </w:r>
      <w:r>
        <w:rPr>
          <w:sz w:val="24"/>
          <w:szCs w:val="24"/>
          <w:lang w:val="uk-UA"/>
        </w:rPr>
        <w:t xml:space="preserve">бакалаврських кваліфікаційних </w:t>
      </w:r>
      <w:r w:rsidR="00622AA9" w:rsidRPr="0098057D">
        <w:rPr>
          <w:sz w:val="24"/>
          <w:szCs w:val="24"/>
          <w:lang w:val="uk-UA"/>
        </w:rPr>
        <w:t xml:space="preserve"> робіт оцінюється відповідно до критеріїв оцінювання за 100</w:t>
      </w:r>
      <w:r w:rsidR="00622AA9" w:rsidRPr="00622AA9">
        <w:rPr>
          <w:sz w:val="24"/>
          <w:szCs w:val="24"/>
          <w:lang w:val="uk-UA"/>
        </w:rPr>
        <w:t>-</w:t>
      </w:r>
      <w:r w:rsidR="00622AA9" w:rsidRPr="0098057D">
        <w:rPr>
          <w:sz w:val="24"/>
          <w:szCs w:val="24"/>
          <w:lang w:val="uk-UA"/>
        </w:rPr>
        <w:t>бальною шкалою з наступним переведенням балів до оцінок за національною шкалою. Рішення ЕК про оцінку результатів захисту атестаційних робіт, а також про видачу студентам дипломів (</w:t>
      </w:r>
      <w:proofErr w:type="spellStart"/>
      <w:r w:rsidR="00622AA9" w:rsidRPr="0098057D">
        <w:rPr>
          <w:sz w:val="24"/>
          <w:szCs w:val="24"/>
          <w:lang w:val="uk-UA"/>
        </w:rPr>
        <w:t>дипломів</w:t>
      </w:r>
      <w:proofErr w:type="spellEnd"/>
      <w:r w:rsidR="00622AA9" w:rsidRPr="0098057D">
        <w:rPr>
          <w:sz w:val="24"/>
          <w:szCs w:val="24"/>
          <w:lang w:val="uk-UA"/>
        </w:rPr>
        <w:t xml:space="preserve"> з відзнакою) голова ЕК оголошує студентам у день захисту.</w:t>
      </w:r>
    </w:p>
    <w:p w:rsidR="007D2CBA" w:rsidRPr="00622AA9" w:rsidRDefault="0098057D" w:rsidP="00622AA9">
      <w:pPr>
        <w:autoSpaceDE w:val="0"/>
        <w:autoSpaceDN w:val="0"/>
        <w:adjustRightInd w:val="0"/>
        <w:jc w:val="both"/>
        <w:rPr>
          <w:rFonts w:ascii="TimesNewRomanPSMT" w:hAnsi="TimesNewRomanPSMT" w:cs="TimesNewRomanPSMT"/>
          <w:sz w:val="24"/>
          <w:szCs w:val="24"/>
          <w:lang w:val="uk-UA"/>
        </w:rPr>
      </w:pPr>
      <w:r>
        <w:rPr>
          <w:sz w:val="24"/>
          <w:szCs w:val="24"/>
          <w:lang w:val="uk-UA"/>
        </w:rPr>
        <w:t xml:space="preserve">   </w:t>
      </w:r>
      <w:r w:rsidR="007D2CBA" w:rsidRPr="001351CB">
        <w:rPr>
          <w:sz w:val="24"/>
          <w:szCs w:val="24"/>
          <w:lang w:val="uk-UA"/>
        </w:rPr>
        <w:t>Атестація випускників освітньої програми спеціальності 1</w:t>
      </w:r>
      <w:r w:rsidR="007D2CBA">
        <w:rPr>
          <w:sz w:val="24"/>
          <w:szCs w:val="24"/>
          <w:lang w:val="uk-UA"/>
        </w:rPr>
        <w:t>44</w:t>
      </w:r>
      <w:r w:rsidR="007D2CBA" w:rsidRPr="001351CB">
        <w:rPr>
          <w:sz w:val="24"/>
          <w:szCs w:val="24"/>
          <w:lang w:val="uk-UA"/>
        </w:rPr>
        <w:t xml:space="preserve"> «</w:t>
      </w:r>
      <w:r w:rsidR="007D2CBA">
        <w:rPr>
          <w:sz w:val="24"/>
          <w:szCs w:val="24"/>
          <w:lang w:val="uk-UA"/>
        </w:rPr>
        <w:t>Теплоенергетика</w:t>
      </w:r>
      <w:r w:rsidR="007D2CBA" w:rsidRPr="001351CB">
        <w:rPr>
          <w:sz w:val="24"/>
          <w:szCs w:val="24"/>
          <w:lang w:val="uk-UA"/>
        </w:rPr>
        <w:t xml:space="preserve">» проводиться у формі захисту кваліфікаційного </w:t>
      </w:r>
      <w:r w:rsidR="00622AA9">
        <w:rPr>
          <w:sz w:val="24"/>
          <w:szCs w:val="24"/>
          <w:lang w:val="uk-UA"/>
        </w:rPr>
        <w:t>бакалаврської роботи</w:t>
      </w:r>
      <w:r w:rsidR="007D2CBA" w:rsidRPr="001351CB">
        <w:rPr>
          <w:sz w:val="24"/>
          <w:szCs w:val="24"/>
          <w:lang w:val="uk-UA"/>
        </w:rPr>
        <w:t xml:space="preserve"> та завершується </w:t>
      </w:r>
      <w:r w:rsidR="007D2CBA">
        <w:rPr>
          <w:sz w:val="24"/>
          <w:szCs w:val="24"/>
          <w:lang w:val="uk-UA"/>
        </w:rPr>
        <w:t>врученням</w:t>
      </w:r>
      <w:r w:rsidR="007D2CBA" w:rsidRPr="001351CB">
        <w:rPr>
          <w:sz w:val="24"/>
          <w:szCs w:val="24"/>
          <w:lang w:val="uk-UA"/>
        </w:rPr>
        <w:t xml:space="preserve"> документу встановленого зразка про присудження йому ступеня бакалавра із присвоєнням кваліфікації: «Бакалавр з </w:t>
      </w:r>
      <w:r w:rsidR="007D2CBA">
        <w:rPr>
          <w:sz w:val="24"/>
          <w:szCs w:val="24"/>
          <w:lang w:val="uk-UA"/>
        </w:rPr>
        <w:t>теплоенергетики</w:t>
      </w:r>
      <w:r w:rsidR="007D2CBA" w:rsidRPr="001351CB">
        <w:rPr>
          <w:sz w:val="24"/>
          <w:szCs w:val="24"/>
          <w:lang w:val="uk-UA"/>
        </w:rPr>
        <w:t>».</w:t>
      </w:r>
    </w:p>
    <w:p w:rsidR="007D2CBA" w:rsidRDefault="007D2CBA" w:rsidP="001351CB">
      <w:pPr>
        <w:pStyle w:val="af4"/>
        <w:spacing w:after="0" w:line="320" w:lineRule="exact"/>
        <w:ind w:left="679"/>
        <w:rPr>
          <w:sz w:val="24"/>
          <w:szCs w:val="24"/>
          <w:lang w:val="uk-UA"/>
        </w:rPr>
      </w:pPr>
      <w:r w:rsidRPr="001351CB">
        <w:rPr>
          <w:sz w:val="24"/>
          <w:szCs w:val="24"/>
          <w:lang w:val="uk-UA"/>
        </w:rPr>
        <w:t>Атестація здійснюється відкрито і публічно.</w:t>
      </w:r>
    </w:p>
    <w:p w:rsidR="007D2CBA" w:rsidRPr="00F32D62" w:rsidRDefault="007D2CBA" w:rsidP="00550FEC">
      <w:pPr>
        <w:jc w:val="center"/>
        <w:rPr>
          <w:b/>
          <w:sz w:val="28"/>
          <w:szCs w:val="28"/>
          <w:lang w:val="uk-UA"/>
        </w:rPr>
      </w:pPr>
      <w:r w:rsidRPr="00F32D62">
        <w:rPr>
          <w:b/>
          <w:sz w:val="28"/>
          <w:szCs w:val="28"/>
          <w:lang w:val="uk-UA"/>
        </w:rPr>
        <w:t xml:space="preserve">4. Матриця відповідності програмних </w:t>
      </w:r>
      <w:proofErr w:type="spellStart"/>
      <w:r w:rsidRPr="00F32D62">
        <w:rPr>
          <w:b/>
          <w:sz w:val="28"/>
          <w:szCs w:val="28"/>
          <w:lang w:val="uk-UA"/>
        </w:rPr>
        <w:t>компетентностей</w:t>
      </w:r>
      <w:proofErr w:type="spellEnd"/>
    </w:p>
    <w:p w:rsidR="007D2CBA" w:rsidRPr="00F32D62" w:rsidRDefault="007D2CBA" w:rsidP="00550FEC">
      <w:pPr>
        <w:jc w:val="center"/>
        <w:rPr>
          <w:b/>
          <w:sz w:val="28"/>
          <w:szCs w:val="28"/>
          <w:lang w:val="uk-UA"/>
        </w:rPr>
      </w:pPr>
      <w:r w:rsidRPr="00F32D62">
        <w:rPr>
          <w:b/>
          <w:sz w:val="28"/>
          <w:szCs w:val="28"/>
          <w:lang w:val="uk-UA"/>
        </w:rPr>
        <w:t>компонентам освітньо-професійної програми</w:t>
      </w:r>
    </w:p>
    <w:p w:rsidR="007D2CBA" w:rsidRDefault="007D2CBA" w:rsidP="00550FEC">
      <w:pPr>
        <w:jc w:val="center"/>
        <w:rPr>
          <w:b/>
          <w:sz w:val="24"/>
          <w:szCs w:val="24"/>
          <w:lang w:val="uk-UA"/>
        </w:rPr>
      </w:pPr>
    </w:p>
    <w:p w:rsidR="007D2CBA" w:rsidRDefault="007D2CBA" w:rsidP="00CF4081">
      <w:pPr>
        <w:jc w:val="center"/>
        <w:rPr>
          <w:b/>
          <w:sz w:val="24"/>
          <w:szCs w:val="24"/>
          <w:lang w:val="uk-UA"/>
        </w:rPr>
      </w:pPr>
    </w:p>
    <w:tbl>
      <w:tblPr>
        <w:tblW w:w="1425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314"/>
        <w:gridCol w:w="316"/>
        <w:gridCol w:w="314"/>
        <w:gridCol w:w="316"/>
        <w:gridCol w:w="316"/>
        <w:gridCol w:w="314"/>
        <w:gridCol w:w="316"/>
        <w:gridCol w:w="314"/>
        <w:gridCol w:w="316"/>
        <w:gridCol w:w="314"/>
        <w:gridCol w:w="317"/>
        <w:gridCol w:w="314"/>
        <w:gridCol w:w="316"/>
        <w:gridCol w:w="302"/>
        <w:gridCol w:w="328"/>
        <w:gridCol w:w="316"/>
        <w:gridCol w:w="316"/>
        <w:gridCol w:w="314"/>
        <w:gridCol w:w="314"/>
        <w:gridCol w:w="312"/>
        <w:gridCol w:w="320"/>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4"/>
      </w:tblGrid>
      <w:tr w:rsidR="007D2CBA" w:rsidRPr="00EB45D5" w:rsidTr="008E029F">
        <w:trPr>
          <w:trHeight w:val="1106"/>
        </w:trPr>
        <w:tc>
          <w:tcPr>
            <w:tcW w:w="999" w:type="dxa"/>
          </w:tcPr>
          <w:p w:rsidR="007D2CBA" w:rsidRPr="00EB45D5" w:rsidRDefault="007D2CBA" w:rsidP="00AB59D2">
            <w:pPr>
              <w:pStyle w:val="TableParagraph"/>
              <w:rPr>
                <w:sz w:val="24"/>
              </w:rPr>
            </w:pPr>
          </w:p>
        </w:tc>
        <w:tc>
          <w:tcPr>
            <w:tcW w:w="314" w:type="dxa"/>
            <w:textDirection w:val="btLr"/>
          </w:tcPr>
          <w:p w:rsidR="007D2CBA" w:rsidRPr="00EB45D5" w:rsidRDefault="007D2CBA" w:rsidP="00AB59D2">
            <w:pPr>
              <w:pStyle w:val="TableParagraph"/>
              <w:spacing w:line="268" w:lineRule="exact"/>
              <w:rPr>
                <w:b/>
                <w:sz w:val="24"/>
              </w:rPr>
            </w:pPr>
            <w:r w:rsidRPr="00EB45D5">
              <w:rPr>
                <w:b/>
                <w:sz w:val="24"/>
                <w:lang w:val="uk-UA"/>
              </w:rPr>
              <w:t xml:space="preserve">ОК </w:t>
            </w:r>
            <w:r w:rsidRPr="00EB45D5">
              <w:rPr>
                <w:b/>
                <w:sz w:val="24"/>
              </w:rPr>
              <w:t>1.1.1</w:t>
            </w:r>
          </w:p>
        </w:tc>
        <w:tc>
          <w:tcPr>
            <w:tcW w:w="316" w:type="dxa"/>
            <w:textDirection w:val="btLr"/>
          </w:tcPr>
          <w:p w:rsidR="007D2CBA" w:rsidRPr="00EB45D5" w:rsidRDefault="007D2CBA" w:rsidP="00AB59D2">
            <w:pPr>
              <w:pStyle w:val="TableParagraph"/>
              <w:spacing w:line="270" w:lineRule="exact"/>
              <w:rPr>
                <w:b/>
                <w:sz w:val="24"/>
              </w:rPr>
            </w:pPr>
            <w:r w:rsidRPr="00EB45D5">
              <w:rPr>
                <w:b/>
                <w:sz w:val="24"/>
                <w:lang w:val="uk-UA"/>
              </w:rPr>
              <w:t xml:space="preserve">ОК </w:t>
            </w:r>
            <w:r w:rsidRPr="00EB45D5">
              <w:rPr>
                <w:b/>
                <w:sz w:val="24"/>
              </w:rPr>
              <w:t>1.1.2</w:t>
            </w:r>
          </w:p>
        </w:tc>
        <w:tc>
          <w:tcPr>
            <w:tcW w:w="314" w:type="dxa"/>
            <w:textDirection w:val="btLr"/>
          </w:tcPr>
          <w:p w:rsidR="007D2CBA" w:rsidRPr="00EB45D5" w:rsidRDefault="007D2CBA" w:rsidP="00AB59D2">
            <w:pPr>
              <w:pStyle w:val="TableParagraph"/>
              <w:spacing w:line="267" w:lineRule="exact"/>
              <w:rPr>
                <w:b/>
                <w:sz w:val="24"/>
              </w:rPr>
            </w:pPr>
            <w:r w:rsidRPr="00EB45D5">
              <w:rPr>
                <w:b/>
                <w:sz w:val="24"/>
                <w:lang w:val="uk-UA"/>
              </w:rPr>
              <w:t xml:space="preserve">ОК </w:t>
            </w:r>
            <w:r w:rsidRPr="00EB45D5">
              <w:rPr>
                <w:b/>
                <w:sz w:val="24"/>
              </w:rPr>
              <w:t>1.1.3</w:t>
            </w:r>
          </w:p>
        </w:tc>
        <w:tc>
          <w:tcPr>
            <w:tcW w:w="316" w:type="dxa"/>
            <w:textDirection w:val="btLr"/>
          </w:tcPr>
          <w:p w:rsidR="007D2CBA" w:rsidRPr="00EB45D5" w:rsidRDefault="007D2CBA" w:rsidP="00AB59D2">
            <w:pPr>
              <w:pStyle w:val="TableParagraph"/>
              <w:spacing w:line="266" w:lineRule="exact"/>
              <w:rPr>
                <w:b/>
                <w:sz w:val="24"/>
              </w:rPr>
            </w:pPr>
            <w:r w:rsidRPr="00EB45D5">
              <w:rPr>
                <w:b/>
                <w:sz w:val="24"/>
                <w:lang w:val="uk-UA"/>
              </w:rPr>
              <w:t xml:space="preserve">ОК </w:t>
            </w:r>
            <w:r w:rsidRPr="00EB45D5">
              <w:rPr>
                <w:b/>
                <w:sz w:val="24"/>
              </w:rPr>
              <w:t>1.1.4</w:t>
            </w:r>
          </w:p>
        </w:tc>
        <w:tc>
          <w:tcPr>
            <w:tcW w:w="316" w:type="dxa"/>
            <w:textDirection w:val="btLr"/>
          </w:tcPr>
          <w:p w:rsidR="007D2CBA" w:rsidRPr="00EB45D5" w:rsidRDefault="007D2CBA" w:rsidP="00AB59D2">
            <w:pPr>
              <w:pStyle w:val="TableParagraph"/>
              <w:spacing w:line="254" w:lineRule="exact"/>
              <w:rPr>
                <w:b/>
                <w:sz w:val="24"/>
              </w:rPr>
            </w:pPr>
            <w:r w:rsidRPr="00EB45D5">
              <w:rPr>
                <w:b/>
                <w:sz w:val="24"/>
                <w:lang w:val="uk-UA"/>
              </w:rPr>
              <w:t xml:space="preserve">ОК </w:t>
            </w:r>
            <w:r w:rsidRPr="00EB45D5">
              <w:rPr>
                <w:b/>
                <w:sz w:val="24"/>
              </w:rPr>
              <w:t>1.1.</w:t>
            </w:r>
            <w:r w:rsidRPr="00EB45D5">
              <w:rPr>
                <w:b/>
                <w:sz w:val="24"/>
                <w:lang w:val="uk-UA"/>
              </w:rPr>
              <w:t>5</w:t>
            </w:r>
          </w:p>
        </w:tc>
        <w:tc>
          <w:tcPr>
            <w:tcW w:w="314" w:type="dxa"/>
            <w:textDirection w:val="btLr"/>
          </w:tcPr>
          <w:p w:rsidR="007D2CBA" w:rsidRPr="00EB45D5" w:rsidRDefault="007D2CBA" w:rsidP="00AB59D2">
            <w:pPr>
              <w:pStyle w:val="TableParagraph"/>
              <w:rPr>
                <w:b/>
                <w:sz w:val="24"/>
              </w:rPr>
            </w:pPr>
            <w:r w:rsidRPr="00EB45D5">
              <w:rPr>
                <w:b/>
                <w:sz w:val="24"/>
                <w:lang w:val="uk-UA"/>
              </w:rPr>
              <w:t xml:space="preserve">ОК </w:t>
            </w:r>
            <w:r w:rsidRPr="00EB45D5">
              <w:rPr>
                <w:b/>
                <w:sz w:val="24"/>
              </w:rPr>
              <w:t>1.2.2</w:t>
            </w:r>
          </w:p>
        </w:tc>
        <w:tc>
          <w:tcPr>
            <w:tcW w:w="316" w:type="dxa"/>
            <w:textDirection w:val="btLr"/>
          </w:tcPr>
          <w:p w:rsidR="007D2CBA" w:rsidRPr="00EB45D5" w:rsidRDefault="007D2CBA" w:rsidP="00AB59D2">
            <w:pPr>
              <w:pStyle w:val="TableParagraph"/>
              <w:rPr>
                <w:b/>
                <w:sz w:val="24"/>
              </w:rPr>
            </w:pPr>
            <w:r w:rsidRPr="00EB45D5">
              <w:rPr>
                <w:b/>
                <w:sz w:val="24"/>
                <w:lang w:val="uk-UA"/>
              </w:rPr>
              <w:t xml:space="preserve">ОК </w:t>
            </w:r>
            <w:r w:rsidRPr="00EB45D5">
              <w:rPr>
                <w:b/>
                <w:sz w:val="24"/>
              </w:rPr>
              <w:t>1.2.3</w:t>
            </w:r>
          </w:p>
        </w:tc>
        <w:tc>
          <w:tcPr>
            <w:tcW w:w="314" w:type="dxa"/>
            <w:textDirection w:val="btLr"/>
          </w:tcPr>
          <w:p w:rsidR="007D2CBA" w:rsidRPr="00EB45D5" w:rsidRDefault="007D2CBA" w:rsidP="00AB59D2">
            <w:pPr>
              <w:pStyle w:val="TableParagraph"/>
              <w:rPr>
                <w:b/>
                <w:sz w:val="24"/>
              </w:rPr>
            </w:pPr>
            <w:r w:rsidRPr="00EB45D5">
              <w:rPr>
                <w:b/>
                <w:sz w:val="24"/>
                <w:lang w:val="uk-UA"/>
              </w:rPr>
              <w:t xml:space="preserve">ОК </w:t>
            </w:r>
            <w:r w:rsidRPr="00EB45D5">
              <w:rPr>
                <w:b/>
                <w:sz w:val="24"/>
              </w:rPr>
              <w:t>1.2.4</w:t>
            </w:r>
          </w:p>
        </w:tc>
        <w:tc>
          <w:tcPr>
            <w:tcW w:w="316" w:type="dxa"/>
            <w:textDirection w:val="btLr"/>
          </w:tcPr>
          <w:p w:rsidR="007D2CBA" w:rsidRPr="00EB45D5" w:rsidRDefault="007D2CBA" w:rsidP="00AB59D2">
            <w:pPr>
              <w:pStyle w:val="TableParagraph"/>
              <w:spacing w:line="274" w:lineRule="exact"/>
              <w:rPr>
                <w:b/>
                <w:sz w:val="24"/>
              </w:rPr>
            </w:pPr>
            <w:r w:rsidRPr="00EB45D5">
              <w:rPr>
                <w:b/>
                <w:sz w:val="24"/>
                <w:lang w:val="uk-UA"/>
              </w:rPr>
              <w:t xml:space="preserve">ОК </w:t>
            </w:r>
            <w:r w:rsidRPr="00EB45D5">
              <w:rPr>
                <w:b/>
                <w:sz w:val="24"/>
              </w:rPr>
              <w:t>1.2.6</w:t>
            </w:r>
          </w:p>
        </w:tc>
        <w:tc>
          <w:tcPr>
            <w:tcW w:w="314" w:type="dxa"/>
            <w:textDirection w:val="btLr"/>
          </w:tcPr>
          <w:p w:rsidR="007D2CBA" w:rsidRPr="00EB45D5" w:rsidRDefault="007D2CBA" w:rsidP="00AB59D2">
            <w:pPr>
              <w:pStyle w:val="TableParagraph"/>
              <w:spacing w:line="274" w:lineRule="exact"/>
              <w:rPr>
                <w:b/>
                <w:sz w:val="24"/>
              </w:rPr>
            </w:pPr>
            <w:r w:rsidRPr="00EB45D5">
              <w:rPr>
                <w:b/>
                <w:sz w:val="24"/>
                <w:lang w:val="uk-UA"/>
              </w:rPr>
              <w:t xml:space="preserve">ОК </w:t>
            </w:r>
            <w:r w:rsidRPr="00EB45D5">
              <w:rPr>
                <w:b/>
                <w:sz w:val="24"/>
              </w:rPr>
              <w:t>1.2.7</w:t>
            </w:r>
          </w:p>
        </w:tc>
        <w:tc>
          <w:tcPr>
            <w:tcW w:w="317" w:type="dxa"/>
            <w:textDirection w:val="btLr"/>
          </w:tcPr>
          <w:p w:rsidR="007D2CBA" w:rsidRPr="00EB45D5" w:rsidRDefault="007D2CBA" w:rsidP="00AB59D2">
            <w:pPr>
              <w:pStyle w:val="TableParagraph"/>
              <w:spacing w:line="274" w:lineRule="exact"/>
              <w:rPr>
                <w:b/>
                <w:sz w:val="24"/>
              </w:rPr>
            </w:pPr>
            <w:r w:rsidRPr="00EB45D5">
              <w:rPr>
                <w:b/>
                <w:sz w:val="24"/>
                <w:lang w:val="uk-UA"/>
              </w:rPr>
              <w:t xml:space="preserve">ОК </w:t>
            </w:r>
            <w:r w:rsidRPr="00EB45D5">
              <w:rPr>
                <w:b/>
                <w:sz w:val="24"/>
              </w:rPr>
              <w:t>1.2.8</w:t>
            </w:r>
          </w:p>
        </w:tc>
        <w:tc>
          <w:tcPr>
            <w:tcW w:w="314" w:type="dxa"/>
            <w:textDirection w:val="btLr"/>
          </w:tcPr>
          <w:p w:rsidR="007D2CBA" w:rsidRPr="00EB45D5" w:rsidRDefault="007D2CBA" w:rsidP="00AB59D2">
            <w:pPr>
              <w:pStyle w:val="TableParagraph"/>
              <w:spacing w:line="271" w:lineRule="exact"/>
              <w:rPr>
                <w:b/>
                <w:sz w:val="24"/>
              </w:rPr>
            </w:pPr>
            <w:r w:rsidRPr="00EB45D5">
              <w:rPr>
                <w:b/>
                <w:sz w:val="24"/>
                <w:lang w:val="uk-UA"/>
              </w:rPr>
              <w:t xml:space="preserve">ОК </w:t>
            </w:r>
            <w:r w:rsidRPr="00EB45D5">
              <w:rPr>
                <w:b/>
                <w:sz w:val="24"/>
              </w:rPr>
              <w:t>1.2.9</w:t>
            </w:r>
          </w:p>
        </w:tc>
        <w:tc>
          <w:tcPr>
            <w:tcW w:w="316" w:type="dxa"/>
            <w:textDirection w:val="btLr"/>
          </w:tcPr>
          <w:p w:rsidR="007D2CBA" w:rsidRPr="00EB45D5" w:rsidRDefault="007D2CBA" w:rsidP="00AB59D2">
            <w:pPr>
              <w:pStyle w:val="TableParagraph"/>
              <w:spacing w:line="260" w:lineRule="exact"/>
              <w:rPr>
                <w:b/>
                <w:sz w:val="24"/>
              </w:rPr>
            </w:pPr>
            <w:r w:rsidRPr="00EB45D5">
              <w:rPr>
                <w:b/>
                <w:sz w:val="24"/>
                <w:lang w:val="uk-UA"/>
              </w:rPr>
              <w:t xml:space="preserve">ОК </w:t>
            </w:r>
            <w:r w:rsidRPr="00EB45D5">
              <w:rPr>
                <w:b/>
                <w:sz w:val="24"/>
              </w:rPr>
              <w:t>1.3.1</w:t>
            </w:r>
          </w:p>
        </w:tc>
        <w:tc>
          <w:tcPr>
            <w:tcW w:w="302" w:type="dxa"/>
            <w:textDirection w:val="btLr"/>
          </w:tcPr>
          <w:p w:rsidR="007D2CBA" w:rsidRPr="00EB45D5" w:rsidRDefault="007D2CBA" w:rsidP="00AB59D2">
            <w:pPr>
              <w:pStyle w:val="TableParagraph"/>
              <w:spacing w:line="272" w:lineRule="exact"/>
              <w:rPr>
                <w:b/>
                <w:sz w:val="24"/>
              </w:rPr>
            </w:pPr>
            <w:r w:rsidRPr="00EB45D5">
              <w:rPr>
                <w:b/>
                <w:sz w:val="24"/>
                <w:lang w:val="uk-UA"/>
              </w:rPr>
              <w:t xml:space="preserve">ОК </w:t>
            </w:r>
            <w:r w:rsidRPr="00EB45D5">
              <w:rPr>
                <w:b/>
                <w:sz w:val="24"/>
              </w:rPr>
              <w:t>1.3.2</w:t>
            </w:r>
          </w:p>
        </w:tc>
        <w:tc>
          <w:tcPr>
            <w:tcW w:w="328" w:type="dxa"/>
            <w:textDirection w:val="btLr"/>
          </w:tcPr>
          <w:p w:rsidR="007D2CBA" w:rsidRPr="00EB45D5" w:rsidRDefault="007D2CBA" w:rsidP="00AB59D2">
            <w:pPr>
              <w:pStyle w:val="TableParagraph"/>
              <w:spacing w:line="271" w:lineRule="exact"/>
              <w:rPr>
                <w:b/>
                <w:sz w:val="24"/>
              </w:rPr>
            </w:pPr>
            <w:r w:rsidRPr="00EB45D5">
              <w:rPr>
                <w:b/>
                <w:sz w:val="24"/>
                <w:lang w:val="uk-UA"/>
              </w:rPr>
              <w:t xml:space="preserve">ОК </w:t>
            </w:r>
            <w:r w:rsidRPr="00EB45D5">
              <w:rPr>
                <w:b/>
                <w:sz w:val="24"/>
              </w:rPr>
              <w:t>1.3.3</w:t>
            </w:r>
          </w:p>
        </w:tc>
        <w:tc>
          <w:tcPr>
            <w:tcW w:w="316" w:type="dxa"/>
            <w:textDirection w:val="btLr"/>
          </w:tcPr>
          <w:p w:rsidR="007D2CBA" w:rsidRPr="00EB45D5" w:rsidRDefault="007D2CBA" w:rsidP="00AB59D2">
            <w:pPr>
              <w:pStyle w:val="TableParagraph"/>
              <w:spacing w:line="270" w:lineRule="exact"/>
              <w:rPr>
                <w:b/>
                <w:sz w:val="24"/>
              </w:rPr>
            </w:pPr>
            <w:r w:rsidRPr="00EB45D5">
              <w:rPr>
                <w:b/>
                <w:sz w:val="24"/>
                <w:lang w:val="uk-UA"/>
              </w:rPr>
              <w:t xml:space="preserve">ОК </w:t>
            </w:r>
            <w:r w:rsidRPr="00EB45D5">
              <w:rPr>
                <w:b/>
                <w:sz w:val="24"/>
              </w:rPr>
              <w:t>1.3.4</w:t>
            </w:r>
          </w:p>
        </w:tc>
        <w:tc>
          <w:tcPr>
            <w:tcW w:w="316" w:type="dxa"/>
            <w:textDirection w:val="btLr"/>
          </w:tcPr>
          <w:p w:rsidR="007D2CBA" w:rsidRPr="00EB45D5" w:rsidRDefault="007D2CBA" w:rsidP="00AB59D2">
            <w:pPr>
              <w:pStyle w:val="TableParagraph"/>
              <w:spacing w:line="270" w:lineRule="exact"/>
              <w:rPr>
                <w:b/>
                <w:sz w:val="24"/>
              </w:rPr>
            </w:pPr>
            <w:r w:rsidRPr="00EB45D5">
              <w:rPr>
                <w:b/>
                <w:sz w:val="24"/>
                <w:lang w:val="uk-UA"/>
              </w:rPr>
              <w:t xml:space="preserve">ОК </w:t>
            </w:r>
            <w:r w:rsidRPr="00EB45D5">
              <w:rPr>
                <w:b/>
                <w:sz w:val="24"/>
              </w:rPr>
              <w:t>1.3.5</w:t>
            </w:r>
          </w:p>
        </w:tc>
        <w:tc>
          <w:tcPr>
            <w:tcW w:w="314" w:type="dxa"/>
            <w:textDirection w:val="btLr"/>
          </w:tcPr>
          <w:p w:rsidR="007D2CBA" w:rsidRPr="00EB45D5" w:rsidRDefault="007D2CBA" w:rsidP="00AB59D2">
            <w:pPr>
              <w:pStyle w:val="TableParagraph"/>
              <w:spacing w:line="269" w:lineRule="exact"/>
              <w:rPr>
                <w:b/>
                <w:sz w:val="24"/>
              </w:rPr>
            </w:pPr>
            <w:r w:rsidRPr="00EB45D5">
              <w:rPr>
                <w:b/>
                <w:sz w:val="24"/>
                <w:lang w:val="uk-UA"/>
              </w:rPr>
              <w:t xml:space="preserve">ОК </w:t>
            </w:r>
            <w:r w:rsidRPr="00EB45D5">
              <w:rPr>
                <w:b/>
                <w:sz w:val="24"/>
              </w:rPr>
              <w:t>1.3.6</w:t>
            </w:r>
          </w:p>
        </w:tc>
        <w:tc>
          <w:tcPr>
            <w:tcW w:w="314" w:type="dxa"/>
            <w:textDirection w:val="btLr"/>
          </w:tcPr>
          <w:p w:rsidR="007D2CBA" w:rsidRPr="00EB45D5" w:rsidRDefault="007D2CBA" w:rsidP="00AB59D2">
            <w:pPr>
              <w:pStyle w:val="TableParagraph"/>
              <w:spacing w:line="266" w:lineRule="exact"/>
              <w:rPr>
                <w:b/>
                <w:sz w:val="24"/>
              </w:rPr>
            </w:pPr>
            <w:r w:rsidRPr="00EB45D5">
              <w:rPr>
                <w:b/>
                <w:sz w:val="24"/>
                <w:lang w:val="uk-UA"/>
              </w:rPr>
              <w:t xml:space="preserve">ОК </w:t>
            </w:r>
            <w:r w:rsidRPr="00EB45D5">
              <w:rPr>
                <w:b/>
                <w:sz w:val="24"/>
              </w:rPr>
              <w:t>1.3.7</w:t>
            </w:r>
          </w:p>
        </w:tc>
        <w:tc>
          <w:tcPr>
            <w:tcW w:w="312" w:type="dxa"/>
            <w:textDirection w:val="btLr"/>
          </w:tcPr>
          <w:p w:rsidR="007D2CBA" w:rsidRPr="00EB45D5" w:rsidRDefault="007D2CBA" w:rsidP="00AB59D2">
            <w:pPr>
              <w:pStyle w:val="TableParagraph"/>
              <w:spacing w:line="268" w:lineRule="exact"/>
              <w:rPr>
                <w:b/>
                <w:sz w:val="24"/>
              </w:rPr>
            </w:pPr>
            <w:r w:rsidRPr="00EB45D5">
              <w:rPr>
                <w:b/>
                <w:sz w:val="24"/>
                <w:lang w:val="uk-UA"/>
              </w:rPr>
              <w:t xml:space="preserve">ОК </w:t>
            </w:r>
            <w:r w:rsidRPr="00EB45D5">
              <w:rPr>
                <w:b/>
                <w:sz w:val="24"/>
              </w:rPr>
              <w:t>1.3.8</w:t>
            </w:r>
          </w:p>
        </w:tc>
        <w:tc>
          <w:tcPr>
            <w:tcW w:w="320" w:type="dxa"/>
            <w:textDirection w:val="btLr"/>
          </w:tcPr>
          <w:p w:rsidR="007D2CBA" w:rsidRPr="00EB45D5" w:rsidRDefault="007D2CBA" w:rsidP="00AB59D2">
            <w:pPr>
              <w:pStyle w:val="TableParagraph"/>
              <w:spacing w:line="267" w:lineRule="exact"/>
              <w:rPr>
                <w:b/>
                <w:sz w:val="24"/>
              </w:rPr>
            </w:pPr>
            <w:r w:rsidRPr="00EB45D5">
              <w:rPr>
                <w:b/>
                <w:sz w:val="24"/>
                <w:lang w:val="uk-UA"/>
              </w:rPr>
              <w:t xml:space="preserve">ОК </w:t>
            </w:r>
            <w:r w:rsidRPr="00EB45D5">
              <w:rPr>
                <w:b/>
                <w:sz w:val="24"/>
              </w:rPr>
              <w:t>1.3.9</w:t>
            </w:r>
          </w:p>
        </w:tc>
        <w:tc>
          <w:tcPr>
            <w:tcW w:w="316" w:type="dxa"/>
            <w:textDirection w:val="btLr"/>
          </w:tcPr>
          <w:p w:rsidR="007D2CBA" w:rsidRPr="00EB45D5" w:rsidRDefault="007D2CBA" w:rsidP="00AB59D2">
            <w:pPr>
              <w:pStyle w:val="TableParagraph"/>
              <w:spacing w:line="246" w:lineRule="exact"/>
              <w:rPr>
                <w:b/>
                <w:sz w:val="24"/>
                <w:lang w:val="en-US"/>
              </w:rPr>
            </w:pPr>
            <w:r w:rsidRPr="00EB45D5">
              <w:rPr>
                <w:b/>
                <w:sz w:val="24"/>
                <w:lang w:val="uk-UA"/>
              </w:rPr>
              <w:t xml:space="preserve">ОК </w:t>
            </w:r>
            <w:r w:rsidRPr="00EB45D5">
              <w:rPr>
                <w:b/>
                <w:sz w:val="24"/>
                <w:lang w:val="en-US"/>
              </w:rPr>
              <w:t>1.3.10</w:t>
            </w:r>
          </w:p>
        </w:tc>
        <w:tc>
          <w:tcPr>
            <w:tcW w:w="316" w:type="dxa"/>
            <w:textDirection w:val="btLr"/>
          </w:tcPr>
          <w:p w:rsidR="007D2CBA" w:rsidRPr="00EB45D5" w:rsidRDefault="007D2CBA" w:rsidP="00AB59D2">
            <w:pPr>
              <w:pStyle w:val="TableParagraph"/>
              <w:spacing w:line="275" w:lineRule="exact"/>
              <w:rPr>
                <w:b/>
                <w:sz w:val="24"/>
                <w:lang w:val="en-US"/>
              </w:rPr>
            </w:pPr>
            <w:r w:rsidRPr="00EB45D5">
              <w:rPr>
                <w:b/>
                <w:sz w:val="24"/>
                <w:lang w:val="uk-UA"/>
              </w:rPr>
              <w:t xml:space="preserve">ОК </w:t>
            </w:r>
            <w:r w:rsidRPr="00EB45D5">
              <w:rPr>
                <w:b/>
                <w:sz w:val="24"/>
              </w:rPr>
              <w:t>1.</w:t>
            </w:r>
            <w:r w:rsidRPr="00EB45D5">
              <w:rPr>
                <w:b/>
                <w:sz w:val="24"/>
                <w:lang w:val="en-US"/>
              </w:rPr>
              <w:t>3</w:t>
            </w:r>
            <w:r w:rsidRPr="00EB45D5">
              <w:rPr>
                <w:b/>
                <w:sz w:val="24"/>
              </w:rPr>
              <w:t>.</w:t>
            </w:r>
            <w:r w:rsidRPr="00EB45D5">
              <w:rPr>
                <w:b/>
                <w:sz w:val="24"/>
                <w:lang w:val="en-US"/>
              </w:rPr>
              <w:t>11</w:t>
            </w:r>
          </w:p>
        </w:tc>
        <w:tc>
          <w:tcPr>
            <w:tcW w:w="316" w:type="dxa"/>
            <w:textDirection w:val="btLr"/>
          </w:tcPr>
          <w:p w:rsidR="007D2CBA" w:rsidRPr="00EB45D5" w:rsidRDefault="007D2CBA" w:rsidP="00AB59D2">
            <w:pPr>
              <w:pStyle w:val="TableParagraph"/>
              <w:spacing w:line="246" w:lineRule="exact"/>
              <w:rPr>
                <w:b/>
                <w:sz w:val="24"/>
                <w:lang w:val="uk-UA"/>
              </w:rPr>
            </w:pPr>
            <w:r w:rsidRPr="00EB45D5">
              <w:rPr>
                <w:b/>
                <w:sz w:val="24"/>
                <w:lang w:val="uk-UA"/>
              </w:rPr>
              <w:t>ОК 1</w:t>
            </w:r>
            <w:r w:rsidRPr="00EB45D5">
              <w:rPr>
                <w:b/>
                <w:sz w:val="24"/>
              </w:rPr>
              <w:t>.3.1</w:t>
            </w:r>
            <w:r w:rsidRPr="00EB45D5">
              <w:rPr>
                <w:b/>
                <w:sz w:val="24"/>
                <w:lang w:val="uk-UA"/>
              </w:rPr>
              <w:t>2</w:t>
            </w:r>
          </w:p>
        </w:tc>
        <w:tc>
          <w:tcPr>
            <w:tcW w:w="316" w:type="dxa"/>
            <w:textDirection w:val="btLr"/>
          </w:tcPr>
          <w:p w:rsidR="007D2CBA" w:rsidRPr="00EB45D5" w:rsidRDefault="007D2CBA" w:rsidP="00AB59D2">
            <w:pPr>
              <w:pStyle w:val="TableParagraph"/>
              <w:spacing w:line="249" w:lineRule="exact"/>
              <w:rPr>
                <w:b/>
                <w:sz w:val="24"/>
                <w:lang w:val="uk-UA"/>
              </w:rPr>
            </w:pPr>
            <w:r w:rsidRPr="00EB45D5">
              <w:rPr>
                <w:b/>
                <w:sz w:val="24"/>
                <w:lang w:val="uk-UA"/>
              </w:rPr>
              <w:t>ОК 1</w:t>
            </w:r>
            <w:r w:rsidRPr="00EB45D5">
              <w:rPr>
                <w:b/>
                <w:sz w:val="24"/>
              </w:rPr>
              <w:t>.3.</w:t>
            </w:r>
            <w:r w:rsidRPr="00EB45D5">
              <w:rPr>
                <w:b/>
                <w:sz w:val="24"/>
                <w:lang w:val="uk-UA"/>
              </w:rPr>
              <w:t>13</w:t>
            </w:r>
          </w:p>
        </w:tc>
        <w:tc>
          <w:tcPr>
            <w:tcW w:w="316" w:type="dxa"/>
            <w:textDirection w:val="btLr"/>
          </w:tcPr>
          <w:p w:rsidR="007D2CBA" w:rsidRPr="00EB45D5" w:rsidRDefault="007D2CBA" w:rsidP="00AB59D2">
            <w:pPr>
              <w:pStyle w:val="TableParagraph"/>
              <w:spacing w:line="247" w:lineRule="exact"/>
              <w:rPr>
                <w:b/>
                <w:sz w:val="24"/>
                <w:lang w:val="uk-UA"/>
              </w:rPr>
            </w:pPr>
            <w:r w:rsidRPr="00EB45D5">
              <w:rPr>
                <w:b/>
                <w:sz w:val="24"/>
                <w:lang w:val="uk-UA"/>
              </w:rPr>
              <w:t>ОК 1</w:t>
            </w:r>
            <w:r w:rsidRPr="00EB45D5">
              <w:rPr>
                <w:b/>
                <w:sz w:val="24"/>
              </w:rPr>
              <w:t>.3.</w:t>
            </w:r>
            <w:r w:rsidRPr="00EB45D5">
              <w:rPr>
                <w:b/>
                <w:sz w:val="24"/>
                <w:lang w:val="uk-UA"/>
              </w:rPr>
              <w:t>14</w:t>
            </w:r>
          </w:p>
        </w:tc>
        <w:tc>
          <w:tcPr>
            <w:tcW w:w="316" w:type="dxa"/>
            <w:textDirection w:val="btLr"/>
          </w:tcPr>
          <w:p w:rsidR="007D2CBA" w:rsidRPr="00EB45D5" w:rsidRDefault="007D2CBA" w:rsidP="00AB59D2">
            <w:pPr>
              <w:pStyle w:val="TableParagraph"/>
              <w:spacing w:line="268" w:lineRule="exact"/>
              <w:rPr>
                <w:b/>
                <w:sz w:val="24"/>
                <w:lang w:val="uk-UA"/>
              </w:rPr>
            </w:pPr>
            <w:r w:rsidRPr="00EB45D5">
              <w:rPr>
                <w:b/>
                <w:sz w:val="24"/>
                <w:lang w:val="uk-UA"/>
              </w:rPr>
              <w:t xml:space="preserve">ОК </w:t>
            </w:r>
            <w:r w:rsidRPr="00EB45D5">
              <w:rPr>
                <w:b/>
                <w:sz w:val="24"/>
              </w:rPr>
              <w:t>1.3.</w:t>
            </w:r>
            <w:r w:rsidRPr="00EB45D5">
              <w:rPr>
                <w:b/>
                <w:sz w:val="24"/>
                <w:lang w:val="uk-UA"/>
              </w:rPr>
              <w:t>15</w:t>
            </w:r>
          </w:p>
        </w:tc>
        <w:tc>
          <w:tcPr>
            <w:tcW w:w="316" w:type="dxa"/>
            <w:textDirection w:val="btLr"/>
          </w:tcPr>
          <w:p w:rsidR="007D2CBA" w:rsidRPr="00EB45D5" w:rsidRDefault="007D2CBA" w:rsidP="00AB59D2">
            <w:pPr>
              <w:pStyle w:val="TableParagraph"/>
              <w:spacing w:line="246" w:lineRule="exact"/>
              <w:rPr>
                <w:b/>
                <w:sz w:val="24"/>
                <w:lang w:val="uk-UA"/>
              </w:rPr>
            </w:pPr>
            <w:r w:rsidRPr="00EB45D5">
              <w:rPr>
                <w:b/>
                <w:sz w:val="24"/>
                <w:lang w:val="uk-UA"/>
              </w:rPr>
              <w:t>ОК 1</w:t>
            </w:r>
            <w:r w:rsidRPr="00EB45D5">
              <w:rPr>
                <w:b/>
                <w:sz w:val="24"/>
              </w:rPr>
              <w:t>.3.</w:t>
            </w:r>
            <w:r w:rsidRPr="00EB45D5">
              <w:rPr>
                <w:b/>
                <w:sz w:val="24"/>
                <w:lang w:val="uk-UA"/>
              </w:rPr>
              <w:t>16</w:t>
            </w:r>
          </w:p>
        </w:tc>
        <w:tc>
          <w:tcPr>
            <w:tcW w:w="316" w:type="dxa"/>
            <w:textDirection w:val="btLr"/>
          </w:tcPr>
          <w:p w:rsidR="007D2CBA" w:rsidRPr="00EB45D5" w:rsidRDefault="007D2CBA" w:rsidP="00AB59D2">
            <w:pPr>
              <w:pStyle w:val="TableParagraph"/>
              <w:spacing w:line="251" w:lineRule="exact"/>
              <w:rPr>
                <w:b/>
                <w:sz w:val="24"/>
              </w:rPr>
            </w:pPr>
            <w:r w:rsidRPr="00EB45D5">
              <w:rPr>
                <w:b/>
                <w:sz w:val="24"/>
                <w:lang w:val="uk-UA"/>
              </w:rPr>
              <w:t>ОК 1</w:t>
            </w:r>
            <w:r w:rsidRPr="00EB45D5">
              <w:rPr>
                <w:b/>
                <w:sz w:val="24"/>
              </w:rPr>
              <w:t>.3.</w:t>
            </w:r>
            <w:r w:rsidRPr="00EB45D5">
              <w:rPr>
                <w:b/>
                <w:sz w:val="24"/>
                <w:lang w:val="uk-UA"/>
              </w:rPr>
              <w:t>17</w:t>
            </w:r>
          </w:p>
        </w:tc>
        <w:tc>
          <w:tcPr>
            <w:tcW w:w="316" w:type="dxa"/>
            <w:textDirection w:val="btLr"/>
          </w:tcPr>
          <w:p w:rsidR="007D2CBA" w:rsidRPr="00EB45D5" w:rsidRDefault="007D2CBA" w:rsidP="00AB59D2">
            <w:pPr>
              <w:pStyle w:val="TableParagraph"/>
              <w:spacing w:line="251" w:lineRule="exact"/>
              <w:rPr>
                <w:b/>
                <w:sz w:val="24"/>
                <w:lang w:val="uk-UA"/>
              </w:rPr>
            </w:pPr>
            <w:r w:rsidRPr="00EB45D5">
              <w:rPr>
                <w:b/>
                <w:sz w:val="24"/>
                <w:lang w:val="uk-UA"/>
              </w:rPr>
              <w:t>ОК 1</w:t>
            </w:r>
            <w:r w:rsidRPr="00EB45D5">
              <w:rPr>
                <w:b/>
                <w:sz w:val="24"/>
              </w:rPr>
              <w:t>.3.</w:t>
            </w:r>
            <w:r w:rsidRPr="00EB45D5">
              <w:rPr>
                <w:b/>
                <w:sz w:val="24"/>
                <w:lang w:val="uk-UA"/>
              </w:rPr>
              <w:t>18</w:t>
            </w:r>
          </w:p>
        </w:tc>
        <w:tc>
          <w:tcPr>
            <w:tcW w:w="316" w:type="dxa"/>
            <w:textDirection w:val="btLr"/>
          </w:tcPr>
          <w:p w:rsidR="007D2CBA" w:rsidRPr="00EB45D5" w:rsidRDefault="007D2CBA" w:rsidP="00AB59D2">
            <w:pPr>
              <w:pStyle w:val="TableParagraph"/>
              <w:spacing w:line="250" w:lineRule="exact"/>
              <w:rPr>
                <w:b/>
                <w:sz w:val="24"/>
                <w:lang w:val="uk-UA"/>
              </w:rPr>
            </w:pPr>
            <w:r w:rsidRPr="00EB45D5">
              <w:rPr>
                <w:b/>
                <w:sz w:val="24"/>
                <w:lang w:val="uk-UA"/>
              </w:rPr>
              <w:t>ОК 1</w:t>
            </w:r>
            <w:r w:rsidRPr="00EB45D5">
              <w:rPr>
                <w:b/>
                <w:sz w:val="24"/>
              </w:rPr>
              <w:t>.3.</w:t>
            </w:r>
            <w:r w:rsidRPr="00EB45D5">
              <w:rPr>
                <w:b/>
                <w:sz w:val="24"/>
                <w:lang w:val="uk-UA"/>
              </w:rPr>
              <w:t>19</w:t>
            </w:r>
          </w:p>
        </w:tc>
        <w:tc>
          <w:tcPr>
            <w:tcW w:w="316" w:type="dxa"/>
            <w:textDirection w:val="btLr"/>
          </w:tcPr>
          <w:p w:rsidR="007D2CBA" w:rsidRPr="00EB45D5" w:rsidRDefault="007D2CBA" w:rsidP="00AB59D2">
            <w:pPr>
              <w:pStyle w:val="TableParagraph"/>
              <w:spacing w:line="250"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1</w:t>
            </w:r>
          </w:p>
        </w:tc>
        <w:tc>
          <w:tcPr>
            <w:tcW w:w="316" w:type="dxa"/>
            <w:textDirection w:val="btLr"/>
          </w:tcPr>
          <w:p w:rsidR="007D2CBA" w:rsidRPr="00EB45D5" w:rsidRDefault="007D2CBA" w:rsidP="00AB59D2">
            <w:pPr>
              <w:pStyle w:val="TableParagraph"/>
              <w:spacing w:line="252"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2</w:t>
            </w:r>
          </w:p>
        </w:tc>
        <w:tc>
          <w:tcPr>
            <w:tcW w:w="316"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1.3</w:t>
            </w:r>
          </w:p>
        </w:tc>
        <w:tc>
          <w:tcPr>
            <w:tcW w:w="316" w:type="dxa"/>
            <w:textDirection w:val="btLr"/>
          </w:tcPr>
          <w:p w:rsidR="007D2CBA" w:rsidRPr="00EB45D5" w:rsidRDefault="007D2CBA" w:rsidP="00AB59D2">
            <w:pPr>
              <w:pStyle w:val="TableParagraph"/>
              <w:spacing w:line="243" w:lineRule="exact"/>
              <w:rPr>
                <w:b/>
                <w:sz w:val="24"/>
              </w:rPr>
            </w:pPr>
            <w:r w:rsidRPr="00EB45D5">
              <w:rPr>
                <w:b/>
                <w:sz w:val="24"/>
                <w:lang w:val="uk-UA"/>
              </w:rPr>
              <w:t xml:space="preserve">ВБ </w:t>
            </w:r>
            <w:r w:rsidRPr="00EB45D5">
              <w:rPr>
                <w:b/>
                <w:sz w:val="24"/>
              </w:rPr>
              <w:t>2.</w:t>
            </w:r>
            <w:r w:rsidRPr="00EB45D5">
              <w:rPr>
                <w:b/>
                <w:sz w:val="24"/>
                <w:lang w:val="uk-UA"/>
              </w:rPr>
              <w:t>14</w:t>
            </w:r>
          </w:p>
        </w:tc>
        <w:tc>
          <w:tcPr>
            <w:tcW w:w="316"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5</w:t>
            </w:r>
          </w:p>
        </w:tc>
        <w:tc>
          <w:tcPr>
            <w:tcW w:w="316"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6</w:t>
            </w:r>
          </w:p>
        </w:tc>
        <w:tc>
          <w:tcPr>
            <w:tcW w:w="316"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7</w:t>
            </w:r>
          </w:p>
        </w:tc>
        <w:tc>
          <w:tcPr>
            <w:tcW w:w="316" w:type="dxa"/>
            <w:textDirection w:val="btLr"/>
          </w:tcPr>
          <w:p w:rsidR="007D2CBA" w:rsidRPr="00EB45D5" w:rsidRDefault="007D2CBA" w:rsidP="00AB59D2">
            <w:pPr>
              <w:pStyle w:val="TableParagraph"/>
              <w:spacing w:line="266" w:lineRule="exact"/>
              <w:rPr>
                <w:b/>
                <w:sz w:val="24"/>
                <w:lang w:val="uk-UA"/>
              </w:rPr>
            </w:pPr>
            <w:r w:rsidRPr="00EB45D5">
              <w:rPr>
                <w:b/>
                <w:sz w:val="24"/>
                <w:lang w:val="uk-UA"/>
              </w:rPr>
              <w:t>ВБ 2</w:t>
            </w:r>
            <w:r w:rsidRPr="00EB45D5">
              <w:rPr>
                <w:b/>
                <w:sz w:val="24"/>
              </w:rPr>
              <w:t>.</w:t>
            </w:r>
            <w:r w:rsidRPr="00EB45D5">
              <w:rPr>
                <w:b/>
                <w:sz w:val="24"/>
                <w:lang w:val="uk-UA"/>
              </w:rPr>
              <w:t>1</w:t>
            </w:r>
            <w:r w:rsidRPr="00EB45D5">
              <w:rPr>
                <w:b/>
                <w:sz w:val="24"/>
              </w:rPr>
              <w:t>.</w:t>
            </w:r>
            <w:r w:rsidRPr="00EB45D5">
              <w:rPr>
                <w:b/>
                <w:sz w:val="24"/>
                <w:lang w:val="uk-UA"/>
              </w:rPr>
              <w:t>8</w:t>
            </w:r>
          </w:p>
        </w:tc>
        <w:tc>
          <w:tcPr>
            <w:tcW w:w="316" w:type="dxa"/>
            <w:textDirection w:val="btLr"/>
          </w:tcPr>
          <w:p w:rsidR="007D2CBA" w:rsidRPr="00EB45D5" w:rsidRDefault="007D2CBA" w:rsidP="00AB59D2">
            <w:pPr>
              <w:pStyle w:val="TableParagraph"/>
              <w:spacing w:line="242" w:lineRule="exact"/>
              <w:rPr>
                <w:b/>
                <w:sz w:val="24"/>
              </w:rPr>
            </w:pPr>
            <w:r w:rsidRPr="00EB45D5">
              <w:rPr>
                <w:b/>
                <w:sz w:val="24"/>
                <w:lang w:val="uk-UA"/>
              </w:rPr>
              <w:t xml:space="preserve">ОК </w:t>
            </w:r>
            <w:r w:rsidRPr="00EB45D5">
              <w:rPr>
                <w:b/>
                <w:sz w:val="24"/>
              </w:rPr>
              <w:t>3.1</w:t>
            </w:r>
          </w:p>
        </w:tc>
        <w:tc>
          <w:tcPr>
            <w:tcW w:w="316" w:type="dxa"/>
            <w:textDirection w:val="btLr"/>
          </w:tcPr>
          <w:p w:rsidR="007D2CBA" w:rsidRPr="00EB45D5" w:rsidRDefault="007D2CBA" w:rsidP="00AB59D2">
            <w:pPr>
              <w:pStyle w:val="TableParagraph"/>
              <w:spacing w:line="244" w:lineRule="exact"/>
              <w:rPr>
                <w:b/>
                <w:sz w:val="24"/>
              </w:rPr>
            </w:pPr>
            <w:r w:rsidRPr="00EB45D5">
              <w:rPr>
                <w:b/>
                <w:sz w:val="24"/>
                <w:lang w:val="uk-UA"/>
              </w:rPr>
              <w:t xml:space="preserve">ОК </w:t>
            </w:r>
            <w:r w:rsidRPr="00EB45D5">
              <w:rPr>
                <w:b/>
                <w:sz w:val="24"/>
              </w:rPr>
              <w:t>3.2</w:t>
            </w:r>
          </w:p>
        </w:tc>
        <w:tc>
          <w:tcPr>
            <w:tcW w:w="314" w:type="dxa"/>
            <w:textDirection w:val="btLr"/>
          </w:tcPr>
          <w:p w:rsidR="007D2CBA" w:rsidRPr="00EB45D5" w:rsidRDefault="007D2CBA" w:rsidP="00AB59D2">
            <w:pPr>
              <w:pStyle w:val="TableParagraph"/>
              <w:spacing w:line="239" w:lineRule="exact"/>
              <w:rPr>
                <w:b/>
                <w:sz w:val="24"/>
                <w:lang w:val="uk-UA"/>
              </w:rPr>
            </w:pPr>
            <w:r w:rsidRPr="00EB45D5">
              <w:rPr>
                <w:b/>
                <w:sz w:val="24"/>
                <w:lang w:val="uk-UA"/>
              </w:rPr>
              <w:t xml:space="preserve">ОК </w:t>
            </w:r>
            <w:r w:rsidRPr="00EB45D5">
              <w:rPr>
                <w:b/>
                <w:sz w:val="24"/>
              </w:rPr>
              <w:t>3.</w:t>
            </w:r>
            <w:r w:rsidRPr="00EB45D5">
              <w:rPr>
                <w:b/>
                <w:sz w:val="24"/>
                <w:lang w:val="uk-UA"/>
              </w:rPr>
              <w:t>3</w:t>
            </w: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proofErr w:type="gramStart"/>
            <w:r w:rsidRPr="00EB45D5">
              <w:rPr>
                <w:b/>
                <w:sz w:val="24"/>
              </w:rPr>
              <w:t>З</w:t>
            </w:r>
            <w:proofErr w:type="gramEnd"/>
            <w:r w:rsidRPr="00EB45D5">
              <w:rPr>
                <w:b/>
                <w:sz w:val="24"/>
              </w:rPr>
              <w:t xml:space="preserve"> К 1</w:t>
            </w:r>
          </w:p>
        </w:tc>
        <w:tc>
          <w:tcPr>
            <w:tcW w:w="314" w:type="dxa"/>
          </w:tcPr>
          <w:p w:rsidR="007D2CBA" w:rsidRPr="00EB45D5" w:rsidRDefault="007D2CBA" w:rsidP="00AB59D2">
            <w:pPr>
              <w:pStyle w:val="TableParagraph"/>
              <w:spacing w:line="256" w:lineRule="exact"/>
              <w:ind w:left="4"/>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8"/>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proofErr w:type="gramStart"/>
            <w:r w:rsidRPr="00EB45D5">
              <w:rPr>
                <w:b/>
                <w:sz w:val="24"/>
              </w:rPr>
              <w:t>З</w:t>
            </w:r>
            <w:proofErr w:type="gramEnd"/>
            <w:r w:rsidRPr="00EB45D5">
              <w:rPr>
                <w:b/>
                <w:sz w:val="24"/>
              </w:rPr>
              <w:t xml:space="preserve"> К 2</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7"/>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10"/>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36"/>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93"/>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4"/>
              <w:rPr>
                <w:b/>
                <w:sz w:val="24"/>
              </w:rPr>
            </w:pPr>
            <w:proofErr w:type="gramStart"/>
            <w:r w:rsidRPr="00EB45D5">
              <w:rPr>
                <w:b/>
                <w:sz w:val="24"/>
              </w:rPr>
              <w:t>З</w:t>
            </w:r>
            <w:proofErr w:type="gramEnd"/>
            <w:r w:rsidRPr="00EB45D5">
              <w:rPr>
                <w:b/>
                <w:sz w:val="24"/>
              </w:rPr>
              <w:t xml:space="preserve"> К З</w:t>
            </w:r>
          </w:p>
        </w:tc>
        <w:tc>
          <w:tcPr>
            <w:tcW w:w="314" w:type="dxa"/>
          </w:tcPr>
          <w:p w:rsidR="007D2CBA" w:rsidRPr="00EB45D5" w:rsidRDefault="007D2CBA" w:rsidP="00AB59D2">
            <w:pPr>
              <w:pStyle w:val="TableParagraph"/>
              <w:spacing w:line="256" w:lineRule="exact"/>
              <w:ind w:left="4"/>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8"/>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10"/>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proofErr w:type="gramStart"/>
            <w:r w:rsidRPr="00EB45D5">
              <w:rPr>
                <w:b/>
                <w:sz w:val="24"/>
              </w:rPr>
              <w:t>З</w:t>
            </w:r>
            <w:proofErr w:type="gramEnd"/>
            <w:r w:rsidRPr="00EB45D5">
              <w:rPr>
                <w:b/>
                <w:sz w:val="24"/>
              </w:rPr>
              <w:t xml:space="preserve"> К 4</w:t>
            </w:r>
          </w:p>
        </w:tc>
        <w:tc>
          <w:tcPr>
            <w:tcW w:w="314" w:type="dxa"/>
          </w:tcPr>
          <w:p w:rsidR="007D2CBA" w:rsidRPr="00EB45D5" w:rsidRDefault="007D2CBA" w:rsidP="00AB59D2">
            <w:pPr>
              <w:pStyle w:val="TableParagraph"/>
              <w:spacing w:line="256" w:lineRule="exact"/>
              <w:ind w:left="4"/>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8"/>
              <w:jc w:val="center"/>
              <w:rPr>
                <w:b/>
                <w:sz w:val="24"/>
              </w:rPr>
            </w:pPr>
            <w:r w:rsidRPr="00EB45D5">
              <w:rPr>
                <w:b/>
                <w:sz w:val="24"/>
              </w:rPr>
              <w:t>+</w:t>
            </w:r>
          </w:p>
        </w:tc>
        <w:tc>
          <w:tcPr>
            <w:tcW w:w="314" w:type="dxa"/>
          </w:tcPr>
          <w:p w:rsidR="007D2CBA" w:rsidRPr="00EB45D5" w:rsidRDefault="007D2CBA" w:rsidP="00AB59D2">
            <w:pPr>
              <w:pStyle w:val="TableParagraph"/>
              <w:spacing w:line="256" w:lineRule="exact"/>
              <w:ind w:left="7"/>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10"/>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36"/>
              <w:jc w:val="center"/>
              <w:rPr>
                <w:b/>
                <w:sz w:val="24"/>
              </w:rPr>
            </w:pPr>
            <w:r w:rsidRPr="00EB45D5">
              <w:rPr>
                <w:b/>
                <w:sz w:val="24"/>
              </w:rPr>
              <w:t>+</w:t>
            </w:r>
          </w:p>
        </w:tc>
        <w:tc>
          <w:tcPr>
            <w:tcW w:w="314" w:type="dxa"/>
          </w:tcPr>
          <w:p w:rsidR="007D2CBA" w:rsidRPr="00EB45D5" w:rsidRDefault="007D2CBA" w:rsidP="00AB59D2">
            <w:pPr>
              <w:pStyle w:val="TableParagraph"/>
              <w:spacing w:line="256" w:lineRule="exact"/>
              <w:ind w:left="11"/>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14"/>
              <w:jc w:val="center"/>
              <w:rPr>
                <w:b/>
                <w:sz w:val="24"/>
              </w:rPr>
            </w:pPr>
            <w:r w:rsidRPr="00EB45D5">
              <w:rPr>
                <w:b/>
                <w:sz w:val="24"/>
              </w:rPr>
              <w:t>+</w:t>
            </w:r>
          </w:p>
        </w:tc>
        <w:tc>
          <w:tcPr>
            <w:tcW w:w="314" w:type="dxa"/>
          </w:tcPr>
          <w:p w:rsidR="007D2CBA" w:rsidRPr="00EB45D5" w:rsidRDefault="007D2CBA" w:rsidP="00AB59D2">
            <w:pPr>
              <w:pStyle w:val="TableParagraph"/>
              <w:spacing w:line="256" w:lineRule="exact"/>
              <w:ind w:left="90"/>
              <w:rPr>
                <w:b/>
                <w:sz w:val="24"/>
              </w:rPr>
            </w:pPr>
            <w:r w:rsidRPr="00EB45D5">
              <w:rPr>
                <w:b/>
                <w:sz w:val="24"/>
              </w:rPr>
              <w:t>+</w:t>
            </w:r>
          </w:p>
        </w:tc>
        <w:tc>
          <w:tcPr>
            <w:tcW w:w="316" w:type="dxa"/>
          </w:tcPr>
          <w:p w:rsidR="007D2CBA" w:rsidRPr="00EB45D5" w:rsidRDefault="007D2CBA" w:rsidP="00AB59D2">
            <w:pPr>
              <w:pStyle w:val="TableParagraph"/>
              <w:spacing w:line="256" w:lineRule="exact"/>
              <w:ind w:left="93"/>
              <w:rPr>
                <w:b/>
                <w:sz w:val="24"/>
              </w:rPr>
            </w:pPr>
            <w:r w:rsidRPr="00EB45D5">
              <w:rPr>
                <w:b/>
                <w:sz w:val="24"/>
              </w:rPr>
              <w:t>+</w:t>
            </w:r>
          </w:p>
        </w:tc>
        <w:tc>
          <w:tcPr>
            <w:tcW w:w="314" w:type="dxa"/>
          </w:tcPr>
          <w:p w:rsidR="007D2CBA" w:rsidRPr="00EB45D5" w:rsidRDefault="007D2CBA" w:rsidP="00AB59D2">
            <w:pPr>
              <w:pStyle w:val="TableParagraph"/>
              <w:spacing w:line="256" w:lineRule="exact"/>
              <w:ind w:left="17"/>
              <w:jc w:val="center"/>
              <w:rPr>
                <w:b/>
                <w:sz w:val="24"/>
              </w:rPr>
            </w:pPr>
            <w:r w:rsidRPr="00EB45D5">
              <w:rPr>
                <w:b/>
                <w:sz w:val="24"/>
              </w:rPr>
              <w:t>+</w:t>
            </w:r>
          </w:p>
        </w:tc>
        <w:tc>
          <w:tcPr>
            <w:tcW w:w="317" w:type="dxa"/>
          </w:tcPr>
          <w:p w:rsidR="007D2CBA" w:rsidRPr="00EB45D5" w:rsidRDefault="007D2CBA" w:rsidP="00AB59D2">
            <w:pPr>
              <w:pStyle w:val="TableParagraph"/>
              <w:spacing w:line="256" w:lineRule="exact"/>
              <w:ind w:right="72"/>
              <w:jc w:val="right"/>
              <w:rPr>
                <w:b/>
                <w:sz w:val="24"/>
              </w:rPr>
            </w:pPr>
            <w:r w:rsidRPr="00EB45D5">
              <w:rPr>
                <w:b/>
                <w:sz w:val="24"/>
              </w:rPr>
              <w:t>+</w:t>
            </w:r>
          </w:p>
        </w:tc>
        <w:tc>
          <w:tcPr>
            <w:tcW w:w="314" w:type="dxa"/>
          </w:tcPr>
          <w:p w:rsidR="007D2CBA" w:rsidRPr="00EB45D5" w:rsidRDefault="007D2CBA" w:rsidP="00AB59D2">
            <w:pPr>
              <w:pStyle w:val="TableParagraph"/>
              <w:spacing w:line="256" w:lineRule="exact"/>
              <w:ind w:right="69"/>
              <w:jc w:val="right"/>
              <w:rPr>
                <w:b/>
                <w:sz w:val="24"/>
              </w:rPr>
            </w:pPr>
            <w:r w:rsidRPr="00EB45D5">
              <w:rPr>
                <w:b/>
                <w:sz w:val="24"/>
              </w:rPr>
              <w:t>+</w:t>
            </w: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spacing w:line="256" w:lineRule="exact"/>
              <w:ind w:left="24"/>
              <w:jc w:val="center"/>
              <w:rPr>
                <w:b/>
                <w:sz w:val="24"/>
              </w:rPr>
            </w:pPr>
            <w:r w:rsidRPr="00EB45D5">
              <w:rPr>
                <w:b/>
                <w:sz w:val="24"/>
              </w:rPr>
              <w:t>+</w:t>
            </w:r>
          </w:p>
        </w:tc>
        <w:tc>
          <w:tcPr>
            <w:tcW w:w="328" w:type="dxa"/>
          </w:tcPr>
          <w:p w:rsidR="007D2CBA" w:rsidRPr="00EB45D5" w:rsidRDefault="007D2CBA" w:rsidP="00AB59D2">
            <w:pPr>
              <w:pStyle w:val="TableParagraph"/>
              <w:spacing w:line="256" w:lineRule="exact"/>
              <w:ind w:left="23"/>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26"/>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28"/>
              <w:jc w:val="center"/>
              <w:rPr>
                <w:b/>
                <w:sz w:val="24"/>
              </w:rPr>
            </w:pPr>
            <w:r w:rsidRPr="00EB45D5">
              <w:rPr>
                <w:b/>
                <w:sz w:val="24"/>
              </w:rPr>
              <w:t>+</w:t>
            </w:r>
          </w:p>
        </w:tc>
        <w:tc>
          <w:tcPr>
            <w:tcW w:w="314" w:type="dxa"/>
          </w:tcPr>
          <w:p w:rsidR="007D2CBA" w:rsidRPr="00EB45D5" w:rsidRDefault="007D2CBA" w:rsidP="00AB59D2">
            <w:pPr>
              <w:pStyle w:val="TableParagraph"/>
              <w:spacing w:line="256" w:lineRule="exact"/>
              <w:ind w:left="27"/>
              <w:jc w:val="center"/>
              <w:rPr>
                <w:b/>
                <w:sz w:val="24"/>
              </w:rPr>
            </w:pPr>
            <w:r w:rsidRPr="00EB45D5">
              <w:rPr>
                <w:b/>
                <w:sz w:val="24"/>
              </w:rPr>
              <w:t>+</w:t>
            </w:r>
          </w:p>
        </w:tc>
        <w:tc>
          <w:tcPr>
            <w:tcW w:w="314"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2"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20" w:type="dxa"/>
          </w:tcPr>
          <w:p w:rsidR="007D2CBA" w:rsidRPr="00EB45D5" w:rsidRDefault="007D2CBA" w:rsidP="00AB59D2">
            <w:pPr>
              <w:pStyle w:val="TableParagraph"/>
              <w:spacing w:line="256" w:lineRule="exact"/>
              <w:ind w:left="33"/>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52"/>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93"/>
              <w:rPr>
                <w:b/>
                <w:sz w:val="24"/>
              </w:rPr>
            </w:pPr>
            <w:r w:rsidRPr="00EB45D5">
              <w:rPr>
                <w:b/>
                <w:sz w:val="24"/>
              </w:rPr>
              <w:t>+</w:t>
            </w:r>
          </w:p>
        </w:tc>
        <w:tc>
          <w:tcPr>
            <w:tcW w:w="316" w:type="dxa"/>
          </w:tcPr>
          <w:p w:rsidR="007D2CBA" w:rsidRPr="00EB45D5" w:rsidRDefault="007D2CBA" w:rsidP="00AB59D2">
            <w:pPr>
              <w:pStyle w:val="TableParagraph"/>
              <w:spacing w:line="256" w:lineRule="exact"/>
              <w:ind w:left="59"/>
              <w:jc w:val="center"/>
              <w:rPr>
                <w:sz w:val="24"/>
              </w:rPr>
            </w:pPr>
            <w:r w:rsidRPr="00EB45D5">
              <w:rPr>
                <w:sz w:val="24"/>
              </w:rPr>
              <w:t>+</w:t>
            </w:r>
          </w:p>
        </w:tc>
        <w:tc>
          <w:tcPr>
            <w:tcW w:w="316" w:type="dxa"/>
          </w:tcPr>
          <w:p w:rsidR="007D2CBA" w:rsidRPr="00EB45D5" w:rsidRDefault="007D2CBA" w:rsidP="00AB59D2">
            <w:pPr>
              <w:pStyle w:val="TableParagraph"/>
              <w:spacing w:line="256" w:lineRule="exact"/>
              <w:ind w:left="43"/>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53"/>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48"/>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5"/>
              <w:rPr>
                <w:b/>
                <w:sz w:val="24"/>
              </w:rPr>
            </w:pPr>
            <w:r w:rsidRPr="00EB45D5">
              <w:rPr>
                <w:b/>
                <w:sz w:val="24"/>
              </w:rPr>
              <w:t>+</w:t>
            </w:r>
          </w:p>
        </w:tc>
        <w:tc>
          <w:tcPr>
            <w:tcW w:w="316" w:type="dxa"/>
          </w:tcPr>
          <w:p w:rsidR="007D2CBA" w:rsidRPr="00EB45D5" w:rsidRDefault="007D2CBA" w:rsidP="00AB59D2">
            <w:pPr>
              <w:pStyle w:val="TableParagraph"/>
              <w:spacing w:line="256" w:lineRule="exact"/>
              <w:ind w:left="105"/>
              <w:rPr>
                <w:b/>
                <w:sz w:val="24"/>
              </w:rPr>
            </w:pPr>
            <w:r w:rsidRPr="00EB45D5">
              <w:rPr>
                <w:b/>
                <w:sz w:val="24"/>
              </w:rPr>
              <w:t>+</w:t>
            </w:r>
          </w:p>
        </w:tc>
        <w:tc>
          <w:tcPr>
            <w:tcW w:w="316" w:type="dxa"/>
          </w:tcPr>
          <w:p w:rsidR="007D2CBA" w:rsidRPr="00EB45D5" w:rsidRDefault="007D2CBA" w:rsidP="00AB59D2">
            <w:pPr>
              <w:pStyle w:val="TableParagraph"/>
              <w:spacing w:line="256" w:lineRule="exact"/>
              <w:ind w:left="106"/>
              <w:rPr>
                <w:b/>
                <w:sz w:val="24"/>
              </w:rPr>
            </w:pPr>
            <w:r w:rsidRPr="00EB45D5">
              <w:rPr>
                <w:b/>
                <w:sz w:val="24"/>
              </w:rPr>
              <w:t>+</w:t>
            </w:r>
          </w:p>
        </w:tc>
        <w:tc>
          <w:tcPr>
            <w:tcW w:w="316" w:type="dxa"/>
          </w:tcPr>
          <w:p w:rsidR="007D2CBA" w:rsidRPr="00EB45D5" w:rsidRDefault="007D2CBA" w:rsidP="00AB59D2">
            <w:pPr>
              <w:pStyle w:val="TableParagraph"/>
              <w:spacing w:line="256" w:lineRule="exact"/>
              <w:ind w:right="59"/>
              <w:jc w:val="right"/>
              <w:rPr>
                <w:b/>
                <w:sz w:val="24"/>
              </w:rPr>
            </w:pPr>
            <w:r w:rsidRPr="00EB45D5">
              <w:rPr>
                <w:b/>
                <w:sz w:val="24"/>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6" w:type="dxa"/>
          </w:tcPr>
          <w:p w:rsidR="007D2CBA" w:rsidRPr="00EB45D5" w:rsidRDefault="007D2CBA" w:rsidP="00AB59D2">
            <w:pPr>
              <w:pStyle w:val="TableParagraph"/>
              <w:spacing w:line="256" w:lineRule="exact"/>
              <w:ind w:right="59"/>
              <w:jc w:val="right"/>
              <w:rPr>
                <w:b/>
                <w:sz w:val="24"/>
              </w:rPr>
            </w:pPr>
            <w:r w:rsidRPr="00EB45D5">
              <w:rPr>
                <w:b/>
                <w:sz w:val="24"/>
              </w:rPr>
              <w:t>+</w:t>
            </w:r>
          </w:p>
        </w:tc>
        <w:tc>
          <w:tcPr>
            <w:tcW w:w="316" w:type="dxa"/>
          </w:tcPr>
          <w:p w:rsidR="007D2CBA" w:rsidRPr="00EB45D5" w:rsidRDefault="007D2CBA" w:rsidP="00AB59D2">
            <w:pPr>
              <w:pStyle w:val="TableParagraph"/>
              <w:spacing w:line="256" w:lineRule="exact"/>
              <w:ind w:left="48"/>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right="56"/>
              <w:jc w:val="right"/>
              <w:rPr>
                <w:b/>
                <w:sz w:val="24"/>
              </w:rPr>
            </w:pPr>
            <w:r w:rsidRPr="00EB45D5">
              <w:rPr>
                <w:b/>
                <w:sz w:val="24"/>
              </w:rPr>
              <w:t>+</w:t>
            </w:r>
          </w:p>
        </w:tc>
        <w:tc>
          <w:tcPr>
            <w:tcW w:w="316"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62"/>
              <w:jc w:val="center"/>
              <w:rPr>
                <w:sz w:val="24"/>
              </w:rPr>
            </w:pPr>
            <w:r w:rsidRPr="00EB45D5">
              <w:rPr>
                <w:sz w:val="24"/>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spacing w:line="256" w:lineRule="exact"/>
              <w:ind w:left="67"/>
              <w:jc w:val="center"/>
              <w:rPr>
                <w:sz w:val="24"/>
              </w:rPr>
            </w:pPr>
            <w:r w:rsidRPr="00EB45D5">
              <w:rPr>
                <w:sz w:val="24"/>
              </w:rPr>
              <w:t>+</w:t>
            </w:r>
          </w:p>
        </w:tc>
      </w:tr>
      <w:tr w:rsidR="007D2CBA" w:rsidRPr="00EB45D5" w:rsidTr="008E029F">
        <w:trPr>
          <w:trHeight w:val="278"/>
        </w:trPr>
        <w:tc>
          <w:tcPr>
            <w:tcW w:w="999" w:type="dxa"/>
          </w:tcPr>
          <w:p w:rsidR="007D2CBA" w:rsidRPr="00EB45D5" w:rsidRDefault="007D2CBA" w:rsidP="00AB59D2">
            <w:pPr>
              <w:pStyle w:val="TableParagraph"/>
              <w:spacing w:before="1" w:line="257" w:lineRule="exact"/>
              <w:ind w:left="198"/>
              <w:rPr>
                <w:b/>
                <w:sz w:val="24"/>
              </w:rPr>
            </w:pPr>
            <w:proofErr w:type="gramStart"/>
            <w:r w:rsidRPr="00EB45D5">
              <w:rPr>
                <w:b/>
                <w:sz w:val="24"/>
              </w:rPr>
              <w:t>З</w:t>
            </w:r>
            <w:proofErr w:type="gramEnd"/>
            <w:r w:rsidRPr="00EB45D5">
              <w:rPr>
                <w:b/>
                <w:sz w:val="24"/>
              </w:rPr>
              <w:t xml:space="preserve"> К 5</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36"/>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before="1" w:line="257" w:lineRule="exact"/>
              <w:ind w:left="27"/>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9" w:lineRule="exact"/>
              <w:ind w:left="62"/>
              <w:jc w:val="center"/>
              <w:rPr>
                <w:sz w:val="24"/>
              </w:rPr>
            </w:pPr>
            <w:r w:rsidRPr="00EB45D5">
              <w:rPr>
                <w:sz w:val="24"/>
              </w:rPr>
              <w:t>+</w:t>
            </w:r>
          </w:p>
        </w:tc>
        <w:tc>
          <w:tcPr>
            <w:tcW w:w="316" w:type="dxa"/>
          </w:tcPr>
          <w:p w:rsidR="007D2CBA" w:rsidRPr="00EB45D5" w:rsidRDefault="007D2CBA" w:rsidP="00AB59D2">
            <w:pPr>
              <w:pStyle w:val="TableParagraph"/>
              <w:spacing w:line="259" w:lineRule="exact"/>
              <w:ind w:left="58"/>
              <w:jc w:val="center"/>
              <w:rPr>
                <w:sz w:val="24"/>
              </w:rPr>
            </w:pPr>
            <w:r w:rsidRPr="00EB45D5">
              <w:rPr>
                <w:sz w:val="24"/>
              </w:rPr>
              <w:t>+</w:t>
            </w:r>
          </w:p>
        </w:tc>
        <w:tc>
          <w:tcPr>
            <w:tcW w:w="314" w:type="dxa"/>
          </w:tcPr>
          <w:p w:rsidR="007D2CBA" w:rsidRPr="00EB45D5" w:rsidRDefault="007D2CBA" w:rsidP="00AB59D2">
            <w:pPr>
              <w:pStyle w:val="TableParagraph"/>
              <w:spacing w:line="259" w:lineRule="exact"/>
              <w:ind w:left="67"/>
              <w:jc w:val="center"/>
              <w:rPr>
                <w:sz w:val="24"/>
              </w:rPr>
            </w:pPr>
            <w:r w:rsidRPr="00EB45D5">
              <w:rPr>
                <w:sz w:val="24"/>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proofErr w:type="gramStart"/>
            <w:r w:rsidRPr="00EB45D5">
              <w:rPr>
                <w:b/>
                <w:sz w:val="24"/>
              </w:rPr>
              <w:t>З</w:t>
            </w:r>
            <w:proofErr w:type="gramEnd"/>
            <w:r w:rsidRPr="00EB45D5">
              <w:rPr>
                <w:b/>
                <w:sz w:val="24"/>
              </w:rPr>
              <w:t xml:space="preserve"> К 6</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93"/>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46"/>
              <w:jc w:val="center"/>
              <w:rPr>
                <w:sz w:val="24"/>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spacing w:line="256" w:lineRule="exact"/>
              <w:ind w:left="67"/>
              <w:jc w:val="center"/>
              <w:rPr>
                <w:sz w:val="24"/>
              </w:rPr>
            </w:pPr>
            <w:r w:rsidRPr="00EB45D5">
              <w:rPr>
                <w:sz w:val="24"/>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proofErr w:type="gramStart"/>
            <w:r w:rsidRPr="00EB45D5">
              <w:rPr>
                <w:b/>
                <w:sz w:val="24"/>
              </w:rPr>
              <w:t>З</w:t>
            </w:r>
            <w:proofErr w:type="gramEnd"/>
            <w:r w:rsidRPr="00EB45D5">
              <w:rPr>
                <w:b/>
                <w:sz w:val="24"/>
              </w:rPr>
              <w:t xml:space="preserve"> К 7</w:t>
            </w:r>
          </w:p>
        </w:tc>
        <w:tc>
          <w:tcPr>
            <w:tcW w:w="314" w:type="dxa"/>
          </w:tcPr>
          <w:p w:rsidR="007D2CBA" w:rsidRPr="00EB45D5" w:rsidRDefault="007D2CBA" w:rsidP="00AB59D2">
            <w:pPr>
              <w:pStyle w:val="TableParagraph"/>
              <w:spacing w:line="256" w:lineRule="exact"/>
              <w:ind w:left="4"/>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8"/>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14"/>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27"/>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spacing w:line="256" w:lineRule="exact"/>
              <w:ind w:left="33"/>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93"/>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46"/>
              <w:jc w:val="center"/>
              <w:rPr>
                <w:sz w:val="24"/>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right="58"/>
              <w:jc w:val="right"/>
              <w:rPr>
                <w:sz w:val="24"/>
              </w:rPr>
            </w:pPr>
            <w:r w:rsidRPr="00EB45D5">
              <w:rPr>
                <w:sz w:val="24"/>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6" w:type="dxa"/>
          </w:tcPr>
          <w:p w:rsidR="007D2CBA" w:rsidRPr="00EB45D5" w:rsidRDefault="007D2CBA" w:rsidP="00AB59D2">
            <w:pPr>
              <w:pStyle w:val="TableParagraph"/>
              <w:spacing w:line="256" w:lineRule="exact"/>
              <w:ind w:right="58"/>
              <w:jc w:val="right"/>
              <w:rPr>
                <w:sz w:val="24"/>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62"/>
              <w:jc w:val="center"/>
              <w:rPr>
                <w:sz w:val="24"/>
              </w:rPr>
            </w:pPr>
            <w:r w:rsidRPr="00EB45D5">
              <w:rPr>
                <w:sz w:val="24"/>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spacing w:line="256" w:lineRule="exact"/>
              <w:ind w:left="67"/>
              <w:jc w:val="center"/>
              <w:rPr>
                <w:sz w:val="24"/>
              </w:rPr>
            </w:pPr>
            <w:r w:rsidRPr="00EB45D5">
              <w:rPr>
                <w:sz w:val="24"/>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proofErr w:type="gramStart"/>
            <w:r w:rsidRPr="00EB45D5">
              <w:rPr>
                <w:b/>
                <w:sz w:val="24"/>
              </w:rPr>
              <w:t>З</w:t>
            </w:r>
            <w:proofErr w:type="gramEnd"/>
            <w:r w:rsidRPr="00EB45D5">
              <w:rPr>
                <w:b/>
                <w:sz w:val="24"/>
              </w:rPr>
              <w:t xml:space="preserve"> К 8</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8"/>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11"/>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6"/>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2"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20" w:type="dxa"/>
          </w:tcPr>
          <w:p w:rsidR="007D2CBA" w:rsidRPr="00EB45D5" w:rsidRDefault="007D2CBA" w:rsidP="00AB59D2">
            <w:pPr>
              <w:pStyle w:val="TableParagraph"/>
              <w:spacing w:line="256" w:lineRule="exact"/>
              <w:ind w:left="33"/>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46"/>
              <w:jc w:val="center"/>
              <w:rPr>
                <w:sz w:val="24"/>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52"/>
              <w:jc w:val="center"/>
              <w:rPr>
                <w:sz w:val="24"/>
              </w:rPr>
            </w:pPr>
            <w:r w:rsidRPr="00EB45D5">
              <w:rPr>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5"/>
              <w:rPr>
                <w:b/>
                <w:sz w:val="24"/>
              </w:rPr>
            </w:pPr>
            <w:r w:rsidRPr="00EB45D5">
              <w:rPr>
                <w:b/>
                <w:sz w:val="24"/>
              </w:rPr>
              <w:t>+</w:t>
            </w:r>
          </w:p>
        </w:tc>
        <w:tc>
          <w:tcPr>
            <w:tcW w:w="316" w:type="dxa"/>
          </w:tcPr>
          <w:p w:rsidR="007D2CBA" w:rsidRPr="00EB45D5" w:rsidRDefault="007D2CBA" w:rsidP="00AB59D2">
            <w:pPr>
              <w:pStyle w:val="TableParagraph"/>
              <w:spacing w:line="256" w:lineRule="exact"/>
              <w:ind w:left="105"/>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right="57"/>
              <w:jc w:val="right"/>
              <w:rPr>
                <w:sz w:val="24"/>
              </w:rPr>
            </w:pPr>
            <w:r w:rsidRPr="00EB45D5">
              <w:rPr>
                <w:sz w:val="24"/>
              </w:rPr>
              <w:t>+</w:t>
            </w:r>
          </w:p>
        </w:tc>
        <w:tc>
          <w:tcPr>
            <w:tcW w:w="316"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67"/>
              <w:jc w:val="center"/>
              <w:rPr>
                <w:sz w:val="24"/>
              </w:rPr>
            </w:pPr>
            <w:r w:rsidRPr="00EB45D5">
              <w:rPr>
                <w:sz w:val="24"/>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proofErr w:type="gramStart"/>
            <w:r w:rsidRPr="00EB45D5">
              <w:rPr>
                <w:b/>
                <w:sz w:val="24"/>
              </w:rPr>
              <w:t>З</w:t>
            </w:r>
            <w:proofErr w:type="gramEnd"/>
            <w:r w:rsidRPr="00EB45D5">
              <w:rPr>
                <w:b/>
                <w:sz w:val="24"/>
              </w:rPr>
              <w:t xml:space="preserve"> К 9</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spacing w:line="256" w:lineRule="exact"/>
              <w:ind w:left="24"/>
              <w:jc w:val="center"/>
              <w:rPr>
                <w:b/>
                <w:sz w:val="24"/>
              </w:rPr>
            </w:pPr>
            <w:r w:rsidRPr="00EB45D5">
              <w:rPr>
                <w:b/>
                <w:sz w:val="24"/>
              </w:rPr>
              <w:t>+</w:t>
            </w: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6"/>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28"/>
              <w:jc w:val="center"/>
              <w:rPr>
                <w:b/>
                <w:sz w:val="24"/>
              </w:rPr>
            </w:pPr>
            <w:r w:rsidRPr="00EB45D5">
              <w:rPr>
                <w:b/>
                <w:sz w:val="24"/>
              </w:rPr>
              <w:t>+</w:t>
            </w: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2"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20" w:type="dxa"/>
          </w:tcPr>
          <w:p w:rsidR="007D2CBA" w:rsidRPr="00EB45D5" w:rsidRDefault="007D2CBA" w:rsidP="00AB59D2">
            <w:pPr>
              <w:pStyle w:val="TableParagraph"/>
              <w:spacing w:line="256" w:lineRule="exact"/>
              <w:ind w:left="33"/>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55"/>
              <w:jc w:val="center"/>
              <w:rPr>
                <w:sz w:val="24"/>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 w:rsidRPr="00EB45D5">
              <w:rPr>
                <w:sz w:val="24"/>
              </w:rPr>
              <w:t>+</w:t>
            </w:r>
          </w:p>
        </w:tc>
        <w:tc>
          <w:tcPr>
            <w:tcW w:w="316" w:type="dxa"/>
          </w:tcPr>
          <w:p w:rsidR="007D2CBA" w:rsidRPr="00EB45D5" w:rsidRDefault="007D2CBA">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right="57"/>
              <w:jc w:val="right"/>
              <w:rPr>
                <w:sz w:val="24"/>
              </w:rPr>
            </w:pPr>
            <w:r w:rsidRPr="00EB45D5">
              <w:rPr>
                <w:sz w:val="24"/>
              </w:rPr>
              <w:t>+</w:t>
            </w:r>
          </w:p>
        </w:tc>
        <w:tc>
          <w:tcPr>
            <w:tcW w:w="316"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62"/>
              <w:jc w:val="center"/>
              <w:rPr>
                <w:sz w:val="24"/>
              </w:rPr>
            </w:pPr>
            <w:r w:rsidRPr="00EB45D5">
              <w:rPr>
                <w:sz w:val="24"/>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spacing w:line="256" w:lineRule="exact"/>
              <w:ind w:left="67"/>
              <w:jc w:val="center"/>
              <w:rPr>
                <w:sz w:val="24"/>
              </w:rPr>
            </w:pPr>
            <w:r w:rsidRPr="00EB45D5">
              <w:rPr>
                <w:sz w:val="24"/>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3"/>
              <w:jc w:val="right"/>
              <w:rPr>
                <w:b/>
                <w:sz w:val="24"/>
              </w:rPr>
            </w:pPr>
            <w:proofErr w:type="gramStart"/>
            <w:r w:rsidRPr="00EB45D5">
              <w:rPr>
                <w:b/>
                <w:sz w:val="24"/>
              </w:rPr>
              <w:t>З</w:t>
            </w:r>
            <w:proofErr w:type="gramEnd"/>
            <w:r w:rsidRPr="00EB45D5">
              <w:rPr>
                <w:b/>
                <w:sz w:val="24"/>
              </w:rPr>
              <w:t xml:space="preserve"> К 1 0</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90"/>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right="69"/>
              <w:jc w:val="right"/>
              <w:rPr>
                <w:b/>
                <w:sz w:val="24"/>
              </w:rPr>
            </w:pPr>
            <w:r w:rsidRPr="00EB45D5">
              <w:rPr>
                <w:b/>
                <w:sz w:val="24"/>
              </w:rPr>
              <w:t>+</w:t>
            </w:r>
          </w:p>
        </w:tc>
        <w:tc>
          <w:tcPr>
            <w:tcW w:w="316" w:type="dxa"/>
          </w:tcPr>
          <w:p w:rsidR="007D2CBA" w:rsidRPr="00EB45D5" w:rsidRDefault="007D2CBA" w:rsidP="003A3E24">
            <w:pPr>
              <w:pStyle w:val="TableParagraph"/>
              <w:jc w:val="center"/>
              <w:rPr>
                <w:sz w:val="20"/>
              </w:rPr>
            </w:pPr>
            <w:r w:rsidRPr="00EB45D5">
              <w:rPr>
                <w:b/>
                <w:sz w:val="24"/>
              </w:rPr>
              <w:t>+</w:t>
            </w:r>
          </w:p>
        </w:tc>
        <w:tc>
          <w:tcPr>
            <w:tcW w:w="302" w:type="dxa"/>
          </w:tcPr>
          <w:p w:rsidR="007D2CBA" w:rsidRPr="00EB45D5" w:rsidRDefault="007D2CBA" w:rsidP="00AB59D2">
            <w:pPr>
              <w:pStyle w:val="TableParagraph"/>
              <w:spacing w:line="256" w:lineRule="exact"/>
              <w:ind w:left="24"/>
              <w:jc w:val="center"/>
              <w:rPr>
                <w:b/>
                <w:sz w:val="24"/>
              </w:rPr>
            </w:pPr>
            <w:r w:rsidRPr="00EB45D5">
              <w:rPr>
                <w:b/>
                <w:sz w:val="24"/>
              </w:rPr>
              <w:t>+</w:t>
            </w: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2"/>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6"/>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 w:rsidRPr="00EB45D5">
              <w:rPr>
                <w:sz w:val="24"/>
              </w:rPr>
              <w:t>+</w:t>
            </w:r>
          </w:p>
        </w:tc>
        <w:tc>
          <w:tcPr>
            <w:tcW w:w="316" w:type="dxa"/>
          </w:tcPr>
          <w:p w:rsidR="007D2CBA" w:rsidRPr="00EB45D5" w:rsidRDefault="007D2CBA">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106"/>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5"/>
              <w:jc w:val="center"/>
              <w:rPr>
                <w:b/>
                <w:sz w:val="24"/>
              </w:rPr>
            </w:pPr>
            <w:r w:rsidRPr="00EB45D5">
              <w:rPr>
                <w:b/>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8"/>
        </w:trPr>
        <w:tc>
          <w:tcPr>
            <w:tcW w:w="999" w:type="dxa"/>
          </w:tcPr>
          <w:p w:rsidR="007D2CBA" w:rsidRPr="00EB45D5" w:rsidRDefault="007D2CBA" w:rsidP="00AB59D2">
            <w:pPr>
              <w:pStyle w:val="TableParagraph"/>
              <w:spacing w:before="1" w:line="257" w:lineRule="exact"/>
              <w:ind w:right="143"/>
              <w:jc w:val="right"/>
              <w:rPr>
                <w:b/>
                <w:sz w:val="24"/>
              </w:rPr>
            </w:pPr>
            <w:proofErr w:type="gramStart"/>
            <w:r w:rsidRPr="00EB45D5">
              <w:rPr>
                <w:b/>
                <w:sz w:val="24"/>
              </w:rPr>
              <w:t>З</w:t>
            </w:r>
            <w:proofErr w:type="gramEnd"/>
            <w:r w:rsidRPr="00EB45D5">
              <w:rPr>
                <w:b/>
                <w:sz w:val="24"/>
              </w:rPr>
              <w:t xml:space="preserve"> К 1 1</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22"/>
              <w:jc w:val="center"/>
              <w:rPr>
                <w:b/>
                <w:sz w:val="24"/>
              </w:rPr>
            </w:pPr>
            <w:r w:rsidRPr="00EB45D5">
              <w:rPr>
                <w:b/>
                <w:sz w:val="24"/>
              </w:rPr>
              <w:t>+</w:t>
            </w:r>
          </w:p>
        </w:tc>
        <w:tc>
          <w:tcPr>
            <w:tcW w:w="302" w:type="dxa"/>
          </w:tcPr>
          <w:p w:rsidR="007D2CBA" w:rsidRPr="00EB45D5" w:rsidRDefault="007D2CBA" w:rsidP="00AB59D2">
            <w:pPr>
              <w:pStyle w:val="TableParagraph"/>
              <w:spacing w:before="1" w:line="257" w:lineRule="exact"/>
              <w:ind w:left="24"/>
              <w:jc w:val="center"/>
              <w:rPr>
                <w:b/>
                <w:sz w:val="24"/>
              </w:rPr>
            </w:pPr>
            <w:r w:rsidRPr="00EB45D5">
              <w:rPr>
                <w:b/>
                <w:sz w:val="24"/>
              </w:rPr>
              <w:t>+</w:t>
            </w:r>
          </w:p>
        </w:tc>
        <w:tc>
          <w:tcPr>
            <w:tcW w:w="328" w:type="dxa"/>
          </w:tcPr>
          <w:p w:rsidR="007D2CBA" w:rsidRPr="00EB45D5" w:rsidRDefault="007D2CBA" w:rsidP="00AB59D2">
            <w:pPr>
              <w:pStyle w:val="TableParagraph"/>
              <w:spacing w:before="1" w:line="257" w:lineRule="exact"/>
              <w:ind w:left="23"/>
              <w:jc w:val="center"/>
              <w:rPr>
                <w:b/>
                <w:sz w:val="24"/>
              </w:rPr>
            </w:pPr>
            <w:r w:rsidRPr="00EB45D5">
              <w:rPr>
                <w:b/>
                <w:sz w:val="24"/>
              </w:rPr>
              <w:t>+</w:t>
            </w:r>
          </w:p>
        </w:tc>
        <w:tc>
          <w:tcPr>
            <w:tcW w:w="316" w:type="dxa"/>
          </w:tcPr>
          <w:p w:rsidR="007D2CBA" w:rsidRPr="00EB45D5" w:rsidRDefault="007D2CBA" w:rsidP="00AB59D2">
            <w:pPr>
              <w:pStyle w:val="TableParagraph"/>
              <w:spacing w:before="1" w:line="257" w:lineRule="exact"/>
              <w:ind w:left="26"/>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before="1" w:line="257" w:lineRule="exact"/>
              <w:ind w:left="32"/>
              <w:jc w:val="center"/>
              <w:rPr>
                <w:b/>
                <w:sz w:val="24"/>
              </w:rPr>
            </w:pPr>
            <w:r w:rsidRPr="00EB45D5">
              <w:rPr>
                <w:b/>
                <w:sz w:val="24"/>
              </w:rPr>
              <w:t>+</w:t>
            </w:r>
          </w:p>
        </w:tc>
        <w:tc>
          <w:tcPr>
            <w:tcW w:w="312" w:type="dxa"/>
          </w:tcPr>
          <w:p w:rsidR="007D2CBA" w:rsidRPr="00EB45D5" w:rsidRDefault="007D2CBA" w:rsidP="00AB59D2">
            <w:pPr>
              <w:pStyle w:val="TableParagraph"/>
              <w:spacing w:before="1" w:line="257" w:lineRule="exact"/>
              <w:ind w:left="31"/>
              <w:jc w:val="center"/>
              <w:rPr>
                <w:b/>
                <w:sz w:val="24"/>
              </w:rPr>
            </w:pPr>
            <w:r w:rsidRPr="00EB45D5">
              <w:rPr>
                <w:b/>
                <w:sz w:val="24"/>
              </w:rPr>
              <w:t>+</w:t>
            </w:r>
          </w:p>
        </w:tc>
        <w:tc>
          <w:tcPr>
            <w:tcW w:w="320" w:type="dxa"/>
          </w:tcPr>
          <w:p w:rsidR="007D2CBA" w:rsidRPr="00EB45D5" w:rsidRDefault="007D2CBA" w:rsidP="00AB59D2">
            <w:pPr>
              <w:pStyle w:val="TableParagraph"/>
              <w:spacing w:before="1" w:line="257" w:lineRule="exact"/>
              <w:ind w:left="33"/>
              <w:jc w:val="center"/>
              <w:rPr>
                <w:b/>
                <w:sz w:val="24"/>
              </w:rPr>
            </w:pPr>
            <w:r w:rsidRPr="00EB45D5">
              <w:rPr>
                <w:b/>
                <w:sz w:val="24"/>
              </w:rPr>
              <w:t>+</w:t>
            </w:r>
          </w:p>
        </w:tc>
        <w:tc>
          <w:tcPr>
            <w:tcW w:w="316" w:type="dxa"/>
          </w:tcPr>
          <w:p w:rsidR="007D2CBA" w:rsidRPr="00EB45D5" w:rsidRDefault="007D2CBA" w:rsidP="00AB59D2">
            <w:pPr>
              <w:pStyle w:val="TableParagraph"/>
              <w:spacing w:line="258" w:lineRule="exact"/>
              <w:ind w:left="55"/>
              <w:jc w:val="center"/>
              <w:rPr>
                <w:sz w:val="24"/>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59"/>
              <w:jc w:val="center"/>
              <w:rPr>
                <w:sz w:val="24"/>
              </w:rPr>
            </w:pPr>
            <w:r w:rsidRPr="00EB45D5">
              <w:rPr>
                <w:sz w:val="24"/>
              </w:rPr>
              <w:t>+</w:t>
            </w:r>
          </w:p>
        </w:tc>
        <w:tc>
          <w:tcPr>
            <w:tcW w:w="316" w:type="dxa"/>
          </w:tcPr>
          <w:p w:rsidR="007D2CBA" w:rsidRPr="00EB45D5" w:rsidRDefault="007D2CBA" w:rsidP="00AB59D2">
            <w:pPr>
              <w:pStyle w:val="TableParagraph"/>
              <w:spacing w:line="258" w:lineRule="exact"/>
              <w:ind w:left="46"/>
              <w:jc w:val="center"/>
              <w:rPr>
                <w:sz w:val="24"/>
              </w:rPr>
            </w:pPr>
            <w:r w:rsidRPr="00EB45D5">
              <w:rPr>
                <w:sz w:val="24"/>
              </w:rPr>
              <w:t>+</w:t>
            </w:r>
          </w:p>
        </w:tc>
        <w:tc>
          <w:tcPr>
            <w:tcW w:w="316" w:type="dxa"/>
          </w:tcPr>
          <w:p w:rsidR="007D2CBA" w:rsidRPr="00EB45D5" w:rsidRDefault="007D2CBA">
            <w:r w:rsidRPr="00EB45D5">
              <w:rPr>
                <w:sz w:val="24"/>
              </w:rPr>
              <w:t>+</w:t>
            </w:r>
          </w:p>
        </w:tc>
        <w:tc>
          <w:tcPr>
            <w:tcW w:w="316" w:type="dxa"/>
          </w:tcPr>
          <w:p w:rsidR="007D2CBA" w:rsidRPr="00EB45D5" w:rsidRDefault="007D2CBA">
            <w:r w:rsidRPr="00EB45D5">
              <w:rPr>
                <w:sz w:val="24"/>
              </w:rPr>
              <w:t>+</w:t>
            </w:r>
          </w:p>
        </w:tc>
        <w:tc>
          <w:tcPr>
            <w:tcW w:w="316" w:type="dxa"/>
          </w:tcPr>
          <w:p w:rsidR="007D2CBA" w:rsidRPr="00EB45D5" w:rsidRDefault="007D2CBA" w:rsidP="00AB59D2">
            <w:pPr>
              <w:pStyle w:val="TableParagraph"/>
              <w:spacing w:line="258" w:lineRule="exact"/>
              <w:ind w:left="52"/>
              <w:jc w:val="center"/>
              <w:rPr>
                <w:sz w:val="24"/>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3A3E24">
            <w:pPr>
              <w:pStyle w:val="TableParagraph"/>
              <w:jc w:val="center"/>
              <w:rPr>
                <w:sz w:val="20"/>
              </w:rPr>
            </w:pPr>
            <w:r w:rsidRPr="00EB45D5">
              <w:rPr>
                <w:b/>
                <w:sz w:val="24"/>
              </w:rPr>
              <w:t>+</w:t>
            </w:r>
          </w:p>
        </w:tc>
        <w:tc>
          <w:tcPr>
            <w:tcW w:w="316" w:type="dxa"/>
          </w:tcPr>
          <w:p w:rsidR="007D2CBA" w:rsidRPr="00EB45D5" w:rsidRDefault="007D2CBA" w:rsidP="003A3E24">
            <w:pPr>
              <w:pStyle w:val="TableParagraph"/>
              <w:jc w:val="center"/>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109"/>
              <w:rPr>
                <w:sz w:val="24"/>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58"/>
              <w:jc w:val="center"/>
              <w:rPr>
                <w:sz w:val="24"/>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51"/>
              <w:jc w:val="center"/>
              <w:rPr>
                <w:sz w:val="24"/>
              </w:rPr>
            </w:pPr>
            <w:r w:rsidRPr="00EB45D5">
              <w:rPr>
                <w:sz w:val="24"/>
              </w:rPr>
              <w:t>+</w:t>
            </w:r>
          </w:p>
        </w:tc>
        <w:tc>
          <w:tcPr>
            <w:tcW w:w="316" w:type="dxa"/>
          </w:tcPr>
          <w:p w:rsidR="007D2CBA" w:rsidRPr="00EB45D5" w:rsidRDefault="007D2CBA" w:rsidP="00AB59D2">
            <w:pPr>
              <w:pStyle w:val="TableParagraph"/>
              <w:spacing w:line="258" w:lineRule="exact"/>
              <w:ind w:right="57"/>
              <w:jc w:val="right"/>
              <w:rPr>
                <w:sz w:val="24"/>
              </w:rPr>
            </w:pPr>
            <w:r w:rsidRPr="00EB45D5">
              <w:rPr>
                <w:sz w:val="24"/>
              </w:rPr>
              <w:t>+</w:t>
            </w:r>
          </w:p>
        </w:tc>
        <w:tc>
          <w:tcPr>
            <w:tcW w:w="316" w:type="dxa"/>
          </w:tcPr>
          <w:p w:rsidR="007D2CBA" w:rsidRPr="00EB45D5" w:rsidRDefault="007D2CBA" w:rsidP="00AB59D2">
            <w:pPr>
              <w:pStyle w:val="TableParagraph"/>
              <w:spacing w:before="1" w:line="257" w:lineRule="exact"/>
              <w:ind w:left="32"/>
              <w:jc w:val="center"/>
              <w:rPr>
                <w:b/>
                <w:sz w:val="24"/>
              </w:rPr>
            </w:pPr>
            <w:r w:rsidRPr="00EB45D5">
              <w:rPr>
                <w:b/>
                <w:sz w:val="24"/>
              </w:rPr>
              <w:t>+</w:t>
            </w:r>
          </w:p>
        </w:tc>
        <w:tc>
          <w:tcPr>
            <w:tcW w:w="316" w:type="dxa"/>
          </w:tcPr>
          <w:p w:rsidR="007D2CBA" w:rsidRPr="00EB45D5" w:rsidRDefault="007D2CBA" w:rsidP="00AB59D2">
            <w:pPr>
              <w:pStyle w:val="TableParagraph"/>
              <w:spacing w:line="258" w:lineRule="exact"/>
              <w:ind w:left="62"/>
              <w:jc w:val="center"/>
              <w:rPr>
                <w:sz w:val="24"/>
              </w:rPr>
            </w:pPr>
            <w:r w:rsidRPr="00EB45D5">
              <w:rPr>
                <w:sz w:val="24"/>
              </w:rPr>
              <w:t>+</w:t>
            </w:r>
          </w:p>
        </w:tc>
        <w:tc>
          <w:tcPr>
            <w:tcW w:w="316" w:type="dxa"/>
          </w:tcPr>
          <w:p w:rsidR="007D2CBA" w:rsidRPr="00EB45D5" w:rsidRDefault="007D2CBA" w:rsidP="00AB59D2">
            <w:pPr>
              <w:pStyle w:val="TableParagraph"/>
              <w:spacing w:line="258" w:lineRule="exact"/>
              <w:ind w:left="58"/>
              <w:jc w:val="center"/>
              <w:rPr>
                <w:sz w:val="24"/>
              </w:rPr>
            </w:pPr>
            <w:r w:rsidRPr="00EB45D5">
              <w:rPr>
                <w:sz w:val="24"/>
              </w:rPr>
              <w:t>+</w:t>
            </w:r>
          </w:p>
        </w:tc>
        <w:tc>
          <w:tcPr>
            <w:tcW w:w="314" w:type="dxa"/>
          </w:tcPr>
          <w:p w:rsidR="007D2CBA" w:rsidRPr="00EB45D5" w:rsidRDefault="007D2CBA" w:rsidP="00AB59D2">
            <w:pPr>
              <w:pStyle w:val="TableParagraph"/>
              <w:spacing w:line="258" w:lineRule="exact"/>
              <w:ind w:left="67"/>
              <w:jc w:val="center"/>
              <w:rPr>
                <w:sz w:val="24"/>
              </w:rPr>
            </w:pPr>
            <w:r w:rsidRPr="00EB45D5">
              <w:rPr>
                <w:sz w:val="24"/>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left="218"/>
              <w:rPr>
                <w:b/>
                <w:sz w:val="24"/>
              </w:rPr>
            </w:pPr>
            <w:r w:rsidRPr="00EB45D5">
              <w:rPr>
                <w:b/>
                <w:sz w:val="24"/>
              </w:rPr>
              <w:t>ФК 1</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 w:rsidRPr="00EB45D5">
              <w:rPr>
                <w:w w:val="99"/>
                <w:sz w:val="26"/>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 w:rsidRPr="00EB45D5">
              <w:rPr>
                <w:w w:val="99"/>
                <w:sz w:val="26"/>
              </w:rPr>
              <w:t>+</w:t>
            </w:r>
          </w:p>
        </w:tc>
        <w:tc>
          <w:tcPr>
            <w:tcW w:w="316" w:type="dxa"/>
          </w:tcPr>
          <w:p w:rsidR="007D2CBA" w:rsidRPr="00EB45D5" w:rsidRDefault="007D2CBA">
            <w:r w:rsidRPr="00EB45D5">
              <w:rPr>
                <w:w w:val="99"/>
                <w:sz w:val="26"/>
              </w:rPr>
              <w:t>+</w:t>
            </w:r>
          </w:p>
        </w:tc>
        <w:tc>
          <w:tcPr>
            <w:tcW w:w="314" w:type="dxa"/>
          </w:tcPr>
          <w:p w:rsidR="007D2CBA" w:rsidRPr="00EB45D5" w:rsidRDefault="007D2CBA">
            <w:r w:rsidRPr="00EB45D5">
              <w:rPr>
                <w:w w:val="99"/>
                <w:sz w:val="26"/>
              </w:rPr>
              <w:t>+</w:t>
            </w:r>
          </w:p>
        </w:tc>
        <w:tc>
          <w:tcPr>
            <w:tcW w:w="317" w:type="dxa"/>
          </w:tcPr>
          <w:p w:rsidR="007D2CBA" w:rsidRPr="00EB45D5" w:rsidRDefault="007D2CBA">
            <w:r w:rsidRPr="00EB45D5">
              <w:rPr>
                <w:w w:val="99"/>
                <w:sz w:val="26"/>
              </w:rPr>
              <w:t>+</w:t>
            </w:r>
          </w:p>
        </w:tc>
        <w:tc>
          <w:tcPr>
            <w:tcW w:w="314" w:type="dxa"/>
          </w:tcPr>
          <w:p w:rsidR="007D2CBA" w:rsidRPr="00EB45D5" w:rsidRDefault="007D2CBA" w:rsidP="00AB59D2">
            <w:pPr>
              <w:pStyle w:val="TableParagraph"/>
              <w:spacing w:line="256" w:lineRule="exact"/>
              <w:ind w:right="69"/>
              <w:jc w:val="right"/>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02" w:type="dxa"/>
          </w:tcPr>
          <w:p w:rsidR="007D2CBA" w:rsidRPr="00EB45D5" w:rsidRDefault="007D2CBA" w:rsidP="00AB59D2">
            <w:pPr>
              <w:pStyle w:val="TableParagraph"/>
              <w:rPr>
                <w:sz w:val="20"/>
              </w:rPr>
            </w:pPr>
            <w:r w:rsidRPr="00EB45D5">
              <w:rPr>
                <w:b/>
                <w:sz w:val="24"/>
              </w:rPr>
              <w:t>+</w:t>
            </w:r>
          </w:p>
        </w:tc>
        <w:tc>
          <w:tcPr>
            <w:tcW w:w="328" w:type="dxa"/>
          </w:tcPr>
          <w:p w:rsidR="007D2CBA" w:rsidRPr="00EB45D5" w:rsidRDefault="007D2CBA" w:rsidP="00AB59D2">
            <w:pPr>
              <w:pStyle w:val="TableParagraph"/>
              <w:spacing w:line="256" w:lineRule="exact"/>
              <w:ind w:left="23"/>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26"/>
              <w:jc w:val="center"/>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rPr>
                <w:sz w:val="20"/>
              </w:rPr>
            </w:pPr>
            <w:r w:rsidRPr="00EB45D5">
              <w:rPr>
                <w:b/>
                <w:sz w:val="24"/>
              </w:rPr>
              <w:t>+</w:t>
            </w:r>
          </w:p>
        </w:tc>
        <w:tc>
          <w:tcPr>
            <w:tcW w:w="312"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20"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p>
        </w:tc>
        <w:tc>
          <w:tcPr>
            <w:tcW w:w="316" w:type="dxa"/>
          </w:tcPr>
          <w:p w:rsidR="007D2CBA" w:rsidRPr="00EB45D5" w:rsidRDefault="007D2CBA" w:rsidP="00AB59D2">
            <w:pPr>
              <w:pStyle w:val="TableParagraph"/>
              <w:spacing w:line="256" w:lineRule="exact"/>
              <w:ind w:left="105"/>
              <w:rPr>
                <w:b/>
                <w:sz w:val="24"/>
              </w:rPr>
            </w:pPr>
            <w:r w:rsidRPr="00EB45D5">
              <w:rPr>
                <w:b/>
                <w:sz w:val="24"/>
              </w:rPr>
              <w:t>+</w:t>
            </w:r>
          </w:p>
        </w:tc>
        <w:tc>
          <w:tcPr>
            <w:tcW w:w="316" w:type="dxa"/>
          </w:tcPr>
          <w:p w:rsidR="007D2CBA" w:rsidRPr="00EB45D5" w:rsidRDefault="007D2CBA" w:rsidP="00AB59D2">
            <w:pPr>
              <w:pStyle w:val="TableParagraph"/>
              <w:spacing w:line="256" w:lineRule="exact"/>
              <w:ind w:left="105"/>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218"/>
              <w:rPr>
                <w:b/>
                <w:sz w:val="24"/>
              </w:rPr>
            </w:pPr>
            <w:r w:rsidRPr="00EB45D5">
              <w:rPr>
                <w:b/>
                <w:sz w:val="24"/>
              </w:rPr>
              <w:t>ФК 2</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 w:rsidRPr="00EB45D5">
              <w:rPr>
                <w:w w:val="99"/>
                <w:sz w:val="26"/>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 w:rsidRPr="00EB45D5">
              <w:rPr>
                <w:w w:val="99"/>
                <w:sz w:val="26"/>
              </w:rPr>
              <w:t>+</w:t>
            </w:r>
          </w:p>
        </w:tc>
        <w:tc>
          <w:tcPr>
            <w:tcW w:w="316" w:type="dxa"/>
          </w:tcPr>
          <w:p w:rsidR="007D2CBA" w:rsidRPr="00EB45D5" w:rsidRDefault="007D2CBA">
            <w:r w:rsidRPr="00EB45D5">
              <w:rPr>
                <w:w w:val="99"/>
                <w:sz w:val="26"/>
              </w:rPr>
              <w:t>+</w:t>
            </w:r>
          </w:p>
        </w:tc>
        <w:tc>
          <w:tcPr>
            <w:tcW w:w="314" w:type="dxa"/>
          </w:tcPr>
          <w:p w:rsidR="007D2CBA" w:rsidRPr="00EB45D5" w:rsidRDefault="007D2CBA">
            <w:r w:rsidRPr="00EB45D5">
              <w:rPr>
                <w:w w:val="99"/>
                <w:sz w:val="26"/>
              </w:rPr>
              <w:t>+</w:t>
            </w:r>
          </w:p>
        </w:tc>
        <w:tc>
          <w:tcPr>
            <w:tcW w:w="317" w:type="dxa"/>
          </w:tcPr>
          <w:p w:rsidR="007D2CBA" w:rsidRPr="00EB45D5" w:rsidRDefault="007D2CBA">
            <w:r w:rsidRPr="00EB45D5">
              <w:rPr>
                <w:w w:val="99"/>
                <w:sz w:val="26"/>
              </w:rPr>
              <w:t>+</w:t>
            </w:r>
          </w:p>
        </w:tc>
        <w:tc>
          <w:tcPr>
            <w:tcW w:w="314" w:type="dxa"/>
          </w:tcPr>
          <w:p w:rsidR="007D2CBA" w:rsidRPr="00EB45D5" w:rsidRDefault="007D2CBA" w:rsidP="00AB59D2">
            <w:pPr>
              <w:pStyle w:val="TableParagraph"/>
              <w:spacing w:line="256" w:lineRule="exact"/>
              <w:ind w:right="69"/>
              <w:jc w:val="right"/>
              <w:rPr>
                <w:b/>
                <w:sz w:val="24"/>
              </w:rPr>
            </w:pPr>
            <w:r w:rsidRPr="00EB45D5">
              <w:rPr>
                <w:b/>
                <w:sz w:val="24"/>
              </w:rPr>
              <w:t>+</w:t>
            </w: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spacing w:line="256" w:lineRule="exact"/>
              <w:ind w:left="24"/>
              <w:jc w:val="center"/>
              <w:rPr>
                <w:b/>
                <w:sz w:val="24"/>
              </w:rPr>
            </w:pPr>
            <w:r w:rsidRPr="00EB45D5">
              <w:rPr>
                <w:b/>
                <w:sz w:val="24"/>
              </w:rPr>
              <w:t>+</w:t>
            </w:r>
          </w:p>
        </w:tc>
        <w:tc>
          <w:tcPr>
            <w:tcW w:w="328" w:type="dxa"/>
          </w:tcPr>
          <w:p w:rsidR="007D2CBA" w:rsidRPr="00EB45D5" w:rsidRDefault="007D2CBA" w:rsidP="00AB59D2">
            <w:pPr>
              <w:pStyle w:val="TableParagraph"/>
              <w:spacing w:line="256" w:lineRule="exact"/>
              <w:ind w:left="23"/>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26"/>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28"/>
              <w:jc w:val="center"/>
              <w:rPr>
                <w:b/>
                <w:sz w:val="24"/>
              </w:rPr>
            </w:pPr>
            <w:r w:rsidRPr="00EB45D5">
              <w:rPr>
                <w:b/>
                <w:sz w:val="24"/>
              </w:rPr>
              <w:t>+</w:t>
            </w:r>
          </w:p>
        </w:tc>
        <w:tc>
          <w:tcPr>
            <w:tcW w:w="314"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rPr>
                <w:sz w:val="20"/>
              </w:rPr>
            </w:pPr>
            <w:r w:rsidRPr="00EB45D5">
              <w:rPr>
                <w:b/>
                <w:sz w:val="24"/>
              </w:rPr>
              <w:t>+</w:t>
            </w:r>
          </w:p>
        </w:tc>
        <w:tc>
          <w:tcPr>
            <w:tcW w:w="312"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20" w:type="dxa"/>
          </w:tcPr>
          <w:p w:rsidR="007D2CBA" w:rsidRPr="00EB45D5" w:rsidRDefault="007D2CBA" w:rsidP="00AB59D2">
            <w:pPr>
              <w:pStyle w:val="TableParagraph"/>
              <w:spacing w:line="256" w:lineRule="exact"/>
              <w:ind w:left="33"/>
              <w:jc w:val="center"/>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46"/>
              <w:jc w:val="center"/>
              <w:rPr>
                <w:sz w:val="24"/>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p>
        </w:tc>
        <w:tc>
          <w:tcPr>
            <w:tcW w:w="316" w:type="dxa"/>
          </w:tcPr>
          <w:p w:rsidR="007D2CBA" w:rsidRPr="00EB45D5" w:rsidRDefault="007D2CBA" w:rsidP="00AB59D2">
            <w:pPr>
              <w:pStyle w:val="TableParagraph"/>
              <w:spacing w:line="256" w:lineRule="exact"/>
              <w:ind w:left="105"/>
              <w:rPr>
                <w:b/>
                <w:sz w:val="24"/>
                <w:lang w:val="uk-UA"/>
              </w:rPr>
            </w:pP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198"/>
              <w:rPr>
                <w:b/>
                <w:sz w:val="24"/>
              </w:rPr>
            </w:pPr>
            <w:r w:rsidRPr="00EB45D5">
              <w:rPr>
                <w:b/>
                <w:sz w:val="24"/>
              </w:rPr>
              <w:t xml:space="preserve">Ф К </w:t>
            </w:r>
            <w:proofErr w:type="gramStart"/>
            <w:r w:rsidRPr="00EB45D5">
              <w:rPr>
                <w:b/>
                <w:sz w:val="24"/>
              </w:rPr>
              <w:t>З</w:t>
            </w:r>
            <w:proofErr w:type="gramEnd"/>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 w:rsidRPr="00EB45D5">
              <w:rPr>
                <w:w w:val="99"/>
                <w:sz w:val="26"/>
              </w:rPr>
              <w:t>+</w:t>
            </w:r>
          </w:p>
        </w:tc>
        <w:tc>
          <w:tcPr>
            <w:tcW w:w="316" w:type="dxa"/>
          </w:tcPr>
          <w:p w:rsidR="007D2CBA" w:rsidRPr="00EB45D5" w:rsidRDefault="007D2CBA">
            <w:r w:rsidRPr="00EB45D5">
              <w:rPr>
                <w:w w:val="99"/>
                <w:sz w:val="26"/>
              </w:rPr>
              <w:t>+</w:t>
            </w: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02" w:type="dxa"/>
          </w:tcPr>
          <w:p w:rsidR="007D2CBA" w:rsidRPr="00EB45D5" w:rsidRDefault="007D2CBA" w:rsidP="00AB59D2">
            <w:pPr>
              <w:pStyle w:val="TableParagraph"/>
              <w:spacing w:line="256" w:lineRule="exact"/>
              <w:ind w:left="24"/>
              <w:jc w:val="center"/>
              <w:rPr>
                <w:b/>
                <w:sz w:val="24"/>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6"/>
              <w:jc w:val="center"/>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5"/>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9"/>
              <w:jc w:val="center"/>
              <w:rPr>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7"/>
              <w:jc w:val="center"/>
              <w:rPr>
                <w:sz w:val="24"/>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109"/>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218"/>
              <w:rPr>
                <w:b/>
                <w:sz w:val="24"/>
              </w:rPr>
            </w:pPr>
            <w:r w:rsidRPr="00EB45D5">
              <w:rPr>
                <w:b/>
                <w:sz w:val="24"/>
              </w:rPr>
              <w:t>ФК 4</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22"/>
              <w:jc w:val="center"/>
              <w:rPr>
                <w:b/>
                <w:sz w:val="24"/>
              </w:rPr>
            </w:pPr>
            <w:r w:rsidRPr="00EB45D5">
              <w:rPr>
                <w:b/>
                <w:sz w:val="24"/>
              </w:rPr>
              <w:t>+</w:t>
            </w: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spacing w:line="256" w:lineRule="exact"/>
              <w:ind w:left="23"/>
              <w:jc w:val="center"/>
              <w:rPr>
                <w:b/>
                <w:sz w:val="24"/>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8"/>
              <w:jc w:val="center"/>
              <w:rPr>
                <w:b/>
                <w:sz w:val="24"/>
                <w:lang w:val="uk-UA"/>
              </w:rPr>
            </w:pPr>
            <w:r w:rsidRPr="00EB45D5">
              <w:rPr>
                <w:b/>
                <w:sz w:val="24"/>
              </w:rPr>
              <w:t>+</w:t>
            </w:r>
          </w:p>
        </w:tc>
        <w:tc>
          <w:tcPr>
            <w:tcW w:w="314"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spacing w:line="256" w:lineRule="exact"/>
              <w:ind w:left="32"/>
              <w:jc w:val="center"/>
              <w:rPr>
                <w:b/>
                <w:sz w:val="24"/>
              </w:rPr>
            </w:pPr>
            <w:r w:rsidRPr="00EB45D5">
              <w:rPr>
                <w:b/>
                <w:sz w:val="24"/>
              </w:rPr>
              <w:t>+</w:t>
            </w:r>
          </w:p>
        </w:tc>
        <w:tc>
          <w:tcPr>
            <w:tcW w:w="312" w:type="dxa"/>
          </w:tcPr>
          <w:p w:rsidR="007D2CBA" w:rsidRPr="00EB45D5" w:rsidRDefault="007D2CBA" w:rsidP="00AB59D2">
            <w:pPr>
              <w:pStyle w:val="TableParagraph"/>
              <w:spacing w:line="256" w:lineRule="exact"/>
              <w:ind w:left="31"/>
              <w:jc w:val="center"/>
              <w:rPr>
                <w:b/>
                <w:sz w:val="24"/>
              </w:rPr>
            </w:pPr>
          </w:p>
        </w:tc>
        <w:tc>
          <w:tcPr>
            <w:tcW w:w="320" w:type="dxa"/>
          </w:tcPr>
          <w:p w:rsidR="007D2CBA" w:rsidRPr="00EB45D5" w:rsidRDefault="007D2CBA" w:rsidP="00AB59D2">
            <w:pPr>
              <w:pStyle w:val="TableParagraph"/>
              <w:spacing w:line="256" w:lineRule="exact"/>
              <w:ind w:left="33"/>
              <w:jc w:val="center"/>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46"/>
              <w:jc w:val="center"/>
              <w:rPr>
                <w:sz w:val="24"/>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31"/>
              <w:jc w:val="center"/>
              <w:rPr>
                <w:b/>
                <w:sz w:val="24"/>
                <w:lang w:val="uk-UA"/>
              </w:rPr>
            </w:pPr>
          </w:p>
        </w:tc>
        <w:tc>
          <w:tcPr>
            <w:tcW w:w="316" w:type="dxa"/>
          </w:tcPr>
          <w:p w:rsidR="007D2CBA" w:rsidRPr="00EB45D5" w:rsidRDefault="007D2CBA" w:rsidP="00AB59D2">
            <w:pPr>
              <w:pStyle w:val="TableParagraph"/>
              <w:spacing w:line="256" w:lineRule="exact"/>
              <w:ind w:left="52"/>
              <w:jc w:val="center"/>
              <w:rPr>
                <w:sz w:val="24"/>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spacing w:line="256" w:lineRule="exact"/>
              <w:ind w:left="62"/>
              <w:jc w:val="center"/>
              <w:rPr>
                <w:sz w:val="24"/>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218"/>
              <w:rPr>
                <w:b/>
                <w:sz w:val="24"/>
              </w:rPr>
            </w:pPr>
            <w:r w:rsidRPr="00EB45D5">
              <w:rPr>
                <w:b/>
                <w:sz w:val="24"/>
              </w:rPr>
              <w:lastRenderedPageBreak/>
              <w:t>ФК 5</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w w:val="99"/>
                <w:sz w:val="26"/>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11"/>
              <w:jc w:val="center"/>
              <w:rPr>
                <w:b/>
                <w:sz w:val="24"/>
                <w:lang w:val="uk-UA"/>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90"/>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17"/>
              <w:jc w:val="center"/>
              <w:rPr>
                <w:b/>
                <w:sz w:val="24"/>
              </w:rPr>
            </w:pPr>
          </w:p>
        </w:tc>
        <w:tc>
          <w:tcPr>
            <w:tcW w:w="317" w:type="dxa"/>
          </w:tcPr>
          <w:p w:rsidR="007D2CBA" w:rsidRPr="00EB45D5" w:rsidRDefault="007D2CBA" w:rsidP="00AB59D2">
            <w:pPr>
              <w:pStyle w:val="TableParagraph"/>
              <w:spacing w:line="256" w:lineRule="exact"/>
              <w:ind w:right="72"/>
              <w:jc w:val="right"/>
              <w:rPr>
                <w:b/>
                <w:sz w:val="24"/>
              </w:rPr>
            </w:pPr>
          </w:p>
        </w:tc>
        <w:tc>
          <w:tcPr>
            <w:tcW w:w="314" w:type="dxa"/>
          </w:tcPr>
          <w:p w:rsidR="007D2CBA" w:rsidRPr="00EB45D5" w:rsidRDefault="007D2CBA" w:rsidP="00AB59D2">
            <w:pPr>
              <w:pStyle w:val="TableParagraph"/>
              <w:spacing w:line="256" w:lineRule="exact"/>
              <w:ind w:right="69"/>
              <w:jc w:val="right"/>
              <w:rPr>
                <w:b/>
                <w:sz w:val="24"/>
              </w:rPr>
            </w:pPr>
            <w:r w:rsidRPr="00EB45D5">
              <w:rPr>
                <w:b/>
                <w:sz w:val="24"/>
              </w:rPr>
              <w:t>+</w:t>
            </w:r>
          </w:p>
        </w:tc>
        <w:tc>
          <w:tcPr>
            <w:tcW w:w="316" w:type="dxa"/>
          </w:tcPr>
          <w:p w:rsidR="007D2CBA" w:rsidRPr="00EB45D5" w:rsidRDefault="007D2CBA" w:rsidP="00AB59D2">
            <w:pPr>
              <w:pStyle w:val="TableParagraph"/>
              <w:spacing w:line="256" w:lineRule="exact"/>
              <w:ind w:left="22"/>
              <w:jc w:val="center"/>
              <w:rPr>
                <w:b/>
                <w:sz w:val="24"/>
                <w:lang w:val="uk-UA"/>
              </w:rPr>
            </w:pPr>
          </w:p>
        </w:tc>
        <w:tc>
          <w:tcPr>
            <w:tcW w:w="302" w:type="dxa"/>
          </w:tcPr>
          <w:p w:rsidR="007D2CBA" w:rsidRPr="00EB45D5" w:rsidRDefault="007D2CBA" w:rsidP="00AB59D2">
            <w:pPr>
              <w:pStyle w:val="TableParagraph"/>
              <w:rPr>
                <w:sz w:val="20"/>
              </w:rPr>
            </w:pPr>
            <w:r w:rsidRPr="00EB45D5">
              <w:rPr>
                <w:b/>
                <w:sz w:val="24"/>
              </w:rPr>
              <w:t>+</w:t>
            </w:r>
          </w:p>
        </w:tc>
        <w:tc>
          <w:tcPr>
            <w:tcW w:w="328"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26"/>
              <w:jc w:val="center"/>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20"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9"/>
              <w:jc w:val="center"/>
              <w:rPr>
                <w:sz w:val="24"/>
              </w:rPr>
            </w:pPr>
            <w:r w:rsidRPr="00EB45D5">
              <w:rPr>
                <w:b/>
                <w:sz w:val="24"/>
              </w:rPr>
              <w:t>+</w:t>
            </w:r>
          </w:p>
        </w:tc>
        <w:tc>
          <w:tcPr>
            <w:tcW w:w="316" w:type="dxa"/>
          </w:tcPr>
          <w:p w:rsidR="007D2CBA" w:rsidRPr="00EB45D5" w:rsidRDefault="007D2CBA" w:rsidP="00AB59D2">
            <w:pPr>
              <w:pStyle w:val="TableParagraph"/>
              <w:spacing w:line="256" w:lineRule="exact"/>
              <w:ind w:left="46"/>
              <w:jc w:val="center"/>
              <w:rPr>
                <w:sz w:val="24"/>
              </w:rPr>
            </w:pPr>
          </w:p>
        </w:tc>
        <w:tc>
          <w:tcPr>
            <w:tcW w:w="316" w:type="dxa"/>
          </w:tcPr>
          <w:p w:rsidR="007D2CBA" w:rsidRPr="00EB45D5" w:rsidRDefault="007D2CBA" w:rsidP="00AB59D2">
            <w:pPr>
              <w:pStyle w:val="TableParagraph"/>
              <w:spacing w:line="256" w:lineRule="exact"/>
              <w:ind w:left="57"/>
              <w:jc w:val="center"/>
              <w:rPr>
                <w:sz w:val="24"/>
              </w:rPr>
            </w:pPr>
          </w:p>
        </w:tc>
        <w:tc>
          <w:tcPr>
            <w:tcW w:w="316"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16" w:type="dxa"/>
          </w:tcPr>
          <w:p w:rsidR="007D2CBA" w:rsidRPr="00EB45D5" w:rsidRDefault="007D2CBA" w:rsidP="00AB59D2">
            <w:pPr>
              <w:pStyle w:val="TableParagraph"/>
              <w:spacing w:line="256" w:lineRule="exact"/>
              <w:ind w:left="52"/>
              <w:jc w:val="center"/>
              <w:rPr>
                <w:sz w:val="24"/>
              </w:rPr>
            </w:pPr>
            <w:r w:rsidRPr="00EB45D5">
              <w:rPr>
                <w:b/>
                <w:sz w:val="24"/>
              </w:rPr>
              <w:t>+</w:t>
            </w:r>
          </w:p>
        </w:tc>
        <w:tc>
          <w:tcPr>
            <w:tcW w:w="316" w:type="dxa"/>
          </w:tcPr>
          <w:p w:rsidR="007D2CBA" w:rsidRPr="00EB45D5" w:rsidRDefault="007D2CBA" w:rsidP="00AB59D2">
            <w:pPr>
              <w:pStyle w:val="TableParagraph"/>
              <w:spacing w:line="256" w:lineRule="exact"/>
              <w:ind w:left="103"/>
              <w:rPr>
                <w:b/>
                <w:sz w:val="24"/>
              </w:rPr>
            </w:pPr>
          </w:p>
        </w:tc>
        <w:tc>
          <w:tcPr>
            <w:tcW w:w="316" w:type="dxa"/>
          </w:tcPr>
          <w:p w:rsidR="007D2CBA" w:rsidRPr="00EB45D5" w:rsidRDefault="007D2CBA" w:rsidP="00AB59D2">
            <w:pPr>
              <w:pStyle w:val="TableParagraph"/>
              <w:spacing w:line="256" w:lineRule="exact"/>
              <w:ind w:left="103"/>
              <w:rPr>
                <w:b/>
                <w:sz w:val="24"/>
              </w:rPr>
            </w:pPr>
            <w:r w:rsidRPr="00EB45D5">
              <w:rPr>
                <w:b/>
                <w:sz w:val="24"/>
              </w:rPr>
              <w:t>+</w:t>
            </w:r>
          </w:p>
        </w:tc>
        <w:tc>
          <w:tcPr>
            <w:tcW w:w="316" w:type="dxa"/>
          </w:tcPr>
          <w:p w:rsidR="007D2CBA" w:rsidRPr="00EB45D5" w:rsidRDefault="007D2CBA" w:rsidP="00AB59D2">
            <w:pPr>
              <w:pStyle w:val="TableParagraph"/>
              <w:spacing w:line="256" w:lineRule="exact"/>
              <w:ind w:left="105"/>
              <w:rPr>
                <w:b/>
                <w:sz w:val="24"/>
                <w:lang w:val="uk-UA"/>
              </w:rPr>
            </w:pPr>
          </w:p>
        </w:tc>
        <w:tc>
          <w:tcPr>
            <w:tcW w:w="316" w:type="dxa"/>
          </w:tcPr>
          <w:p w:rsidR="007D2CBA" w:rsidRPr="00EB45D5" w:rsidRDefault="007D2CBA" w:rsidP="00AB59D2">
            <w:pPr>
              <w:pStyle w:val="TableParagraph"/>
              <w:spacing w:line="256" w:lineRule="exact"/>
              <w:ind w:left="105"/>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1"/>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8"/>
        </w:trPr>
        <w:tc>
          <w:tcPr>
            <w:tcW w:w="999" w:type="dxa"/>
          </w:tcPr>
          <w:p w:rsidR="007D2CBA" w:rsidRPr="00EB45D5" w:rsidRDefault="007D2CBA" w:rsidP="00AB59D2">
            <w:pPr>
              <w:pStyle w:val="TableParagraph"/>
              <w:spacing w:before="1" w:line="257" w:lineRule="exact"/>
              <w:ind w:left="203"/>
              <w:rPr>
                <w:b/>
                <w:sz w:val="24"/>
              </w:rPr>
            </w:pPr>
            <w:r w:rsidRPr="00EB45D5">
              <w:rPr>
                <w:b/>
                <w:sz w:val="24"/>
              </w:rPr>
              <w:t>Ф К 6</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before="1" w:line="257" w:lineRule="exact"/>
              <w:ind w:left="11"/>
              <w:jc w:val="center"/>
              <w:rPr>
                <w:b/>
                <w:sz w:val="24"/>
                <w:lang w:val="uk-UA"/>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before="1" w:line="257" w:lineRule="exact"/>
              <w:ind w:left="90"/>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22"/>
              <w:jc w:val="center"/>
              <w:rPr>
                <w:b/>
                <w:sz w:val="24"/>
                <w:lang w:val="uk-UA"/>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26"/>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spacing w:before="1" w:line="257" w:lineRule="exact"/>
              <w:ind w:left="31"/>
              <w:jc w:val="center"/>
              <w:rPr>
                <w:b/>
                <w:sz w:val="24"/>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55"/>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59"/>
              <w:jc w:val="center"/>
              <w:rPr>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31"/>
              <w:jc w:val="center"/>
              <w:rPr>
                <w:b/>
                <w:sz w:val="24"/>
              </w:rPr>
            </w:pPr>
            <w:r w:rsidRPr="00EB45D5">
              <w:rPr>
                <w:b/>
                <w:sz w:val="24"/>
              </w:rPr>
              <w:t>+</w:t>
            </w:r>
          </w:p>
        </w:tc>
        <w:tc>
          <w:tcPr>
            <w:tcW w:w="316" w:type="dxa"/>
          </w:tcPr>
          <w:p w:rsidR="007D2CBA" w:rsidRPr="00EB45D5" w:rsidRDefault="007D2CBA" w:rsidP="00AB59D2">
            <w:pPr>
              <w:pStyle w:val="TableParagraph"/>
              <w:spacing w:line="258" w:lineRule="exact"/>
              <w:ind w:left="52"/>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E23B66">
            <w:pPr>
              <w:pStyle w:val="TableParagraph"/>
              <w:spacing w:line="258" w:lineRule="exact"/>
              <w:ind w:left="51"/>
              <w:rPr>
                <w:sz w:val="24"/>
                <w:lang w:val="uk-UA"/>
              </w:rPr>
            </w:pPr>
          </w:p>
        </w:tc>
        <w:tc>
          <w:tcPr>
            <w:tcW w:w="316" w:type="dxa"/>
          </w:tcPr>
          <w:p w:rsidR="007D2CBA" w:rsidRPr="00EB45D5" w:rsidRDefault="007D2CBA" w:rsidP="00AB59D2">
            <w:pPr>
              <w:pStyle w:val="TableParagraph"/>
              <w:spacing w:line="258" w:lineRule="exact"/>
              <w:ind w:right="57"/>
              <w:jc w:val="right"/>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218"/>
              <w:rPr>
                <w:b/>
                <w:sz w:val="24"/>
              </w:rPr>
            </w:pPr>
            <w:r w:rsidRPr="00EB45D5">
              <w:rPr>
                <w:b/>
                <w:sz w:val="24"/>
              </w:rPr>
              <w:t>ФК 7</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w w:val="99"/>
                <w:sz w:val="26"/>
              </w:rPr>
              <w:t>+</w:t>
            </w:r>
          </w:p>
        </w:tc>
        <w:tc>
          <w:tcPr>
            <w:tcW w:w="302" w:type="dxa"/>
          </w:tcPr>
          <w:p w:rsidR="007D2CBA" w:rsidRPr="00EB45D5" w:rsidRDefault="007D2CBA" w:rsidP="00AB59D2">
            <w:pPr>
              <w:pStyle w:val="TableParagraph"/>
              <w:rPr>
                <w:sz w:val="20"/>
                <w:lang w:val="uk-UA"/>
              </w:rPr>
            </w:pPr>
          </w:p>
        </w:tc>
        <w:tc>
          <w:tcPr>
            <w:tcW w:w="328" w:type="dxa"/>
          </w:tcPr>
          <w:p w:rsidR="007D2CBA" w:rsidRPr="00EB45D5" w:rsidRDefault="007D2CBA" w:rsidP="00AB59D2">
            <w:pPr>
              <w:pStyle w:val="TableParagraph"/>
              <w:spacing w:line="256" w:lineRule="exact"/>
              <w:ind w:left="23"/>
              <w:jc w:val="center"/>
              <w:rPr>
                <w:b/>
                <w:sz w:val="24"/>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8"/>
              <w:jc w:val="center"/>
              <w:rPr>
                <w:b/>
                <w:sz w:val="24"/>
              </w:rPr>
            </w:pPr>
          </w:p>
        </w:tc>
        <w:tc>
          <w:tcPr>
            <w:tcW w:w="314"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rPr>
                <w:sz w:val="20"/>
              </w:rPr>
            </w:pPr>
            <w:r w:rsidRPr="00EB45D5">
              <w:rPr>
                <w:b/>
                <w:sz w:val="24"/>
              </w:rPr>
              <w:t>+</w:t>
            </w: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spacing w:line="256" w:lineRule="exact"/>
              <w:ind w:left="33"/>
              <w:jc w:val="center"/>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57"/>
              <w:jc w:val="center"/>
              <w:rPr>
                <w:sz w:val="24"/>
              </w:rPr>
            </w:pPr>
            <w:r w:rsidRPr="00EB45D5">
              <w:rPr>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218"/>
              <w:rPr>
                <w:b/>
                <w:sz w:val="24"/>
              </w:rPr>
            </w:pPr>
            <w:r w:rsidRPr="00EB45D5">
              <w:rPr>
                <w:b/>
                <w:sz w:val="24"/>
              </w:rPr>
              <w:t>ФК 8</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lang w:val="uk-UA"/>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8"/>
              <w:jc w:val="center"/>
              <w:rPr>
                <w:b/>
                <w:sz w:val="24"/>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r w:rsidRPr="00EB45D5">
              <w:rPr>
                <w:b/>
                <w:sz w:val="24"/>
              </w:rPr>
              <w:t>+</w:t>
            </w: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spacing w:line="256" w:lineRule="exact"/>
              <w:ind w:left="33"/>
              <w:jc w:val="center"/>
              <w:rPr>
                <w:b/>
                <w:sz w:val="24"/>
              </w:rPr>
            </w:pPr>
          </w:p>
        </w:tc>
        <w:tc>
          <w:tcPr>
            <w:tcW w:w="316" w:type="dxa"/>
          </w:tcPr>
          <w:p w:rsidR="007D2CBA" w:rsidRPr="00EB45D5" w:rsidRDefault="007D2CBA" w:rsidP="00AB59D2">
            <w:pPr>
              <w:pStyle w:val="TableParagraph"/>
              <w:spacing w:line="256" w:lineRule="exact"/>
              <w:ind w:left="55"/>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2"/>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E23B66">
            <w:pPr>
              <w:pStyle w:val="TableParagraph"/>
              <w:spacing w:line="256" w:lineRule="exact"/>
              <w:ind w:right="57"/>
              <w:jc w:val="center"/>
              <w:rPr>
                <w:sz w:val="24"/>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62"/>
              <w:jc w:val="center"/>
              <w:rPr>
                <w:sz w:val="24"/>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spacing w:line="256" w:lineRule="exact"/>
              <w:ind w:left="67"/>
              <w:jc w:val="center"/>
              <w:rPr>
                <w:sz w:val="24"/>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left="203"/>
              <w:rPr>
                <w:b/>
                <w:sz w:val="24"/>
              </w:rPr>
            </w:pPr>
            <w:r w:rsidRPr="00EB45D5">
              <w:rPr>
                <w:b/>
                <w:sz w:val="24"/>
              </w:rPr>
              <w:t>Ф К 9</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90"/>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lang w:val="uk-UA"/>
              </w:rPr>
            </w:pPr>
          </w:p>
        </w:tc>
        <w:tc>
          <w:tcPr>
            <w:tcW w:w="302" w:type="dxa"/>
          </w:tcPr>
          <w:p w:rsidR="007D2CBA" w:rsidRPr="00EB45D5" w:rsidRDefault="007D2CBA" w:rsidP="00AB59D2">
            <w:pPr>
              <w:pStyle w:val="TableParagraph"/>
              <w:spacing w:line="256" w:lineRule="exact"/>
              <w:ind w:left="24"/>
              <w:jc w:val="center"/>
              <w:rPr>
                <w:b/>
                <w:sz w:val="24"/>
                <w:lang w:val="uk-UA"/>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8"/>
              <w:jc w:val="center"/>
              <w:rPr>
                <w:b/>
                <w:sz w:val="24"/>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r w:rsidRPr="00EB45D5">
              <w:rPr>
                <w:b/>
                <w:sz w:val="24"/>
              </w:rPr>
              <w:t>+</w:t>
            </w: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spacing w:line="256" w:lineRule="exact"/>
              <w:ind w:left="33"/>
              <w:jc w:val="center"/>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52"/>
              <w:jc w:val="center"/>
              <w:rPr>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109"/>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right="57"/>
              <w:jc w:val="right"/>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ФК 10</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lang w:val="uk-UA"/>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r w:rsidRPr="00EB45D5">
              <w:rPr>
                <w:w w:val="99"/>
                <w:sz w:val="26"/>
              </w:rPr>
              <w:t>+</w:t>
            </w:r>
          </w:p>
        </w:tc>
        <w:tc>
          <w:tcPr>
            <w:tcW w:w="316" w:type="dxa"/>
          </w:tcPr>
          <w:p w:rsidR="007D2CBA" w:rsidRPr="00EB45D5" w:rsidRDefault="007D2CBA" w:rsidP="00AB59D2">
            <w:pPr>
              <w:pStyle w:val="TableParagraph"/>
              <w:spacing w:line="256" w:lineRule="exact"/>
              <w:ind w:left="55"/>
              <w:jc w:val="center"/>
              <w:rPr>
                <w:sz w:val="24"/>
              </w:rPr>
            </w:pPr>
            <w:r w:rsidRPr="00EB45D5">
              <w:rPr>
                <w:w w:val="99"/>
                <w:sz w:val="26"/>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w w:val="99"/>
                <w:sz w:val="26"/>
              </w:rPr>
              <w:t>+</w:t>
            </w:r>
          </w:p>
        </w:tc>
        <w:tc>
          <w:tcPr>
            <w:tcW w:w="316" w:type="dxa"/>
          </w:tcPr>
          <w:p w:rsidR="007D2CBA" w:rsidRPr="00EB45D5" w:rsidRDefault="007D2CBA" w:rsidP="00AB59D2">
            <w:pPr>
              <w:pStyle w:val="TableParagraph"/>
              <w:spacing w:line="256" w:lineRule="exact"/>
              <w:ind w:left="52"/>
              <w:jc w:val="center"/>
              <w:rPr>
                <w:sz w:val="24"/>
              </w:rPr>
            </w:pPr>
            <w:r w:rsidRPr="00EB45D5">
              <w:rPr>
                <w:w w:val="99"/>
                <w:sz w:val="26"/>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109"/>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2"/>
              <w:jc w:val="center"/>
              <w:rPr>
                <w:b/>
                <w:sz w:val="24"/>
                <w:lang w:val="uk-UA"/>
              </w:rPr>
            </w:pPr>
          </w:p>
        </w:tc>
        <w:tc>
          <w:tcPr>
            <w:tcW w:w="316" w:type="dxa"/>
          </w:tcPr>
          <w:p w:rsidR="007D2CBA" w:rsidRPr="00EB45D5" w:rsidRDefault="007D2CBA" w:rsidP="005B27D2">
            <w:pPr>
              <w:pStyle w:val="TableParagraph"/>
              <w:spacing w:line="256" w:lineRule="exact"/>
              <w:ind w:left="62"/>
              <w:rPr>
                <w:sz w:val="24"/>
                <w:lang w:val="uk-UA"/>
              </w:rPr>
            </w:pPr>
            <w:r w:rsidRPr="00EB45D5">
              <w:rPr>
                <w:w w:val="99"/>
                <w:sz w:val="26"/>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5B27D2">
            <w:pPr>
              <w:pStyle w:val="TableParagraph"/>
              <w:spacing w:line="256" w:lineRule="exact"/>
              <w:ind w:left="67"/>
              <w:rPr>
                <w:sz w:val="24"/>
                <w:lang w:val="uk-UA"/>
              </w:rPr>
            </w:pPr>
            <w:r w:rsidRPr="00EB45D5">
              <w:rPr>
                <w:w w:val="99"/>
                <w:sz w:val="26"/>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ФК 11</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r w:rsidRPr="00EB45D5">
              <w:rPr>
                <w:w w:val="99"/>
                <w:sz w:val="26"/>
              </w:rPr>
              <w:t>+</w:t>
            </w:r>
          </w:p>
        </w:tc>
        <w:tc>
          <w:tcPr>
            <w:tcW w:w="317" w:type="dxa"/>
          </w:tcPr>
          <w:p w:rsidR="007D2CBA" w:rsidRPr="00EB45D5" w:rsidRDefault="007D2CBA" w:rsidP="00AB59D2">
            <w:pPr>
              <w:pStyle w:val="TableParagraph"/>
              <w:rPr>
                <w:sz w:val="20"/>
              </w:rPr>
            </w:pPr>
            <w:r w:rsidRPr="00EB45D5">
              <w:rPr>
                <w:w w:val="99"/>
                <w:sz w:val="26"/>
              </w:rPr>
              <w:t>+</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rPr>
            </w:pPr>
            <w:r w:rsidRPr="00EB45D5">
              <w:rPr>
                <w:w w:val="99"/>
                <w:sz w:val="26"/>
              </w:rPr>
              <w:t>+</w:t>
            </w:r>
          </w:p>
        </w:tc>
        <w:tc>
          <w:tcPr>
            <w:tcW w:w="302" w:type="dxa"/>
          </w:tcPr>
          <w:p w:rsidR="007D2CBA" w:rsidRPr="00EB45D5" w:rsidRDefault="007D2CBA" w:rsidP="00AB59D2">
            <w:pPr>
              <w:pStyle w:val="TableParagraph"/>
              <w:spacing w:line="256" w:lineRule="exact"/>
              <w:ind w:left="24"/>
              <w:jc w:val="center"/>
              <w:rPr>
                <w:b/>
                <w:sz w:val="24"/>
              </w:rPr>
            </w:pPr>
            <w:r w:rsidRPr="00EB45D5">
              <w:rPr>
                <w:b/>
                <w:sz w:val="24"/>
              </w:rPr>
              <w:t>+</w:t>
            </w:r>
          </w:p>
        </w:tc>
        <w:tc>
          <w:tcPr>
            <w:tcW w:w="328"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8"/>
              <w:jc w:val="center"/>
              <w:rPr>
                <w:b/>
                <w:sz w:val="24"/>
              </w:rPr>
            </w:pPr>
            <w:r w:rsidRPr="00EB45D5">
              <w:rPr>
                <w:b/>
                <w:sz w:val="24"/>
              </w:rPr>
              <w:t>+</w:t>
            </w:r>
          </w:p>
        </w:tc>
        <w:tc>
          <w:tcPr>
            <w:tcW w:w="314" w:type="dxa"/>
          </w:tcPr>
          <w:p w:rsidR="007D2CBA" w:rsidRPr="00EB45D5" w:rsidRDefault="007D2CBA" w:rsidP="00AB59D2">
            <w:pPr>
              <w:pStyle w:val="TableParagraph"/>
              <w:rPr>
                <w:sz w:val="20"/>
                <w:lang w:val="uk-UA"/>
              </w:rPr>
            </w:pPr>
          </w:p>
        </w:tc>
        <w:tc>
          <w:tcPr>
            <w:tcW w:w="314" w:type="dxa"/>
          </w:tcPr>
          <w:p w:rsidR="007D2CBA" w:rsidRPr="00EB45D5" w:rsidRDefault="007D2CBA" w:rsidP="00AB59D2">
            <w:pPr>
              <w:pStyle w:val="TableParagraph"/>
              <w:spacing w:line="256" w:lineRule="exact"/>
              <w:ind w:left="32"/>
              <w:jc w:val="center"/>
              <w:rPr>
                <w:b/>
                <w:sz w:val="24"/>
              </w:rPr>
            </w:pPr>
          </w:p>
        </w:tc>
        <w:tc>
          <w:tcPr>
            <w:tcW w:w="312"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20" w:type="dxa"/>
          </w:tcPr>
          <w:p w:rsidR="007D2CBA" w:rsidRPr="00EB45D5" w:rsidRDefault="007D2CBA" w:rsidP="00AB59D2">
            <w:pPr>
              <w:pStyle w:val="TableParagraph"/>
              <w:spacing w:line="256" w:lineRule="exact"/>
              <w:ind w:left="33"/>
              <w:jc w:val="center"/>
              <w:rPr>
                <w:b/>
                <w:sz w:val="24"/>
              </w:rPr>
            </w:pPr>
          </w:p>
        </w:tc>
        <w:tc>
          <w:tcPr>
            <w:tcW w:w="316" w:type="dxa"/>
          </w:tcPr>
          <w:p w:rsidR="007D2CBA" w:rsidRPr="00EB45D5" w:rsidRDefault="007D2CBA" w:rsidP="00AB59D2">
            <w:pPr>
              <w:pStyle w:val="TableParagraph"/>
              <w:spacing w:line="256" w:lineRule="exact"/>
              <w:ind w:left="55"/>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7"/>
              <w:jc w:val="center"/>
              <w:rPr>
                <w:sz w:val="24"/>
              </w:rPr>
            </w:pPr>
            <w:r w:rsidRPr="00EB45D5">
              <w:rPr>
                <w:b/>
                <w:sz w:val="24"/>
              </w:rPr>
              <w:t>+</w:t>
            </w:r>
          </w:p>
        </w:tc>
        <w:tc>
          <w:tcPr>
            <w:tcW w:w="316" w:type="dxa"/>
          </w:tcPr>
          <w:p w:rsidR="007D2CBA" w:rsidRPr="00EB45D5" w:rsidRDefault="007D2CBA" w:rsidP="00AB59D2">
            <w:pPr>
              <w:pStyle w:val="TableParagraph"/>
              <w:spacing w:line="256" w:lineRule="exact"/>
              <w:ind w:left="31"/>
              <w:jc w:val="center"/>
              <w:rPr>
                <w:b/>
                <w:sz w:val="24"/>
                <w:lang w:val="uk-UA"/>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6"/>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 К 1 2</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lang w:val="uk-UA"/>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8"/>
              <w:jc w:val="center"/>
              <w:rPr>
                <w:b/>
                <w:sz w:val="24"/>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p>
        </w:tc>
        <w:tc>
          <w:tcPr>
            <w:tcW w:w="312" w:type="dxa"/>
          </w:tcPr>
          <w:p w:rsidR="007D2CBA" w:rsidRPr="00EB45D5" w:rsidRDefault="007D2CBA" w:rsidP="00AB59D2">
            <w:pPr>
              <w:pStyle w:val="TableParagraph"/>
              <w:spacing w:line="256" w:lineRule="exact"/>
              <w:ind w:left="31"/>
              <w:jc w:val="center"/>
              <w:rPr>
                <w:b/>
                <w:sz w:val="24"/>
              </w:rPr>
            </w:pPr>
          </w:p>
        </w:tc>
        <w:tc>
          <w:tcPr>
            <w:tcW w:w="320" w:type="dxa"/>
          </w:tcPr>
          <w:p w:rsidR="007D2CBA" w:rsidRPr="00EB45D5" w:rsidRDefault="007D2CBA" w:rsidP="00AB59D2">
            <w:pPr>
              <w:pStyle w:val="TableParagraph"/>
              <w:spacing w:line="256" w:lineRule="exact"/>
              <w:ind w:left="33"/>
              <w:jc w:val="center"/>
              <w:rPr>
                <w:b/>
                <w:sz w:val="24"/>
              </w:rPr>
            </w:pPr>
          </w:p>
        </w:tc>
        <w:tc>
          <w:tcPr>
            <w:tcW w:w="316" w:type="dxa"/>
          </w:tcPr>
          <w:p w:rsidR="007D2CBA" w:rsidRPr="00EB45D5" w:rsidRDefault="007D2CBA" w:rsidP="00AB59D2">
            <w:pPr>
              <w:pStyle w:val="TableParagraph"/>
              <w:spacing w:line="256" w:lineRule="exact"/>
              <w:ind w:left="55"/>
              <w:jc w:val="center"/>
              <w:rPr>
                <w:sz w:val="24"/>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57"/>
              <w:jc w:val="center"/>
              <w:rPr>
                <w:sz w:val="24"/>
                <w:lang w:val="uk-UA"/>
              </w:rPr>
            </w:pPr>
          </w:p>
        </w:tc>
        <w:tc>
          <w:tcPr>
            <w:tcW w:w="316" w:type="dxa"/>
          </w:tcPr>
          <w:p w:rsidR="007D2CBA" w:rsidRPr="00EB45D5" w:rsidRDefault="007D2CBA" w:rsidP="00AB59D2">
            <w:pPr>
              <w:pStyle w:val="TableParagraph"/>
              <w:spacing w:line="256" w:lineRule="exact"/>
              <w:ind w:left="31"/>
              <w:jc w:val="center"/>
              <w:rPr>
                <w:b/>
                <w:sz w:val="24"/>
              </w:rPr>
            </w:pPr>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2"/>
              <w:jc w:val="center"/>
              <w:rPr>
                <w:b/>
                <w:sz w:val="24"/>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8"/>
        </w:trPr>
        <w:tc>
          <w:tcPr>
            <w:tcW w:w="999" w:type="dxa"/>
          </w:tcPr>
          <w:p w:rsidR="007D2CBA" w:rsidRPr="00EB45D5" w:rsidRDefault="007D2CBA" w:rsidP="00AB59D2">
            <w:pPr>
              <w:pStyle w:val="TableParagraph"/>
              <w:spacing w:before="1" w:line="257" w:lineRule="exact"/>
              <w:ind w:right="147"/>
              <w:jc w:val="right"/>
              <w:rPr>
                <w:b/>
                <w:sz w:val="24"/>
              </w:rPr>
            </w:pPr>
            <w:r w:rsidRPr="00EB45D5">
              <w:rPr>
                <w:b/>
                <w:sz w:val="24"/>
              </w:rPr>
              <w:t>ФК 13</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before="1" w:line="257" w:lineRule="exact"/>
              <w:ind w:left="90"/>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w w:val="99"/>
                <w:sz w:val="26"/>
              </w:rPr>
              <w:t>+</w:t>
            </w:r>
          </w:p>
        </w:tc>
        <w:tc>
          <w:tcPr>
            <w:tcW w:w="302" w:type="dxa"/>
          </w:tcPr>
          <w:p w:rsidR="007D2CBA" w:rsidRPr="00EB45D5" w:rsidRDefault="007D2CBA" w:rsidP="00AB59D2">
            <w:pPr>
              <w:pStyle w:val="TableParagraph"/>
              <w:spacing w:before="1" w:line="257" w:lineRule="exact"/>
              <w:ind w:left="24"/>
              <w:jc w:val="center"/>
              <w:rPr>
                <w:b/>
                <w:sz w:val="24"/>
                <w:lang w:val="uk-UA"/>
              </w:rPr>
            </w:pPr>
          </w:p>
        </w:tc>
        <w:tc>
          <w:tcPr>
            <w:tcW w:w="328" w:type="dxa"/>
          </w:tcPr>
          <w:p w:rsidR="007D2CBA" w:rsidRPr="00EB45D5" w:rsidRDefault="007D2CBA" w:rsidP="00AB59D2">
            <w:pPr>
              <w:pStyle w:val="TableParagraph"/>
              <w:spacing w:before="1" w:line="257" w:lineRule="exact"/>
              <w:ind w:left="23"/>
              <w:jc w:val="center"/>
              <w:rPr>
                <w:b/>
                <w:sz w:val="24"/>
              </w:rPr>
            </w:pPr>
          </w:p>
        </w:tc>
        <w:tc>
          <w:tcPr>
            <w:tcW w:w="316" w:type="dxa"/>
          </w:tcPr>
          <w:p w:rsidR="007D2CBA" w:rsidRPr="00EB45D5" w:rsidRDefault="007D2CBA" w:rsidP="00AB59D2">
            <w:pPr>
              <w:pStyle w:val="TableParagraph"/>
              <w:spacing w:before="1" w:line="257" w:lineRule="exact"/>
              <w:ind w:left="26"/>
              <w:jc w:val="center"/>
              <w:rPr>
                <w:b/>
                <w:sz w:val="24"/>
              </w:rPr>
            </w:pPr>
            <w:r w:rsidRPr="00EB45D5">
              <w:rPr>
                <w:b/>
                <w:sz w:val="24"/>
              </w:rPr>
              <w:t>+</w:t>
            </w: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before="1" w:line="257" w:lineRule="exact"/>
              <w:ind w:left="32"/>
              <w:jc w:val="center"/>
              <w:rPr>
                <w:b/>
                <w:sz w:val="24"/>
              </w:rPr>
            </w:pPr>
          </w:p>
        </w:tc>
        <w:tc>
          <w:tcPr>
            <w:tcW w:w="312" w:type="dxa"/>
          </w:tcPr>
          <w:p w:rsidR="007D2CBA" w:rsidRPr="00EB45D5" w:rsidRDefault="007D2CBA" w:rsidP="00AB59D2">
            <w:pPr>
              <w:pStyle w:val="TableParagraph"/>
              <w:spacing w:before="1" w:line="257" w:lineRule="exact"/>
              <w:ind w:left="31"/>
              <w:jc w:val="center"/>
              <w:rPr>
                <w:b/>
                <w:sz w:val="24"/>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52"/>
              <w:jc w:val="center"/>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56"/>
              <w:jc w:val="center"/>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53"/>
              <w:jc w:val="center"/>
              <w:rPr>
                <w:b/>
                <w:sz w:val="24"/>
                <w:lang w:val="uk-UA"/>
              </w:rPr>
            </w:pPr>
          </w:p>
        </w:tc>
        <w:tc>
          <w:tcPr>
            <w:tcW w:w="316" w:type="dxa"/>
          </w:tcPr>
          <w:p w:rsidR="007D2CBA" w:rsidRPr="00EB45D5" w:rsidRDefault="007D2CBA" w:rsidP="00AB59D2">
            <w:pPr>
              <w:pStyle w:val="TableParagraph"/>
              <w:spacing w:before="1" w:line="257" w:lineRule="exact"/>
              <w:ind w:left="31"/>
              <w:jc w:val="center"/>
              <w:rPr>
                <w:b/>
                <w:sz w:val="24"/>
                <w:lang w:val="uk-UA"/>
              </w:rPr>
            </w:pPr>
          </w:p>
        </w:tc>
        <w:tc>
          <w:tcPr>
            <w:tcW w:w="316" w:type="dxa"/>
          </w:tcPr>
          <w:p w:rsidR="007D2CBA" w:rsidRPr="00EB45D5" w:rsidRDefault="007D2CBA" w:rsidP="00AB59D2">
            <w:pPr>
              <w:pStyle w:val="TableParagraph"/>
              <w:spacing w:before="1" w:line="257" w:lineRule="exact"/>
              <w:ind w:left="48"/>
              <w:jc w:val="center"/>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55"/>
              <w:jc w:val="center"/>
              <w:rPr>
                <w:b/>
                <w:sz w:val="24"/>
              </w:rPr>
            </w:pPr>
            <w:r w:rsidRPr="00EB45D5">
              <w:rPr>
                <w:b/>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ФК 14</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7"/>
              <w:jc w:val="center"/>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6"/>
              <w:jc w:val="center"/>
              <w:rPr>
                <w:b/>
                <w:sz w:val="24"/>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93"/>
              <w:rPr>
                <w:b/>
                <w:sz w:val="24"/>
                <w:lang w:val="uk-UA"/>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27"/>
              <w:jc w:val="center"/>
              <w:rPr>
                <w:b/>
                <w:sz w:val="24"/>
                <w:lang w:val="uk-UA"/>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93"/>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105"/>
              <w:rPr>
                <w:b/>
                <w:sz w:val="24"/>
              </w:rPr>
            </w:pPr>
          </w:p>
        </w:tc>
        <w:tc>
          <w:tcPr>
            <w:tcW w:w="316" w:type="dxa"/>
          </w:tcPr>
          <w:p w:rsidR="007D2CBA" w:rsidRPr="00EB45D5" w:rsidRDefault="007D2CBA" w:rsidP="00AB59D2">
            <w:pPr>
              <w:pStyle w:val="TableParagraph"/>
              <w:spacing w:line="256" w:lineRule="exact"/>
              <w:ind w:left="105"/>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right="58"/>
              <w:jc w:val="right"/>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right="58"/>
              <w:jc w:val="right"/>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 К 1 5</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93"/>
              <w:rPr>
                <w:b/>
                <w:sz w:val="24"/>
                <w:lang w:val="uk-UA"/>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2"/>
              <w:jc w:val="center"/>
              <w:rPr>
                <w:b/>
                <w:sz w:val="24"/>
                <w:lang w:val="uk-UA"/>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46"/>
              <w:jc w:val="center"/>
              <w:rPr>
                <w:sz w:val="24"/>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2"/>
              <w:jc w:val="center"/>
              <w:rPr>
                <w:b/>
                <w:sz w:val="24"/>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sidP="00AB59D2">
            <w:pPr>
              <w:pStyle w:val="TableParagraph"/>
              <w:rPr>
                <w:sz w:val="20"/>
              </w:rPr>
            </w:pP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ФК 16</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90"/>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right="69"/>
              <w:jc w:val="right"/>
              <w:rPr>
                <w:b/>
                <w:sz w:val="24"/>
              </w:rPr>
            </w:pPr>
          </w:p>
        </w:tc>
        <w:tc>
          <w:tcPr>
            <w:tcW w:w="316" w:type="dxa"/>
          </w:tcPr>
          <w:p w:rsidR="007D2CBA" w:rsidRPr="00EB45D5" w:rsidRDefault="007D2CBA" w:rsidP="00AB59D2">
            <w:pPr>
              <w:pStyle w:val="TableParagraph"/>
              <w:spacing w:line="256" w:lineRule="exact"/>
              <w:ind w:left="22"/>
              <w:jc w:val="center"/>
              <w:rPr>
                <w:b/>
                <w:sz w:val="24"/>
                <w:lang w:val="uk-UA"/>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6"/>
              <w:jc w:val="center"/>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spacing w:line="256" w:lineRule="exact"/>
              <w:ind w:left="57"/>
              <w:jc w:val="center"/>
              <w:rPr>
                <w:sz w:val="24"/>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8"/>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2"/>
              <w:jc w:val="center"/>
              <w:rPr>
                <w:b/>
                <w:sz w:val="24"/>
                <w:lang w:val="uk-UA"/>
              </w:rPr>
            </w:pPr>
          </w:p>
        </w:tc>
        <w:tc>
          <w:tcPr>
            <w:tcW w:w="316" w:type="dxa"/>
          </w:tcPr>
          <w:p w:rsidR="007D2CBA" w:rsidRPr="00EB45D5" w:rsidRDefault="007D2CBA">
            <w:r w:rsidRPr="00EB45D5">
              <w:rPr>
                <w:w w:val="99"/>
                <w:sz w:val="26"/>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 w:rsidRPr="00EB45D5">
              <w:rPr>
                <w:w w:val="99"/>
                <w:sz w:val="26"/>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 К 1 7</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02" w:type="dxa"/>
          </w:tcPr>
          <w:p w:rsidR="007D2CBA" w:rsidRPr="00EB45D5" w:rsidRDefault="007D2CBA" w:rsidP="00AB59D2">
            <w:pPr>
              <w:pStyle w:val="TableParagraph"/>
              <w:spacing w:line="256" w:lineRule="exact"/>
              <w:ind w:left="24"/>
              <w:jc w:val="center"/>
              <w:rPr>
                <w:b/>
                <w:sz w:val="24"/>
              </w:rPr>
            </w:pPr>
          </w:p>
        </w:tc>
        <w:tc>
          <w:tcPr>
            <w:tcW w:w="328" w:type="dxa"/>
          </w:tcPr>
          <w:p w:rsidR="007D2CBA" w:rsidRPr="00EB45D5" w:rsidRDefault="007D2CBA" w:rsidP="00AB59D2">
            <w:pPr>
              <w:pStyle w:val="TableParagraph"/>
              <w:spacing w:line="256" w:lineRule="exact"/>
              <w:ind w:left="23"/>
              <w:jc w:val="center"/>
              <w:rPr>
                <w:b/>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28"/>
              <w:jc w:val="center"/>
              <w:rPr>
                <w:b/>
                <w:sz w:val="24"/>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line="256" w:lineRule="exact"/>
              <w:ind w:left="32"/>
              <w:jc w:val="center"/>
              <w:rPr>
                <w:b/>
                <w:sz w:val="24"/>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spacing w:line="256" w:lineRule="exact"/>
              <w:ind w:left="33"/>
              <w:jc w:val="center"/>
              <w:rPr>
                <w:b/>
                <w:sz w:val="24"/>
              </w:rPr>
            </w:pPr>
            <w:r w:rsidRPr="00EB45D5">
              <w:rPr>
                <w:b/>
                <w:sz w:val="24"/>
              </w:rPr>
              <w:t>+</w:t>
            </w: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32"/>
              <w:jc w:val="center"/>
              <w:rPr>
                <w:b/>
                <w:sz w:val="24"/>
                <w:lang w:val="uk-UA"/>
              </w:rPr>
            </w:pPr>
          </w:p>
        </w:tc>
        <w:tc>
          <w:tcPr>
            <w:tcW w:w="316" w:type="dxa"/>
          </w:tcPr>
          <w:p w:rsidR="007D2CBA" w:rsidRPr="00EB45D5" w:rsidRDefault="007D2CBA">
            <w:r w:rsidRPr="00EB45D5">
              <w:rPr>
                <w:w w:val="99"/>
                <w:sz w:val="26"/>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 w:rsidRPr="00EB45D5">
              <w:rPr>
                <w:w w:val="99"/>
                <w:sz w:val="26"/>
              </w:rPr>
              <w:t>+</w:t>
            </w:r>
          </w:p>
        </w:tc>
      </w:tr>
      <w:tr w:rsidR="007D2CBA" w:rsidRPr="00EB45D5" w:rsidTr="008E029F">
        <w:trPr>
          <w:trHeight w:val="275"/>
        </w:trPr>
        <w:tc>
          <w:tcPr>
            <w:tcW w:w="999" w:type="dxa"/>
          </w:tcPr>
          <w:p w:rsidR="007D2CBA" w:rsidRPr="00EB45D5" w:rsidRDefault="007D2CBA" w:rsidP="00AB59D2">
            <w:pPr>
              <w:pStyle w:val="TableParagraph"/>
              <w:spacing w:line="256" w:lineRule="exact"/>
              <w:ind w:right="147"/>
              <w:jc w:val="right"/>
              <w:rPr>
                <w:b/>
                <w:sz w:val="24"/>
              </w:rPr>
            </w:pPr>
            <w:r w:rsidRPr="00EB45D5">
              <w:rPr>
                <w:b/>
                <w:sz w:val="24"/>
              </w:rPr>
              <w:t>ФК 18</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02" w:type="dxa"/>
          </w:tcPr>
          <w:p w:rsidR="007D2CBA" w:rsidRPr="00EB45D5" w:rsidRDefault="007D2CBA" w:rsidP="00AB59D2">
            <w:pPr>
              <w:pStyle w:val="TableParagraph"/>
              <w:rPr>
                <w:sz w:val="20"/>
              </w:rPr>
            </w:pP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5"/>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6" w:lineRule="exact"/>
              <w:ind w:left="57"/>
              <w:jc w:val="center"/>
              <w:rPr>
                <w:sz w:val="24"/>
                <w:lang w:val="uk-UA"/>
              </w:rPr>
            </w:pP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lang w:val="uk-UA"/>
              </w:rPr>
            </w:pPr>
          </w:p>
        </w:tc>
        <w:tc>
          <w:tcPr>
            <w:tcW w:w="316" w:type="dxa"/>
          </w:tcPr>
          <w:p w:rsidR="007D2CBA" w:rsidRPr="00EB45D5" w:rsidRDefault="007D2CBA" w:rsidP="00AB59D2">
            <w:pPr>
              <w:pStyle w:val="TableParagraph"/>
              <w:rPr>
                <w:sz w:val="20"/>
                <w:lang w:val="uk-UA"/>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 w:rsidRPr="00EB45D5">
              <w:rPr>
                <w:w w:val="99"/>
                <w:sz w:val="26"/>
              </w:rPr>
              <w:t>+</w:t>
            </w:r>
          </w:p>
        </w:tc>
        <w:tc>
          <w:tcPr>
            <w:tcW w:w="316" w:type="dxa"/>
          </w:tcPr>
          <w:p w:rsidR="007D2CBA" w:rsidRPr="00EB45D5" w:rsidRDefault="007D2CBA" w:rsidP="00AB59D2">
            <w:pPr>
              <w:pStyle w:val="TableParagraph"/>
              <w:spacing w:line="256" w:lineRule="exact"/>
              <w:ind w:left="58"/>
              <w:jc w:val="center"/>
              <w:rPr>
                <w:sz w:val="24"/>
              </w:rPr>
            </w:pPr>
            <w:r w:rsidRPr="00EB45D5">
              <w:rPr>
                <w:sz w:val="24"/>
              </w:rPr>
              <w:t>+</w:t>
            </w:r>
          </w:p>
        </w:tc>
        <w:tc>
          <w:tcPr>
            <w:tcW w:w="314" w:type="dxa"/>
          </w:tcPr>
          <w:p w:rsidR="007D2CBA" w:rsidRPr="00EB45D5" w:rsidRDefault="007D2CBA">
            <w:r w:rsidRPr="00EB45D5">
              <w:rPr>
                <w:w w:val="99"/>
                <w:sz w:val="26"/>
              </w:rPr>
              <w:t>+</w:t>
            </w:r>
          </w:p>
        </w:tc>
      </w:tr>
      <w:tr w:rsidR="007D2CBA" w:rsidRPr="00EB45D5" w:rsidTr="008E029F">
        <w:trPr>
          <w:trHeight w:val="277"/>
        </w:trPr>
        <w:tc>
          <w:tcPr>
            <w:tcW w:w="999" w:type="dxa"/>
          </w:tcPr>
          <w:p w:rsidR="007D2CBA" w:rsidRPr="00EB45D5" w:rsidRDefault="007D2CBA" w:rsidP="00AB59D2">
            <w:pPr>
              <w:pStyle w:val="TableParagraph"/>
              <w:spacing w:before="1" w:line="257" w:lineRule="exact"/>
              <w:ind w:right="147"/>
              <w:jc w:val="right"/>
              <w:rPr>
                <w:b/>
                <w:sz w:val="24"/>
              </w:rPr>
            </w:pPr>
            <w:r w:rsidRPr="00EB45D5">
              <w:rPr>
                <w:b/>
                <w:sz w:val="24"/>
              </w:rPr>
              <w:t>ФК 19</w:t>
            </w: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spacing w:before="1" w:line="257" w:lineRule="exact"/>
              <w:ind w:left="90"/>
              <w:rPr>
                <w:b/>
                <w:sz w:val="24"/>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7"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before="1" w:line="257" w:lineRule="exact"/>
              <w:ind w:left="22"/>
              <w:jc w:val="center"/>
              <w:rPr>
                <w:b/>
                <w:sz w:val="24"/>
              </w:rPr>
            </w:pPr>
            <w:r w:rsidRPr="00EB45D5">
              <w:rPr>
                <w:b/>
                <w:sz w:val="24"/>
              </w:rPr>
              <w:t>+</w:t>
            </w:r>
          </w:p>
        </w:tc>
        <w:tc>
          <w:tcPr>
            <w:tcW w:w="302" w:type="dxa"/>
          </w:tcPr>
          <w:p w:rsidR="007D2CBA" w:rsidRPr="00EB45D5" w:rsidRDefault="007D2CBA" w:rsidP="00AB59D2">
            <w:pPr>
              <w:pStyle w:val="TableParagraph"/>
              <w:spacing w:before="1" w:line="257" w:lineRule="exact"/>
              <w:ind w:left="24"/>
              <w:jc w:val="center"/>
              <w:rPr>
                <w:b/>
                <w:sz w:val="24"/>
              </w:rPr>
            </w:pPr>
            <w:r w:rsidRPr="00EB45D5">
              <w:rPr>
                <w:b/>
                <w:sz w:val="24"/>
              </w:rPr>
              <w:t>+</w:t>
            </w:r>
          </w:p>
        </w:tc>
        <w:tc>
          <w:tcPr>
            <w:tcW w:w="328"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4" w:type="dxa"/>
          </w:tcPr>
          <w:p w:rsidR="007D2CBA" w:rsidRPr="00EB45D5" w:rsidRDefault="007D2CBA" w:rsidP="00AB59D2">
            <w:pPr>
              <w:pStyle w:val="TableParagraph"/>
              <w:rPr>
                <w:sz w:val="20"/>
              </w:rPr>
            </w:pPr>
          </w:p>
        </w:tc>
        <w:tc>
          <w:tcPr>
            <w:tcW w:w="312" w:type="dxa"/>
          </w:tcPr>
          <w:p w:rsidR="007D2CBA" w:rsidRPr="00EB45D5" w:rsidRDefault="007D2CBA" w:rsidP="00AB59D2">
            <w:pPr>
              <w:pStyle w:val="TableParagraph"/>
              <w:rPr>
                <w:sz w:val="20"/>
              </w:rPr>
            </w:pPr>
          </w:p>
        </w:tc>
        <w:tc>
          <w:tcPr>
            <w:tcW w:w="320"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spacing w:line="258" w:lineRule="exact"/>
              <w:ind w:left="55"/>
              <w:jc w:val="center"/>
              <w:rPr>
                <w:sz w:val="24"/>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b/>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r w:rsidRPr="00EB45D5">
              <w:rPr>
                <w:sz w:val="24"/>
              </w:rPr>
              <w:t>+</w:t>
            </w: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sidP="00AB59D2">
            <w:pPr>
              <w:pStyle w:val="TableParagraph"/>
              <w:rPr>
                <w:sz w:val="20"/>
              </w:rPr>
            </w:pPr>
          </w:p>
        </w:tc>
        <w:tc>
          <w:tcPr>
            <w:tcW w:w="316" w:type="dxa"/>
          </w:tcPr>
          <w:p w:rsidR="007D2CBA" w:rsidRPr="00EB45D5" w:rsidRDefault="007D2CBA">
            <w:r w:rsidRPr="00EB45D5">
              <w:rPr>
                <w:w w:val="99"/>
                <w:sz w:val="26"/>
              </w:rPr>
              <w:t>+</w:t>
            </w:r>
          </w:p>
        </w:tc>
        <w:tc>
          <w:tcPr>
            <w:tcW w:w="316" w:type="dxa"/>
          </w:tcPr>
          <w:p w:rsidR="007D2CBA" w:rsidRPr="00EB45D5" w:rsidRDefault="007D2CBA" w:rsidP="00AB59D2">
            <w:pPr>
              <w:pStyle w:val="TableParagraph"/>
              <w:spacing w:line="258" w:lineRule="exact"/>
              <w:ind w:left="58"/>
              <w:jc w:val="center"/>
              <w:rPr>
                <w:sz w:val="24"/>
              </w:rPr>
            </w:pPr>
            <w:r w:rsidRPr="00EB45D5">
              <w:rPr>
                <w:sz w:val="24"/>
              </w:rPr>
              <w:t>+</w:t>
            </w:r>
          </w:p>
        </w:tc>
        <w:tc>
          <w:tcPr>
            <w:tcW w:w="314" w:type="dxa"/>
          </w:tcPr>
          <w:p w:rsidR="007D2CBA" w:rsidRPr="00EB45D5" w:rsidRDefault="007D2CBA">
            <w:r w:rsidRPr="00EB45D5">
              <w:rPr>
                <w:w w:val="99"/>
                <w:sz w:val="26"/>
              </w:rPr>
              <w:t>+</w:t>
            </w:r>
          </w:p>
        </w:tc>
      </w:tr>
    </w:tbl>
    <w:p w:rsidR="007D2CBA" w:rsidRDefault="007D2CBA" w:rsidP="00EB45D5">
      <w:pPr>
        <w:rPr>
          <w:b/>
          <w:sz w:val="24"/>
          <w:szCs w:val="24"/>
          <w:lang w:val="uk-UA"/>
        </w:rPr>
      </w:pPr>
    </w:p>
    <w:p w:rsidR="007D2CBA" w:rsidRPr="00F32D62" w:rsidRDefault="007D2CBA" w:rsidP="00CF4081">
      <w:pPr>
        <w:jc w:val="center"/>
        <w:rPr>
          <w:b/>
          <w:sz w:val="24"/>
          <w:szCs w:val="24"/>
          <w:lang w:val="uk-UA"/>
        </w:rPr>
      </w:pPr>
    </w:p>
    <w:p w:rsidR="007D2CBA" w:rsidRPr="00F32D62" w:rsidRDefault="007D2CBA" w:rsidP="00EB45D5">
      <w:pPr>
        <w:jc w:val="center"/>
        <w:outlineLvl w:val="0"/>
        <w:rPr>
          <w:b/>
          <w:sz w:val="28"/>
          <w:szCs w:val="28"/>
          <w:lang w:val="uk-UA"/>
        </w:rPr>
      </w:pPr>
      <w:r w:rsidRPr="00F32D62">
        <w:rPr>
          <w:b/>
          <w:sz w:val="28"/>
          <w:szCs w:val="28"/>
          <w:lang w:val="uk-UA"/>
        </w:rPr>
        <w:t xml:space="preserve">5. Матриця забезпечення програмних результатів навчання (ПРН) </w:t>
      </w:r>
    </w:p>
    <w:p w:rsidR="007D2CBA" w:rsidRPr="00F32D62" w:rsidRDefault="007D2CBA" w:rsidP="00CF4081">
      <w:pPr>
        <w:jc w:val="center"/>
        <w:rPr>
          <w:b/>
          <w:sz w:val="28"/>
          <w:szCs w:val="28"/>
          <w:lang w:val="uk-UA"/>
        </w:rPr>
      </w:pPr>
      <w:r w:rsidRPr="00F32D62">
        <w:rPr>
          <w:b/>
          <w:sz w:val="28"/>
          <w:szCs w:val="28"/>
          <w:lang w:val="uk-UA"/>
        </w:rPr>
        <w:t>відповідними компонентами освітньо-професійної програми</w:t>
      </w:r>
    </w:p>
    <w:p w:rsidR="007D2CBA" w:rsidRDefault="007D2CBA" w:rsidP="00504562">
      <w:pPr>
        <w:pStyle w:val="a8"/>
        <w:ind w:left="0" w:right="-2"/>
        <w:jc w:val="left"/>
        <w:rPr>
          <w:rFonts w:ascii="Times New Roman" w:hAnsi="Times New Roman" w:cs="Times New Roman"/>
          <w:b/>
          <w:bCs/>
          <w:sz w:val="27"/>
          <w:szCs w:val="27"/>
        </w:rPr>
      </w:pPr>
    </w:p>
    <w:p w:rsidR="007D2CBA" w:rsidRDefault="007D2CBA" w:rsidP="00504562">
      <w:pPr>
        <w:pStyle w:val="a8"/>
        <w:ind w:left="0" w:right="-2"/>
        <w:jc w:val="left"/>
        <w:rPr>
          <w:rFonts w:ascii="Times New Roman" w:hAnsi="Times New Roman" w:cs="Times New Roman"/>
          <w:b/>
          <w:bCs/>
          <w:sz w:val="27"/>
          <w:szCs w:val="27"/>
        </w:rPr>
      </w:pPr>
    </w:p>
    <w:tbl>
      <w:tblPr>
        <w:tblW w:w="1459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322"/>
        <w:gridCol w:w="322"/>
        <w:gridCol w:w="322"/>
        <w:gridCol w:w="322"/>
        <w:gridCol w:w="322"/>
        <w:gridCol w:w="322"/>
        <w:gridCol w:w="322"/>
        <w:gridCol w:w="322"/>
        <w:gridCol w:w="322"/>
        <w:gridCol w:w="323"/>
        <w:gridCol w:w="325"/>
        <w:gridCol w:w="323"/>
        <w:gridCol w:w="321"/>
        <w:gridCol w:w="326"/>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4"/>
        <w:gridCol w:w="327"/>
        <w:gridCol w:w="325"/>
        <w:gridCol w:w="325"/>
      </w:tblGrid>
      <w:tr w:rsidR="007D2CBA" w:rsidTr="00AB59D2">
        <w:trPr>
          <w:trHeight w:val="1124"/>
        </w:trPr>
        <w:tc>
          <w:tcPr>
            <w:tcW w:w="999" w:type="dxa"/>
          </w:tcPr>
          <w:p w:rsidR="007D2CBA" w:rsidRPr="00EB45D5" w:rsidRDefault="007D2CBA" w:rsidP="00AB59D2">
            <w:pPr>
              <w:pStyle w:val="TableParagraph"/>
              <w:rPr>
                <w:color w:val="FF0000"/>
                <w:sz w:val="24"/>
              </w:rPr>
            </w:pPr>
          </w:p>
        </w:tc>
        <w:tc>
          <w:tcPr>
            <w:tcW w:w="322" w:type="dxa"/>
            <w:textDirection w:val="btLr"/>
          </w:tcPr>
          <w:p w:rsidR="007D2CBA" w:rsidRPr="00EB45D5" w:rsidRDefault="007D2CBA" w:rsidP="00AB59D2">
            <w:pPr>
              <w:pStyle w:val="TableParagraph"/>
              <w:spacing w:line="268" w:lineRule="exact"/>
              <w:rPr>
                <w:b/>
                <w:sz w:val="24"/>
              </w:rPr>
            </w:pPr>
            <w:r w:rsidRPr="00EB45D5">
              <w:rPr>
                <w:b/>
                <w:sz w:val="24"/>
                <w:lang w:val="uk-UA"/>
              </w:rPr>
              <w:t xml:space="preserve">ОК </w:t>
            </w:r>
            <w:r w:rsidRPr="00EB45D5">
              <w:rPr>
                <w:b/>
                <w:sz w:val="24"/>
              </w:rPr>
              <w:t>1.1.1</w:t>
            </w:r>
          </w:p>
        </w:tc>
        <w:tc>
          <w:tcPr>
            <w:tcW w:w="322" w:type="dxa"/>
            <w:textDirection w:val="btLr"/>
          </w:tcPr>
          <w:p w:rsidR="007D2CBA" w:rsidRPr="00EB45D5" w:rsidRDefault="007D2CBA" w:rsidP="00AB59D2">
            <w:pPr>
              <w:pStyle w:val="TableParagraph"/>
              <w:spacing w:line="270" w:lineRule="exact"/>
              <w:rPr>
                <w:b/>
                <w:sz w:val="24"/>
              </w:rPr>
            </w:pPr>
            <w:r w:rsidRPr="00EB45D5">
              <w:rPr>
                <w:b/>
                <w:sz w:val="24"/>
                <w:lang w:val="uk-UA"/>
              </w:rPr>
              <w:t xml:space="preserve">ОК </w:t>
            </w:r>
            <w:r w:rsidRPr="00EB45D5">
              <w:rPr>
                <w:b/>
                <w:sz w:val="24"/>
              </w:rPr>
              <w:t>1.1.2</w:t>
            </w:r>
          </w:p>
        </w:tc>
        <w:tc>
          <w:tcPr>
            <w:tcW w:w="322" w:type="dxa"/>
            <w:textDirection w:val="btLr"/>
          </w:tcPr>
          <w:p w:rsidR="007D2CBA" w:rsidRPr="00EB45D5" w:rsidRDefault="007D2CBA" w:rsidP="00AB59D2">
            <w:pPr>
              <w:pStyle w:val="TableParagraph"/>
              <w:spacing w:line="267" w:lineRule="exact"/>
              <w:rPr>
                <w:b/>
                <w:sz w:val="24"/>
              </w:rPr>
            </w:pPr>
            <w:r w:rsidRPr="00EB45D5">
              <w:rPr>
                <w:b/>
                <w:sz w:val="24"/>
                <w:lang w:val="uk-UA"/>
              </w:rPr>
              <w:t xml:space="preserve">ОК </w:t>
            </w:r>
            <w:r w:rsidRPr="00EB45D5">
              <w:rPr>
                <w:b/>
                <w:sz w:val="24"/>
              </w:rPr>
              <w:t>1.1.3</w:t>
            </w:r>
          </w:p>
        </w:tc>
        <w:tc>
          <w:tcPr>
            <w:tcW w:w="322" w:type="dxa"/>
            <w:textDirection w:val="btLr"/>
          </w:tcPr>
          <w:p w:rsidR="007D2CBA" w:rsidRPr="00EB45D5" w:rsidRDefault="007D2CBA" w:rsidP="00AB59D2">
            <w:pPr>
              <w:pStyle w:val="TableParagraph"/>
              <w:spacing w:line="266" w:lineRule="exact"/>
              <w:rPr>
                <w:b/>
                <w:sz w:val="24"/>
              </w:rPr>
            </w:pPr>
            <w:r w:rsidRPr="00EB45D5">
              <w:rPr>
                <w:b/>
                <w:sz w:val="24"/>
                <w:lang w:val="uk-UA"/>
              </w:rPr>
              <w:t xml:space="preserve">ОК </w:t>
            </w:r>
            <w:r w:rsidRPr="00EB45D5">
              <w:rPr>
                <w:b/>
                <w:sz w:val="24"/>
              </w:rPr>
              <w:t>1.1.4</w:t>
            </w:r>
          </w:p>
        </w:tc>
        <w:tc>
          <w:tcPr>
            <w:tcW w:w="322" w:type="dxa"/>
            <w:textDirection w:val="btLr"/>
          </w:tcPr>
          <w:p w:rsidR="007D2CBA" w:rsidRPr="00EB45D5" w:rsidRDefault="007D2CBA" w:rsidP="00AB59D2">
            <w:pPr>
              <w:pStyle w:val="TableParagraph"/>
              <w:spacing w:line="254" w:lineRule="exact"/>
              <w:rPr>
                <w:b/>
                <w:sz w:val="24"/>
              </w:rPr>
            </w:pPr>
            <w:r w:rsidRPr="00EB45D5">
              <w:rPr>
                <w:b/>
                <w:sz w:val="24"/>
                <w:lang w:val="uk-UA"/>
              </w:rPr>
              <w:t xml:space="preserve">ОК </w:t>
            </w:r>
            <w:r w:rsidRPr="00EB45D5">
              <w:rPr>
                <w:b/>
                <w:sz w:val="24"/>
              </w:rPr>
              <w:t>1.1.</w:t>
            </w:r>
            <w:r w:rsidRPr="00EB45D5">
              <w:rPr>
                <w:b/>
                <w:sz w:val="24"/>
                <w:lang w:val="uk-UA"/>
              </w:rPr>
              <w:t>5</w:t>
            </w:r>
          </w:p>
        </w:tc>
        <w:tc>
          <w:tcPr>
            <w:tcW w:w="322" w:type="dxa"/>
            <w:textDirection w:val="btLr"/>
          </w:tcPr>
          <w:p w:rsidR="007D2CBA" w:rsidRPr="00EB45D5" w:rsidRDefault="007D2CBA" w:rsidP="00AB59D2">
            <w:pPr>
              <w:pStyle w:val="TableParagraph"/>
              <w:rPr>
                <w:b/>
                <w:sz w:val="24"/>
              </w:rPr>
            </w:pPr>
            <w:r w:rsidRPr="00EB45D5">
              <w:rPr>
                <w:b/>
                <w:sz w:val="24"/>
                <w:lang w:val="uk-UA"/>
              </w:rPr>
              <w:t xml:space="preserve">ОК </w:t>
            </w:r>
            <w:r w:rsidRPr="00EB45D5">
              <w:rPr>
                <w:b/>
                <w:sz w:val="24"/>
              </w:rPr>
              <w:t>1.2.2</w:t>
            </w:r>
          </w:p>
        </w:tc>
        <w:tc>
          <w:tcPr>
            <w:tcW w:w="322" w:type="dxa"/>
            <w:textDirection w:val="btLr"/>
          </w:tcPr>
          <w:p w:rsidR="007D2CBA" w:rsidRPr="00EB45D5" w:rsidRDefault="007D2CBA" w:rsidP="00AB59D2">
            <w:pPr>
              <w:pStyle w:val="TableParagraph"/>
              <w:rPr>
                <w:b/>
                <w:sz w:val="24"/>
              </w:rPr>
            </w:pPr>
            <w:r w:rsidRPr="00EB45D5">
              <w:rPr>
                <w:b/>
                <w:sz w:val="24"/>
                <w:lang w:val="uk-UA"/>
              </w:rPr>
              <w:t xml:space="preserve">ОК </w:t>
            </w:r>
            <w:r w:rsidRPr="00EB45D5">
              <w:rPr>
                <w:b/>
                <w:sz w:val="24"/>
              </w:rPr>
              <w:t>1.2.3</w:t>
            </w:r>
          </w:p>
        </w:tc>
        <w:tc>
          <w:tcPr>
            <w:tcW w:w="322" w:type="dxa"/>
            <w:textDirection w:val="btLr"/>
          </w:tcPr>
          <w:p w:rsidR="007D2CBA" w:rsidRPr="00EB45D5" w:rsidRDefault="007D2CBA" w:rsidP="00AB59D2">
            <w:pPr>
              <w:pStyle w:val="TableParagraph"/>
              <w:rPr>
                <w:b/>
                <w:sz w:val="24"/>
              </w:rPr>
            </w:pPr>
            <w:r w:rsidRPr="00EB45D5">
              <w:rPr>
                <w:b/>
                <w:sz w:val="24"/>
                <w:lang w:val="uk-UA"/>
              </w:rPr>
              <w:t xml:space="preserve">ОК </w:t>
            </w:r>
            <w:r w:rsidRPr="00EB45D5">
              <w:rPr>
                <w:b/>
                <w:sz w:val="24"/>
              </w:rPr>
              <w:t>1.2.4</w:t>
            </w:r>
          </w:p>
        </w:tc>
        <w:tc>
          <w:tcPr>
            <w:tcW w:w="322" w:type="dxa"/>
            <w:textDirection w:val="btLr"/>
          </w:tcPr>
          <w:p w:rsidR="007D2CBA" w:rsidRPr="00EB45D5" w:rsidRDefault="007D2CBA" w:rsidP="00AB59D2">
            <w:pPr>
              <w:pStyle w:val="TableParagraph"/>
              <w:spacing w:line="274" w:lineRule="exact"/>
              <w:rPr>
                <w:b/>
                <w:sz w:val="24"/>
              </w:rPr>
            </w:pPr>
            <w:r w:rsidRPr="00EB45D5">
              <w:rPr>
                <w:b/>
                <w:sz w:val="24"/>
                <w:lang w:val="uk-UA"/>
              </w:rPr>
              <w:t xml:space="preserve">ОК </w:t>
            </w:r>
            <w:r w:rsidRPr="00EB45D5">
              <w:rPr>
                <w:b/>
                <w:sz w:val="24"/>
              </w:rPr>
              <w:t>1.2.6</w:t>
            </w:r>
          </w:p>
        </w:tc>
        <w:tc>
          <w:tcPr>
            <w:tcW w:w="323" w:type="dxa"/>
            <w:textDirection w:val="btLr"/>
          </w:tcPr>
          <w:p w:rsidR="007D2CBA" w:rsidRPr="00EB45D5" w:rsidRDefault="007D2CBA" w:rsidP="00AB59D2">
            <w:pPr>
              <w:pStyle w:val="TableParagraph"/>
              <w:spacing w:line="274" w:lineRule="exact"/>
              <w:rPr>
                <w:b/>
                <w:sz w:val="24"/>
              </w:rPr>
            </w:pPr>
            <w:r w:rsidRPr="00EB45D5">
              <w:rPr>
                <w:b/>
                <w:sz w:val="24"/>
                <w:lang w:val="uk-UA"/>
              </w:rPr>
              <w:t xml:space="preserve">ОК </w:t>
            </w:r>
            <w:r w:rsidRPr="00EB45D5">
              <w:rPr>
                <w:b/>
                <w:sz w:val="24"/>
              </w:rPr>
              <w:t>1.2.7</w:t>
            </w:r>
          </w:p>
        </w:tc>
        <w:tc>
          <w:tcPr>
            <w:tcW w:w="325" w:type="dxa"/>
            <w:textDirection w:val="btLr"/>
          </w:tcPr>
          <w:p w:rsidR="007D2CBA" w:rsidRPr="00EB45D5" w:rsidRDefault="007D2CBA" w:rsidP="00AB59D2">
            <w:pPr>
              <w:pStyle w:val="TableParagraph"/>
              <w:spacing w:line="274" w:lineRule="exact"/>
              <w:rPr>
                <w:b/>
                <w:sz w:val="24"/>
              </w:rPr>
            </w:pPr>
            <w:r w:rsidRPr="00EB45D5">
              <w:rPr>
                <w:b/>
                <w:sz w:val="24"/>
                <w:lang w:val="uk-UA"/>
              </w:rPr>
              <w:t xml:space="preserve">ОК </w:t>
            </w:r>
            <w:r w:rsidRPr="00EB45D5">
              <w:rPr>
                <w:b/>
                <w:sz w:val="24"/>
              </w:rPr>
              <w:t>1.2.8</w:t>
            </w:r>
          </w:p>
        </w:tc>
        <w:tc>
          <w:tcPr>
            <w:tcW w:w="323" w:type="dxa"/>
            <w:textDirection w:val="btLr"/>
          </w:tcPr>
          <w:p w:rsidR="007D2CBA" w:rsidRPr="00EB45D5" w:rsidRDefault="007D2CBA" w:rsidP="00AB59D2">
            <w:pPr>
              <w:pStyle w:val="TableParagraph"/>
              <w:spacing w:line="271" w:lineRule="exact"/>
              <w:rPr>
                <w:b/>
                <w:sz w:val="24"/>
              </w:rPr>
            </w:pPr>
            <w:r w:rsidRPr="00EB45D5">
              <w:rPr>
                <w:b/>
                <w:sz w:val="24"/>
                <w:lang w:val="uk-UA"/>
              </w:rPr>
              <w:t xml:space="preserve">ОК </w:t>
            </w:r>
            <w:r w:rsidRPr="00EB45D5">
              <w:rPr>
                <w:b/>
                <w:sz w:val="24"/>
              </w:rPr>
              <w:t>1.2.9</w:t>
            </w:r>
          </w:p>
        </w:tc>
        <w:tc>
          <w:tcPr>
            <w:tcW w:w="321" w:type="dxa"/>
            <w:textDirection w:val="btLr"/>
          </w:tcPr>
          <w:p w:rsidR="007D2CBA" w:rsidRPr="00EB45D5" w:rsidRDefault="007D2CBA" w:rsidP="00AB59D2">
            <w:pPr>
              <w:pStyle w:val="TableParagraph"/>
              <w:spacing w:line="260" w:lineRule="exact"/>
              <w:rPr>
                <w:b/>
                <w:sz w:val="24"/>
              </w:rPr>
            </w:pPr>
            <w:r w:rsidRPr="00EB45D5">
              <w:rPr>
                <w:b/>
                <w:sz w:val="24"/>
                <w:lang w:val="uk-UA"/>
              </w:rPr>
              <w:t xml:space="preserve">ОК </w:t>
            </w:r>
            <w:r w:rsidRPr="00EB45D5">
              <w:rPr>
                <w:b/>
                <w:sz w:val="24"/>
              </w:rPr>
              <w:t>1.3.1</w:t>
            </w:r>
          </w:p>
        </w:tc>
        <w:tc>
          <w:tcPr>
            <w:tcW w:w="326" w:type="dxa"/>
            <w:textDirection w:val="btLr"/>
          </w:tcPr>
          <w:p w:rsidR="007D2CBA" w:rsidRPr="00EB45D5" w:rsidRDefault="007D2CBA" w:rsidP="00AB59D2">
            <w:pPr>
              <w:pStyle w:val="TableParagraph"/>
              <w:spacing w:line="272" w:lineRule="exact"/>
              <w:rPr>
                <w:b/>
                <w:sz w:val="24"/>
              </w:rPr>
            </w:pPr>
            <w:r w:rsidRPr="00EB45D5">
              <w:rPr>
                <w:b/>
                <w:sz w:val="24"/>
                <w:lang w:val="uk-UA"/>
              </w:rPr>
              <w:t xml:space="preserve">ОК </w:t>
            </w:r>
            <w:r w:rsidRPr="00EB45D5">
              <w:rPr>
                <w:b/>
                <w:sz w:val="24"/>
              </w:rPr>
              <w:t>1.3.2</w:t>
            </w:r>
          </w:p>
        </w:tc>
        <w:tc>
          <w:tcPr>
            <w:tcW w:w="324" w:type="dxa"/>
            <w:textDirection w:val="btLr"/>
          </w:tcPr>
          <w:p w:rsidR="007D2CBA" w:rsidRPr="00EB45D5" w:rsidRDefault="007D2CBA" w:rsidP="00AB59D2">
            <w:pPr>
              <w:pStyle w:val="TableParagraph"/>
              <w:spacing w:line="271" w:lineRule="exact"/>
              <w:rPr>
                <w:b/>
                <w:sz w:val="24"/>
              </w:rPr>
            </w:pPr>
            <w:r w:rsidRPr="00EB45D5">
              <w:rPr>
                <w:b/>
                <w:sz w:val="24"/>
                <w:lang w:val="uk-UA"/>
              </w:rPr>
              <w:t xml:space="preserve">ОК </w:t>
            </w:r>
            <w:r w:rsidRPr="00EB45D5">
              <w:rPr>
                <w:b/>
                <w:sz w:val="24"/>
              </w:rPr>
              <w:t>1.3.3</w:t>
            </w:r>
          </w:p>
        </w:tc>
        <w:tc>
          <w:tcPr>
            <w:tcW w:w="324" w:type="dxa"/>
            <w:textDirection w:val="btLr"/>
          </w:tcPr>
          <w:p w:rsidR="007D2CBA" w:rsidRPr="00EB45D5" w:rsidRDefault="007D2CBA" w:rsidP="00AB59D2">
            <w:pPr>
              <w:pStyle w:val="TableParagraph"/>
              <w:spacing w:line="270" w:lineRule="exact"/>
              <w:rPr>
                <w:b/>
                <w:sz w:val="24"/>
              </w:rPr>
            </w:pPr>
            <w:r w:rsidRPr="00EB45D5">
              <w:rPr>
                <w:b/>
                <w:sz w:val="24"/>
                <w:lang w:val="uk-UA"/>
              </w:rPr>
              <w:t xml:space="preserve">ОК </w:t>
            </w:r>
            <w:r w:rsidRPr="00EB45D5">
              <w:rPr>
                <w:b/>
                <w:sz w:val="24"/>
              </w:rPr>
              <w:t>1.3.4</w:t>
            </w:r>
          </w:p>
        </w:tc>
        <w:tc>
          <w:tcPr>
            <w:tcW w:w="324" w:type="dxa"/>
            <w:textDirection w:val="btLr"/>
          </w:tcPr>
          <w:p w:rsidR="007D2CBA" w:rsidRPr="00EB45D5" w:rsidRDefault="007D2CBA" w:rsidP="00AB59D2">
            <w:pPr>
              <w:pStyle w:val="TableParagraph"/>
              <w:spacing w:line="270" w:lineRule="exact"/>
              <w:rPr>
                <w:b/>
                <w:sz w:val="24"/>
              </w:rPr>
            </w:pPr>
            <w:r w:rsidRPr="00EB45D5">
              <w:rPr>
                <w:b/>
                <w:sz w:val="24"/>
                <w:lang w:val="uk-UA"/>
              </w:rPr>
              <w:t xml:space="preserve">ОК </w:t>
            </w:r>
            <w:r w:rsidRPr="00EB45D5">
              <w:rPr>
                <w:b/>
                <w:sz w:val="24"/>
              </w:rPr>
              <w:t>1.3.5</w:t>
            </w:r>
          </w:p>
        </w:tc>
        <w:tc>
          <w:tcPr>
            <w:tcW w:w="324" w:type="dxa"/>
            <w:textDirection w:val="btLr"/>
          </w:tcPr>
          <w:p w:rsidR="007D2CBA" w:rsidRPr="00EB45D5" w:rsidRDefault="007D2CBA" w:rsidP="00AB59D2">
            <w:pPr>
              <w:pStyle w:val="TableParagraph"/>
              <w:spacing w:line="269" w:lineRule="exact"/>
              <w:rPr>
                <w:b/>
                <w:sz w:val="24"/>
              </w:rPr>
            </w:pPr>
            <w:r w:rsidRPr="00EB45D5">
              <w:rPr>
                <w:b/>
                <w:sz w:val="24"/>
                <w:lang w:val="uk-UA"/>
              </w:rPr>
              <w:t xml:space="preserve">ОК </w:t>
            </w:r>
            <w:r w:rsidRPr="00EB45D5">
              <w:rPr>
                <w:b/>
                <w:sz w:val="24"/>
              </w:rPr>
              <w:t>1.3.6</w:t>
            </w:r>
          </w:p>
        </w:tc>
        <w:tc>
          <w:tcPr>
            <w:tcW w:w="324" w:type="dxa"/>
            <w:textDirection w:val="btLr"/>
          </w:tcPr>
          <w:p w:rsidR="007D2CBA" w:rsidRPr="00EB45D5" w:rsidRDefault="007D2CBA" w:rsidP="00AB59D2">
            <w:pPr>
              <w:pStyle w:val="TableParagraph"/>
              <w:spacing w:line="266" w:lineRule="exact"/>
              <w:rPr>
                <w:b/>
                <w:sz w:val="24"/>
              </w:rPr>
            </w:pPr>
            <w:r w:rsidRPr="00EB45D5">
              <w:rPr>
                <w:b/>
                <w:sz w:val="24"/>
                <w:lang w:val="uk-UA"/>
              </w:rPr>
              <w:t xml:space="preserve">ОК </w:t>
            </w:r>
            <w:r w:rsidRPr="00EB45D5">
              <w:rPr>
                <w:b/>
                <w:sz w:val="24"/>
              </w:rPr>
              <w:t>1.3.7</w:t>
            </w:r>
          </w:p>
        </w:tc>
        <w:tc>
          <w:tcPr>
            <w:tcW w:w="324" w:type="dxa"/>
            <w:textDirection w:val="btLr"/>
          </w:tcPr>
          <w:p w:rsidR="007D2CBA" w:rsidRPr="00EB45D5" w:rsidRDefault="007D2CBA" w:rsidP="00AB59D2">
            <w:pPr>
              <w:pStyle w:val="TableParagraph"/>
              <w:spacing w:line="268" w:lineRule="exact"/>
              <w:rPr>
                <w:b/>
                <w:sz w:val="24"/>
              </w:rPr>
            </w:pPr>
            <w:r w:rsidRPr="00EB45D5">
              <w:rPr>
                <w:b/>
                <w:sz w:val="24"/>
                <w:lang w:val="uk-UA"/>
              </w:rPr>
              <w:t xml:space="preserve">ОК </w:t>
            </w:r>
            <w:r w:rsidRPr="00EB45D5">
              <w:rPr>
                <w:b/>
                <w:sz w:val="24"/>
              </w:rPr>
              <w:t>1.3.8</w:t>
            </w:r>
          </w:p>
        </w:tc>
        <w:tc>
          <w:tcPr>
            <w:tcW w:w="324" w:type="dxa"/>
            <w:tcBorders>
              <w:right w:val="single" w:sz="6" w:space="0" w:color="000000"/>
            </w:tcBorders>
            <w:textDirection w:val="btLr"/>
          </w:tcPr>
          <w:p w:rsidR="007D2CBA" w:rsidRPr="00EB45D5" w:rsidRDefault="007D2CBA" w:rsidP="00AB59D2">
            <w:pPr>
              <w:pStyle w:val="TableParagraph"/>
              <w:spacing w:line="267" w:lineRule="exact"/>
              <w:rPr>
                <w:b/>
                <w:sz w:val="24"/>
              </w:rPr>
            </w:pPr>
            <w:r w:rsidRPr="00EB45D5">
              <w:rPr>
                <w:b/>
                <w:sz w:val="24"/>
                <w:lang w:val="uk-UA"/>
              </w:rPr>
              <w:t xml:space="preserve">ОК </w:t>
            </w:r>
            <w:r w:rsidRPr="00EB45D5">
              <w:rPr>
                <w:b/>
                <w:sz w:val="24"/>
              </w:rPr>
              <w:t>1.3.9</w:t>
            </w:r>
          </w:p>
        </w:tc>
        <w:tc>
          <w:tcPr>
            <w:tcW w:w="324" w:type="dxa"/>
            <w:textDirection w:val="btLr"/>
          </w:tcPr>
          <w:p w:rsidR="007D2CBA" w:rsidRPr="00EB45D5" w:rsidRDefault="007D2CBA" w:rsidP="00AB59D2">
            <w:pPr>
              <w:pStyle w:val="TableParagraph"/>
              <w:spacing w:line="246" w:lineRule="exact"/>
              <w:rPr>
                <w:b/>
                <w:sz w:val="24"/>
                <w:lang w:val="en-US"/>
              </w:rPr>
            </w:pPr>
            <w:r w:rsidRPr="00EB45D5">
              <w:rPr>
                <w:b/>
                <w:sz w:val="24"/>
                <w:lang w:val="uk-UA"/>
              </w:rPr>
              <w:t xml:space="preserve">ОК </w:t>
            </w:r>
            <w:r w:rsidRPr="00EB45D5">
              <w:rPr>
                <w:b/>
                <w:sz w:val="24"/>
                <w:lang w:val="en-US"/>
              </w:rPr>
              <w:t>1.3.10</w:t>
            </w:r>
          </w:p>
        </w:tc>
        <w:tc>
          <w:tcPr>
            <w:tcW w:w="324" w:type="dxa"/>
            <w:textDirection w:val="btLr"/>
          </w:tcPr>
          <w:p w:rsidR="007D2CBA" w:rsidRPr="00EB45D5" w:rsidRDefault="007D2CBA" w:rsidP="00AB59D2">
            <w:pPr>
              <w:pStyle w:val="TableParagraph"/>
              <w:spacing w:line="275" w:lineRule="exact"/>
              <w:rPr>
                <w:b/>
                <w:sz w:val="24"/>
                <w:lang w:val="en-US"/>
              </w:rPr>
            </w:pPr>
            <w:r w:rsidRPr="00EB45D5">
              <w:rPr>
                <w:b/>
                <w:sz w:val="24"/>
                <w:lang w:val="uk-UA"/>
              </w:rPr>
              <w:t xml:space="preserve">ОК </w:t>
            </w:r>
            <w:r w:rsidRPr="00EB45D5">
              <w:rPr>
                <w:b/>
                <w:sz w:val="24"/>
              </w:rPr>
              <w:t>1.</w:t>
            </w:r>
            <w:r w:rsidRPr="00EB45D5">
              <w:rPr>
                <w:b/>
                <w:sz w:val="24"/>
                <w:lang w:val="en-US"/>
              </w:rPr>
              <w:t>3</w:t>
            </w:r>
            <w:r w:rsidRPr="00EB45D5">
              <w:rPr>
                <w:b/>
                <w:sz w:val="24"/>
              </w:rPr>
              <w:t>.</w:t>
            </w:r>
            <w:r w:rsidRPr="00EB45D5">
              <w:rPr>
                <w:b/>
                <w:sz w:val="24"/>
                <w:lang w:val="en-US"/>
              </w:rPr>
              <w:t>11</w:t>
            </w:r>
          </w:p>
        </w:tc>
        <w:tc>
          <w:tcPr>
            <w:tcW w:w="324" w:type="dxa"/>
            <w:textDirection w:val="btLr"/>
          </w:tcPr>
          <w:p w:rsidR="007D2CBA" w:rsidRPr="00EB45D5" w:rsidRDefault="007D2CBA" w:rsidP="00AB59D2">
            <w:pPr>
              <w:pStyle w:val="TableParagraph"/>
              <w:spacing w:line="246" w:lineRule="exact"/>
              <w:rPr>
                <w:b/>
                <w:sz w:val="24"/>
                <w:lang w:val="uk-UA"/>
              </w:rPr>
            </w:pPr>
            <w:r w:rsidRPr="00EB45D5">
              <w:rPr>
                <w:b/>
                <w:sz w:val="24"/>
                <w:lang w:val="uk-UA"/>
              </w:rPr>
              <w:t>ОК 1</w:t>
            </w:r>
            <w:r w:rsidRPr="00EB45D5">
              <w:rPr>
                <w:b/>
                <w:sz w:val="24"/>
              </w:rPr>
              <w:t>.3.1</w:t>
            </w:r>
            <w:r w:rsidRPr="00EB45D5">
              <w:rPr>
                <w:b/>
                <w:sz w:val="24"/>
                <w:lang w:val="uk-UA"/>
              </w:rPr>
              <w:t>2</w:t>
            </w:r>
          </w:p>
        </w:tc>
        <w:tc>
          <w:tcPr>
            <w:tcW w:w="324" w:type="dxa"/>
            <w:textDirection w:val="btLr"/>
          </w:tcPr>
          <w:p w:rsidR="007D2CBA" w:rsidRPr="00EB45D5" w:rsidRDefault="007D2CBA" w:rsidP="00AB59D2">
            <w:pPr>
              <w:pStyle w:val="TableParagraph"/>
              <w:spacing w:line="249" w:lineRule="exact"/>
              <w:rPr>
                <w:b/>
                <w:sz w:val="24"/>
                <w:lang w:val="uk-UA"/>
              </w:rPr>
            </w:pPr>
            <w:r w:rsidRPr="00EB45D5">
              <w:rPr>
                <w:b/>
                <w:sz w:val="24"/>
                <w:lang w:val="uk-UA"/>
              </w:rPr>
              <w:t>ОК 1</w:t>
            </w:r>
            <w:r w:rsidRPr="00EB45D5">
              <w:rPr>
                <w:b/>
                <w:sz w:val="24"/>
              </w:rPr>
              <w:t>.3.</w:t>
            </w:r>
            <w:r w:rsidRPr="00EB45D5">
              <w:rPr>
                <w:b/>
                <w:sz w:val="24"/>
                <w:lang w:val="uk-UA"/>
              </w:rPr>
              <w:t>13</w:t>
            </w:r>
          </w:p>
        </w:tc>
        <w:tc>
          <w:tcPr>
            <w:tcW w:w="324" w:type="dxa"/>
            <w:textDirection w:val="btLr"/>
          </w:tcPr>
          <w:p w:rsidR="007D2CBA" w:rsidRPr="00EB45D5" w:rsidRDefault="007D2CBA" w:rsidP="00AB59D2">
            <w:pPr>
              <w:pStyle w:val="TableParagraph"/>
              <w:spacing w:line="247" w:lineRule="exact"/>
              <w:rPr>
                <w:b/>
                <w:sz w:val="24"/>
                <w:lang w:val="uk-UA"/>
              </w:rPr>
            </w:pPr>
            <w:r w:rsidRPr="00EB45D5">
              <w:rPr>
                <w:b/>
                <w:sz w:val="24"/>
                <w:lang w:val="uk-UA"/>
              </w:rPr>
              <w:t>ОК 1</w:t>
            </w:r>
            <w:r w:rsidRPr="00EB45D5">
              <w:rPr>
                <w:b/>
                <w:sz w:val="24"/>
              </w:rPr>
              <w:t>.3.</w:t>
            </w:r>
            <w:r w:rsidRPr="00EB45D5">
              <w:rPr>
                <w:b/>
                <w:sz w:val="24"/>
                <w:lang w:val="uk-UA"/>
              </w:rPr>
              <w:t>14</w:t>
            </w:r>
          </w:p>
        </w:tc>
        <w:tc>
          <w:tcPr>
            <w:tcW w:w="324" w:type="dxa"/>
            <w:textDirection w:val="btLr"/>
          </w:tcPr>
          <w:p w:rsidR="007D2CBA" w:rsidRPr="00EB45D5" w:rsidRDefault="007D2CBA" w:rsidP="00AB59D2">
            <w:pPr>
              <w:pStyle w:val="TableParagraph"/>
              <w:spacing w:line="268" w:lineRule="exact"/>
              <w:rPr>
                <w:b/>
                <w:sz w:val="24"/>
                <w:lang w:val="uk-UA"/>
              </w:rPr>
            </w:pPr>
            <w:r w:rsidRPr="00EB45D5">
              <w:rPr>
                <w:b/>
                <w:sz w:val="24"/>
                <w:lang w:val="uk-UA"/>
              </w:rPr>
              <w:t xml:space="preserve">ОК </w:t>
            </w:r>
            <w:r w:rsidRPr="00EB45D5">
              <w:rPr>
                <w:b/>
                <w:sz w:val="24"/>
              </w:rPr>
              <w:t>1.3.</w:t>
            </w:r>
            <w:r w:rsidRPr="00EB45D5">
              <w:rPr>
                <w:b/>
                <w:sz w:val="24"/>
                <w:lang w:val="uk-UA"/>
              </w:rPr>
              <w:t>15</w:t>
            </w:r>
          </w:p>
        </w:tc>
        <w:tc>
          <w:tcPr>
            <w:tcW w:w="324" w:type="dxa"/>
            <w:textDirection w:val="btLr"/>
          </w:tcPr>
          <w:p w:rsidR="007D2CBA" w:rsidRPr="00EB45D5" w:rsidRDefault="007D2CBA" w:rsidP="00AB59D2">
            <w:pPr>
              <w:pStyle w:val="TableParagraph"/>
              <w:spacing w:line="246" w:lineRule="exact"/>
              <w:rPr>
                <w:b/>
                <w:sz w:val="24"/>
                <w:lang w:val="uk-UA"/>
              </w:rPr>
            </w:pPr>
            <w:r w:rsidRPr="00EB45D5">
              <w:rPr>
                <w:b/>
                <w:sz w:val="24"/>
                <w:lang w:val="uk-UA"/>
              </w:rPr>
              <w:t>ОК 1</w:t>
            </w:r>
            <w:r w:rsidRPr="00EB45D5">
              <w:rPr>
                <w:b/>
                <w:sz w:val="24"/>
              </w:rPr>
              <w:t>.3.</w:t>
            </w:r>
            <w:r w:rsidRPr="00EB45D5">
              <w:rPr>
                <w:b/>
                <w:sz w:val="24"/>
                <w:lang w:val="uk-UA"/>
              </w:rPr>
              <w:t>16</w:t>
            </w:r>
          </w:p>
        </w:tc>
        <w:tc>
          <w:tcPr>
            <w:tcW w:w="324" w:type="dxa"/>
            <w:textDirection w:val="btLr"/>
          </w:tcPr>
          <w:p w:rsidR="007D2CBA" w:rsidRPr="00EB45D5" w:rsidRDefault="007D2CBA" w:rsidP="00AB59D2">
            <w:pPr>
              <w:pStyle w:val="TableParagraph"/>
              <w:spacing w:line="251" w:lineRule="exact"/>
              <w:rPr>
                <w:b/>
                <w:sz w:val="24"/>
              </w:rPr>
            </w:pPr>
            <w:r w:rsidRPr="00EB45D5">
              <w:rPr>
                <w:b/>
                <w:sz w:val="24"/>
                <w:lang w:val="uk-UA"/>
              </w:rPr>
              <w:t>ОК 1</w:t>
            </w:r>
            <w:r w:rsidRPr="00EB45D5">
              <w:rPr>
                <w:b/>
                <w:sz w:val="24"/>
              </w:rPr>
              <w:t>.3.</w:t>
            </w:r>
            <w:r w:rsidRPr="00EB45D5">
              <w:rPr>
                <w:b/>
                <w:sz w:val="24"/>
                <w:lang w:val="uk-UA"/>
              </w:rPr>
              <w:t>17</w:t>
            </w:r>
          </w:p>
        </w:tc>
        <w:tc>
          <w:tcPr>
            <w:tcW w:w="324" w:type="dxa"/>
            <w:textDirection w:val="btLr"/>
          </w:tcPr>
          <w:p w:rsidR="007D2CBA" w:rsidRPr="00EB45D5" w:rsidRDefault="007D2CBA" w:rsidP="00AB59D2">
            <w:pPr>
              <w:pStyle w:val="TableParagraph"/>
              <w:spacing w:line="251" w:lineRule="exact"/>
              <w:rPr>
                <w:b/>
                <w:sz w:val="24"/>
                <w:lang w:val="uk-UA"/>
              </w:rPr>
            </w:pPr>
            <w:r w:rsidRPr="00EB45D5">
              <w:rPr>
                <w:b/>
                <w:sz w:val="24"/>
                <w:lang w:val="uk-UA"/>
              </w:rPr>
              <w:t>ОК 1</w:t>
            </w:r>
            <w:r w:rsidRPr="00EB45D5">
              <w:rPr>
                <w:b/>
                <w:sz w:val="24"/>
              </w:rPr>
              <w:t>.3.</w:t>
            </w:r>
            <w:r w:rsidRPr="00EB45D5">
              <w:rPr>
                <w:b/>
                <w:sz w:val="24"/>
                <w:lang w:val="uk-UA"/>
              </w:rPr>
              <w:t>18</w:t>
            </w:r>
          </w:p>
        </w:tc>
        <w:tc>
          <w:tcPr>
            <w:tcW w:w="324" w:type="dxa"/>
            <w:textDirection w:val="btLr"/>
          </w:tcPr>
          <w:p w:rsidR="007D2CBA" w:rsidRPr="00EB45D5" w:rsidRDefault="007D2CBA" w:rsidP="00AB59D2">
            <w:pPr>
              <w:pStyle w:val="TableParagraph"/>
              <w:spacing w:line="250" w:lineRule="exact"/>
              <w:rPr>
                <w:b/>
                <w:sz w:val="24"/>
                <w:lang w:val="uk-UA"/>
              </w:rPr>
            </w:pPr>
            <w:r w:rsidRPr="00EB45D5">
              <w:rPr>
                <w:b/>
                <w:sz w:val="24"/>
                <w:lang w:val="uk-UA"/>
              </w:rPr>
              <w:t>ОК 1</w:t>
            </w:r>
            <w:r w:rsidRPr="00EB45D5">
              <w:rPr>
                <w:b/>
                <w:sz w:val="24"/>
              </w:rPr>
              <w:t>.3.</w:t>
            </w:r>
            <w:r w:rsidRPr="00EB45D5">
              <w:rPr>
                <w:b/>
                <w:sz w:val="24"/>
                <w:lang w:val="uk-UA"/>
              </w:rPr>
              <w:t>19</w:t>
            </w:r>
          </w:p>
        </w:tc>
        <w:tc>
          <w:tcPr>
            <w:tcW w:w="324" w:type="dxa"/>
            <w:textDirection w:val="btLr"/>
          </w:tcPr>
          <w:p w:rsidR="007D2CBA" w:rsidRPr="00EB45D5" w:rsidRDefault="007D2CBA" w:rsidP="00AB59D2">
            <w:pPr>
              <w:pStyle w:val="TableParagraph"/>
              <w:spacing w:line="250"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1</w:t>
            </w:r>
          </w:p>
        </w:tc>
        <w:tc>
          <w:tcPr>
            <w:tcW w:w="324" w:type="dxa"/>
            <w:textDirection w:val="btLr"/>
          </w:tcPr>
          <w:p w:rsidR="007D2CBA" w:rsidRPr="00EB45D5" w:rsidRDefault="007D2CBA" w:rsidP="00AB59D2">
            <w:pPr>
              <w:pStyle w:val="TableParagraph"/>
              <w:spacing w:line="252"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2</w:t>
            </w:r>
          </w:p>
        </w:tc>
        <w:tc>
          <w:tcPr>
            <w:tcW w:w="324"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1.3</w:t>
            </w:r>
          </w:p>
        </w:tc>
        <w:tc>
          <w:tcPr>
            <w:tcW w:w="324" w:type="dxa"/>
            <w:textDirection w:val="btLr"/>
          </w:tcPr>
          <w:p w:rsidR="007D2CBA" w:rsidRPr="00EB45D5" w:rsidRDefault="007D2CBA" w:rsidP="00AB59D2">
            <w:pPr>
              <w:pStyle w:val="TableParagraph"/>
              <w:spacing w:line="243" w:lineRule="exact"/>
              <w:rPr>
                <w:b/>
                <w:sz w:val="24"/>
              </w:rPr>
            </w:pPr>
            <w:r w:rsidRPr="00EB45D5">
              <w:rPr>
                <w:b/>
                <w:sz w:val="24"/>
                <w:lang w:val="uk-UA"/>
              </w:rPr>
              <w:t xml:space="preserve">ВБ </w:t>
            </w:r>
            <w:r w:rsidRPr="00EB45D5">
              <w:rPr>
                <w:b/>
                <w:sz w:val="24"/>
              </w:rPr>
              <w:t>2.</w:t>
            </w:r>
            <w:r w:rsidRPr="00EB45D5">
              <w:rPr>
                <w:b/>
                <w:sz w:val="24"/>
                <w:lang w:val="uk-UA"/>
              </w:rPr>
              <w:t>14</w:t>
            </w:r>
          </w:p>
        </w:tc>
        <w:tc>
          <w:tcPr>
            <w:tcW w:w="324"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5</w:t>
            </w:r>
          </w:p>
        </w:tc>
        <w:tc>
          <w:tcPr>
            <w:tcW w:w="324"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6</w:t>
            </w:r>
          </w:p>
        </w:tc>
        <w:tc>
          <w:tcPr>
            <w:tcW w:w="324" w:type="dxa"/>
            <w:textDirection w:val="btLr"/>
          </w:tcPr>
          <w:p w:rsidR="007D2CBA" w:rsidRPr="00EB45D5" w:rsidRDefault="007D2CBA" w:rsidP="00AB59D2">
            <w:pPr>
              <w:pStyle w:val="TableParagraph"/>
              <w:spacing w:line="248" w:lineRule="exact"/>
              <w:rPr>
                <w:b/>
                <w:sz w:val="24"/>
                <w:lang w:val="uk-UA"/>
              </w:rPr>
            </w:pPr>
            <w:r w:rsidRPr="00EB45D5">
              <w:rPr>
                <w:b/>
                <w:sz w:val="24"/>
                <w:lang w:val="uk-UA"/>
              </w:rPr>
              <w:t xml:space="preserve">ВБ </w:t>
            </w:r>
            <w:r w:rsidRPr="00EB45D5">
              <w:rPr>
                <w:b/>
                <w:sz w:val="24"/>
              </w:rPr>
              <w:t>2.</w:t>
            </w:r>
            <w:r w:rsidRPr="00EB45D5">
              <w:rPr>
                <w:b/>
                <w:sz w:val="24"/>
                <w:lang w:val="uk-UA"/>
              </w:rPr>
              <w:t>1</w:t>
            </w:r>
            <w:r w:rsidRPr="00EB45D5">
              <w:rPr>
                <w:b/>
                <w:sz w:val="24"/>
              </w:rPr>
              <w:t>.</w:t>
            </w:r>
            <w:r w:rsidRPr="00EB45D5">
              <w:rPr>
                <w:b/>
                <w:sz w:val="24"/>
                <w:lang w:val="uk-UA"/>
              </w:rPr>
              <w:t>7</w:t>
            </w:r>
          </w:p>
        </w:tc>
        <w:tc>
          <w:tcPr>
            <w:tcW w:w="324" w:type="dxa"/>
            <w:textDirection w:val="btLr"/>
          </w:tcPr>
          <w:p w:rsidR="007D2CBA" w:rsidRPr="00EB45D5" w:rsidRDefault="007D2CBA" w:rsidP="00AB59D2">
            <w:pPr>
              <w:pStyle w:val="TableParagraph"/>
              <w:spacing w:line="266" w:lineRule="exact"/>
              <w:rPr>
                <w:b/>
                <w:sz w:val="24"/>
                <w:lang w:val="uk-UA"/>
              </w:rPr>
            </w:pPr>
            <w:r w:rsidRPr="00EB45D5">
              <w:rPr>
                <w:b/>
                <w:sz w:val="24"/>
                <w:lang w:val="uk-UA"/>
              </w:rPr>
              <w:t>ВБ 2</w:t>
            </w:r>
            <w:r w:rsidRPr="00EB45D5">
              <w:rPr>
                <w:b/>
                <w:sz w:val="24"/>
              </w:rPr>
              <w:t>.</w:t>
            </w:r>
            <w:r w:rsidRPr="00EB45D5">
              <w:rPr>
                <w:b/>
                <w:sz w:val="24"/>
                <w:lang w:val="uk-UA"/>
              </w:rPr>
              <w:t>1</w:t>
            </w:r>
            <w:r w:rsidRPr="00EB45D5">
              <w:rPr>
                <w:b/>
                <w:sz w:val="24"/>
              </w:rPr>
              <w:t>.</w:t>
            </w:r>
            <w:r w:rsidRPr="00EB45D5">
              <w:rPr>
                <w:b/>
                <w:sz w:val="24"/>
                <w:lang w:val="uk-UA"/>
              </w:rPr>
              <w:t>8</w:t>
            </w:r>
          </w:p>
        </w:tc>
        <w:tc>
          <w:tcPr>
            <w:tcW w:w="327" w:type="dxa"/>
            <w:textDirection w:val="btLr"/>
          </w:tcPr>
          <w:p w:rsidR="007D2CBA" w:rsidRPr="00EB45D5" w:rsidRDefault="007D2CBA" w:rsidP="00AB59D2">
            <w:pPr>
              <w:pStyle w:val="TableParagraph"/>
              <w:spacing w:line="242" w:lineRule="exact"/>
              <w:rPr>
                <w:b/>
                <w:sz w:val="24"/>
              </w:rPr>
            </w:pPr>
            <w:r w:rsidRPr="00EB45D5">
              <w:rPr>
                <w:b/>
                <w:sz w:val="24"/>
                <w:lang w:val="uk-UA"/>
              </w:rPr>
              <w:t xml:space="preserve">ОК </w:t>
            </w:r>
            <w:r w:rsidRPr="00EB45D5">
              <w:rPr>
                <w:b/>
                <w:sz w:val="24"/>
              </w:rPr>
              <w:t>3.1</w:t>
            </w:r>
          </w:p>
        </w:tc>
        <w:tc>
          <w:tcPr>
            <w:tcW w:w="325" w:type="dxa"/>
            <w:textDirection w:val="btLr"/>
          </w:tcPr>
          <w:p w:rsidR="007D2CBA" w:rsidRPr="00EB45D5" w:rsidRDefault="007D2CBA" w:rsidP="00AB59D2">
            <w:pPr>
              <w:pStyle w:val="TableParagraph"/>
              <w:spacing w:line="244" w:lineRule="exact"/>
              <w:rPr>
                <w:b/>
                <w:sz w:val="24"/>
              </w:rPr>
            </w:pPr>
            <w:r w:rsidRPr="00EB45D5">
              <w:rPr>
                <w:b/>
                <w:sz w:val="24"/>
                <w:lang w:val="uk-UA"/>
              </w:rPr>
              <w:t xml:space="preserve">ОК </w:t>
            </w:r>
            <w:r w:rsidRPr="00EB45D5">
              <w:rPr>
                <w:b/>
                <w:sz w:val="24"/>
              </w:rPr>
              <w:t>3.2</w:t>
            </w:r>
          </w:p>
        </w:tc>
        <w:tc>
          <w:tcPr>
            <w:tcW w:w="325" w:type="dxa"/>
            <w:textDirection w:val="btLr"/>
          </w:tcPr>
          <w:p w:rsidR="007D2CBA" w:rsidRPr="00EB45D5" w:rsidRDefault="007D2CBA" w:rsidP="00AB59D2">
            <w:pPr>
              <w:pStyle w:val="TableParagraph"/>
              <w:spacing w:line="239" w:lineRule="exact"/>
              <w:rPr>
                <w:b/>
                <w:sz w:val="24"/>
                <w:lang w:val="uk-UA"/>
              </w:rPr>
            </w:pPr>
            <w:r w:rsidRPr="00EB45D5">
              <w:rPr>
                <w:b/>
                <w:sz w:val="24"/>
                <w:lang w:val="uk-UA"/>
              </w:rPr>
              <w:t xml:space="preserve">ОК </w:t>
            </w:r>
            <w:r w:rsidRPr="00EB45D5">
              <w:rPr>
                <w:b/>
                <w:sz w:val="24"/>
              </w:rPr>
              <w:t>3.</w:t>
            </w:r>
            <w:r w:rsidRPr="00EB45D5">
              <w:rPr>
                <w:b/>
                <w:sz w:val="24"/>
                <w:lang w:val="uk-UA"/>
              </w:rPr>
              <w:t>3</w:t>
            </w:r>
          </w:p>
        </w:tc>
      </w:tr>
      <w:tr w:rsidR="007D2CBA" w:rsidTr="00AB59D2">
        <w:trPr>
          <w:trHeight w:val="300"/>
        </w:trPr>
        <w:tc>
          <w:tcPr>
            <w:tcW w:w="999" w:type="dxa"/>
          </w:tcPr>
          <w:p w:rsidR="007D2CBA" w:rsidRPr="00EB45D5" w:rsidRDefault="007D2CBA" w:rsidP="00AB59D2">
            <w:pPr>
              <w:pStyle w:val="TableParagraph"/>
              <w:spacing w:before="2" w:line="278" w:lineRule="exact"/>
              <w:ind w:left="150"/>
              <w:rPr>
                <w:b/>
                <w:sz w:val="26"/>
              </w:rPr>
            </w:pPr>
            <w:r w:rsidRPr="00EB45D5">
              <w:rPr>
                <w:b/>
                <w:sz w:val="26"/>
              </w:rPr>
              <w:t>ПРН</w:t>
            </w:r>
            <w:proofErr w:type="gramStart"/>
            <w:r w:rsidRPr="00EB45D5">
              <w:rPr>
                <w:b/>
                <w:sz w:val="26"/>
              </w:rPr>
              <w:t>1</w:t>
            </w:r>
            <w:proofErr w:type="gramEnd"/>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spacing w:line="280" w:lineRule="exact"/>
              <w:jc w:val="center"/>
              <w:rPr>
                <w:sz w:val="26"/>
              </w:rPr>
            </w:pPr>
            <w:r w:rsidRPr="00EB45D5">
              <w:rPr>
                <w:w w:val="99"/>
                <w:sz w:val="26"/>
              </w:rPr>
              <w:t>+</w:t>
            </w: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pPr>
            <w:r w:rsidRPr="00EB45D5">
              <w:rPr>
                <w:w w:val="99"/>
                <w:sz w:val="26"/>
              </w:rPr>
              <w:t>+</w:t>
            </w:r>
          </w:p>
        </w:tc>
        <w:tc>
          <w:tcPr>
            <w:tcW w:w="323"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spacing w:line="280" w:lineRule="exact"/>
              <w:ind w:right="9"/>
              <w:jc w:val="center"/>
              <w:rPr>
                <w:sz w:val="26"/>
              </w:rPr>
            </w:pPr>
            <w:r w:rsidRPr="00EB45D5">
              <w:rPr>
                <w:w w:val="99"/>
                <w:sz w:val="26"/>
              </w:rPr>
              <w:t>+</w:t>
            </w:r>
          </w:p>
        </w:tc>
        <w:tc>
          <w:tcPr>
            <w:tcW w:w="321" w:type="dxa"/>
          </w:tcPr>
          <w:p w:rsidR="007D2CBA" w:rsidRPr="00EB45D5" w:rsidRDefault="007D2CBA" w:rsidP="00AB59D2">
            <w:pPr>
              <w:pStyle w:val="TableParagraph"/>
              <w:spacing w:line="280" w:lineRule="exact"/>
              <w:ind w:right="10"/>
              <w:jc w:val="center"/>
              <w:rPr>
                <w:sz w:val="26"/>
              </w:rPr>
            </w:pPr>
            <w:r w:rsidRPr="00EB45D5">
              <w:rPr>
                <w:w w:val="99"/>
                <w:sz w:val="26"/>
              </w:rPr>
              <w:t>+</w:t>
            </w:r>
          </w:p>
        </w:tc>
        <w:tc>
          <w:tcPr>
            <w:tcW w:w="326"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20"/>
              <w:jc w:val="center"/>
              <w:rPr>
                <w:sz w:val="26"/>
              </w:rPr>
            </w:pPr>
            <w:r w:rsidRPr="00EB45D5">
              <w:rPr>
                <w:w w:val="99"/>
                <w:sz w:val="26"/>
              </w:rPr>
              <w:t>+</w:t>
            </w:r>
          </w:p>
        </w:tc>
        <w:tc>
          <w:tcPr>
            <w:tcW w:w="324" w:type="dxa"/>
          </w:tcPr>
          <w:p w:rsidR="007D2CBA" w:rsidRPr="00EB45D5" w:rsidRDefault="007D2CBA" w:rsidP="00AB59D2">
            <w:pPr>
              <w:pStyle w:val="TableParagraph"/>
              <w:spacing w:line="280" w:lineRule="exact"/>
              <w:ind w:right="25"/>
              <w:jc w:val="center"/>
              <w:rPr>
                <w:sz w:val="26"/>
              </w:rPr>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spacing w:line="280" w:lineRule="exact"/>
              <w:ind w:left="63"/>
              <w:rPr>
                <w:sz w:val="26"/>
              </w:rPr>
            </w:pPr>
            <w:r w:rsidRPr="00EB45D5">
              <w:rPr>
                <w:w w:val="99"/>
                <w:sz w:val="26"/>
              </w:rPr>
              <w:t>+</w:t>
            </w:r>
          </w:p>
        </w:tc>
        <w:tc>
          <w:tcPr>
            <w:tcW w:w="324" w:type="dxa"/>
            <w:tcBorders>
              <w:right w:val="single" w:sz="6" w:space="0" w:color="000000"/>
            </w:tcBorders>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134"/>
              <w:jc w:val="center"/>
              <w:rPr>
                <w:sz w:val="26"/>
              </w:rPr>
            </w:pPr>
            <w:r w:rsidRPr="00EB45D5">
              <w:rPr>
                <w:w w:val="99"/>
                <w:sz w:val="26"/>
              </w:rPr>
              <w:t>+</w:t>
            </w:r>
          </w:p>
        </w:tc>
        <w:tc>
          <w:tcPr>
            <w:tcW w:w="324" w:type="dxa"/>
          </w:tcPr>
          <w:p w:rsidR="007D2CBA" w:rsidRPr="00EB45D5" w:rsidRDefault="007D2CBA" w:rsidP="00AB59D2">
            <w:pPr>
              <w:pStyle w:val="TableParagraph"/>
              <w:spacing w:line="280" w:lineRule="exact"/>
              <w:ind w:right="86"/>
              <w:jc w:val="center"/>
              <w:rPr>
                <w:sz w:val="26"/>
              </w:rPr>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spacing w:line="280" w:lineRule="exact"/>
              <w:ind w:left="63"/>
              <w:rPr>
                <w:sz w:val="26"/>
              </w:rPr>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r w:rsidR="007D2CBA" w:rsidTr="00AB59D2">
        <w:trPr>
          <w:trHeight w:val="299"/>
        </w:trPr>
        <w:tc>
          <w:tcPr>
            <w:tcW w:w="999" w:type="dxa"/>
          </w:tcPr>
          <w:p w:rsidR="007D2CBA" w:rsidRPr="00EB45D5" w:rsidRDefault="007D2CBA" w:rsidP="00AB59D2">
            <w:pPr>
              <w:pStyle w:val="TableParagraph"/>
              <w:spacing w:before="2" w:line="278" w:lineRule="exact"/>
              <w:ind w:left="150"/>
              <w:rPr>
                <w:b/>
                <w:sz w:val="26"/>
              </w:rPr>
            </w:pPr>
            <w:r w:rsidRPr="00EB45D5">
              <w:rPr>
                <w:b/>
                <w:sz w:val="26"/>
              </w:rPr>
              <w:t>ПРН</w:t>
            </w:r>
            <w:proofErr w:type="gramStart"/>
            <w:r w:rsidRPr="00EB45D5">
              <w:rPr>
                <w:b/>
                <w:sz w:val="26"/>
              </w:rPr>
              <w:t>2</w:t>
            </w:r>
            <w:proofErr w:type="gramEnd"/>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56" w:lineRule="exact"/>
              <w:ind w:left="36"/>
              <w:jc w:val="center"/>
              <w:rPr>
                <w:b/>
                <w:sz w:val="24"/>
                <w:lang w:val="uk-UA"/>
              </w:rPr>
            </w:pPr>
          </w:p>
        </w:tc>
        <w:tc>
          <w:tcPr>
            <w:tcW w:w="322" w:type="dxa"/>
          </w:tcPr>
          <w:p w:rsidR="007D2CBA" w:rsidRPr="00EB45D5" w:rsidRDefault="007D2CBA" w:rsidP="00AB59D2">
            <w:pPr>
              <w:pStyle w:val="TableParagraph"/>
              <w:spacing w:line="280" w:lineRule="exact"/>
              <w:jc w:val="center"/>
              <w:rPr>
                <w:sz w:val="26"/>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jc w:val="center"/>
              <w:rPr>
                <w:sz w:val="26"/>
                <w:lang w:val="uk-UA"/>
              </w:rPr>
            </w:pPr>
          </w:p>
        </w:tc>
        <w:tc>
          <w:tcPr>
            <w:tcW w:w="322" w:type="dxa"/>
          </w:tcPr>
          <w:p w:rsidR="007D2CBA" w:rsidRPr="00EB45D5" w:rsidRDefault="007D2CBA" w:rsidP="00AB59D2">
            <w:pPr>
              <w:pStyle w:val="TableParagraph"/>
            </w:pPr>
          </w:p>
        </w:tc>
        <w:tc>
          <w:tcPr>
            <w:tcW w:w="323"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spacing w:line="280" w:lineRule="exact"/>
              <w:ind w:right="4"/>
              <w:jc w:val="center"/>
              <w:rPr>
                <w:sz w:val="26"/>
              </w:rPr>
            </w:pPr>
            <w:r w:rsidRPr="00EB45D5">
              <w:rPr>
                <w:w w:val="99"/>
                <w:sz w:val="26"/>
              </w:rPr>
              <w:t>+</w:t>
            </w:r>
          </w:p>
        </w:tc>
        <w:tc>
          <w:tcPr>
            <w:tcW w:w="323" w:type="dxa"/>
          </w:tcPr>
          <w:p w:rsidR="007D2CBA" w:rsidRPr="00EB45D5" w:rsidRDefault="007D2CBA" w:rsidP="00AB59D2">
            <w:pPr>
              <w:pStyle w:val="TableParagraph"/>
              <w:spacing w:line="280" w:lineRule="exact"/>
              <w:ind w:right="9"/>
              <w:jc w:val="center"/>
              <w:rPr>
                <w:sz w:val="26"/>
              </w:rPr>
            </w:pPr>
            <w:r w:rsidRPr="00EB45D5">
              <w:rPr>
                <w:w w:val="99"/>
                <w:sz w:val="26"/>
              </w:rPr>
              <w:t>+</w:t>
            </w:r>
          </w:p>
        </w:tc>
        <w:tc>
          <w:tcPr>
            <w:tcW w:w="321" w:type="dxa"/>
          </w:tcPr>
          <w:p w:rsidR="007D2CBA" w:rsidRPr="00EB45D5" w:rsidRDefault="007D2CBA" w:rsidP="00AB59D2">
            <w:pPr>
              <w:pStyle w:val="TableParagraph"/>
              <w:spacing w:line="280" w:lineRule="exact"/>
              <w:ind w:right="10"/>
              <w:jc w:val="center"/>
              <w:rPr>
                <w:sz w:val="26"/>
              </w:rPr>
            </w:pPr>
            <w:r w:rsidRPr="00EB45D5">
              <w:rPr>
                <w:w w:val="99"/>
                <w:sz w:val="26"/>
              </w:rPr>
              <w:t>+</w:t>
            </w:r>
          </w:p>
        </w:tc>
        <w:tc>
          <w:tcPr>
            <w:tcW w:w="326" w:type="dxa"/>
          </w:tcPr>
          <w:p w:rsidR="007D2CBA" w:rsidRPr="00EB45D5" w:rsidRDefault="007D2CBA" w:rsidP="00AB59D2">
            <w:pPr>
              <w:pStyle w:val="TableParagraph"/>
              <w:spacing w:line="280" w:lineRule="exact"/>
              <w:ind w:right="13"/>
              <w:jc w:val="center"/>
              <w:rPr>
                <w:sz w:val="26"/>
              </w:rPr>
            </w:pPr>
            <w:r w:rsidRPr="00EB45D5">
              <w:rPr>
                <w:w w:val="99"/>
                <w:sz w:val="26"/>
              </w:rPr>
              <w:t>+</w:t>
            </w:r>
          </w:p>
        </w:tc>
        <w:tc>
          <w:tcPr>
            <w:tcW w:w="324" w:type="dxa"/>
          </w:tcPr>
          <w:p w:rsidR="007D2CBA" w:rsidRPr="00EB45D5" w:rsidRDefault="007D2CBA" w:rsidP="00AB59D2">
            <w:pPr>
              <w:pStyle w:val="TableParagraph"/>
              <w:spacing w:line="280" w:lineRule="exact"/>
              <w:ind w:right="20"/>
              <w:jc w:val="center"/>
              <w:rPr>
                <w:sz w:val="26"/>
              </w:rPr>
            </w:pPr>
            <w:r w:rsidRPr="00EB45D5">
              <w:rPr>
                <w:w w:val="99"/>
                <w:sz w:val="26"/>
              </w:rPr>
              <w:t>+</w:t>
            </w:r>
          </w:p>
        </w:tc>
        <w:tc>
          <w:tcPr>
            <w:tcW w:w="324" w:type="dxa"/>
          </w:tcPr>
          <w:p w:rsidR="007D2CBA" w:rsidRPr="00EB45D5" w:rsidRDefault="007D2CBA" w:rsidP="00AB59D2">
            <w:pPr>
              <w:pStyle w:val="TableParagraph"/>
              <w:spacing w:line="280" w:lineRule="exact"/>
              <w:ind w:right="25"/>
              <w:jc w:val="center"/>
              <w:rPr>
                <w:sz w:val="26"/>
              </w:rPr>
            </w:pPr>
            <w:r w:rsidRPr="00EB45D5">
              <w:rPr>
                <w:w w:val="99"/>
                <w:sz w:val="26"/>
              </w:rPr>
              <w:t>+</w:t>
            </w:r>
          </w:p>
        </w:tc>
        <w:tc>
          <w:tcPr>
            <w:tcW w:w="324" w:type="dxa"/>
          </w:tcPr>
          <w:p w:rsidR="007D2CBA" w:rsidRPr="00EB45D5" w:rsidRDefault="007D2CBA" w:rsidP="00AB59D2">
            <w:pPr>
              <w:pStyle w:val="TableParagraph"/>
              <w:spacing w:line="280" w:lineRule="exact"/>
              <w:ind w:right="95"/>
              <w:jc w:val="right"/>
              <w:rPr>
                <w:sz w:val="26"/>
              </w:rPr>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spacing w:line="280" w:lineRule="exact"/>
              <w:ind w:left="63"/>
              <w:rPr>
                <w:sz w:val="26"/>
              </w:rPr>
            </w:pPr>
            <w:r w:rsidRPr="00EB45D5">
              <w:rPr>
                <w:w w:val="99"/>
                <w:sz w:val="26"/>
              </w:rPr>
              <w:t>+</w:t>
            </w:r>
          </w:p>
        </w:tc>
        <w:tc>
          <w:tcPr>
            <w:tcW w:w="324" w:type="dxa"/>
            <w:tcBorders>
              <w:right w:val="single" w:sz="6" w:space="0" w:color="000000"/>
            </w:tcBorders>
          </w:tcPr>
          <w:p w:rsidR="007D2CBA" w:rsidRPr="00EB45D5" w:rsidRDefault="007D2CBA" w:rsidP="00AB59D2">
            <w:pPr>
              <w:pStyle w:val="TableParagraph"/>
              <w:spacing w:line="280" w:lineRule="exact"/>
              <w:ind w:left="60"/>
              <w:rPr>
                <w:sz w:val="26"/>
              </w:rPr>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134"/>
              <w:jc w:val="center"/>
              <w:rPr>
                <w:sz w:val="26"/>
              </w:rPr>
            </w:pPr>
            <w:r w:rsidRPr="00EB45D5">
              <w:rPr>
                <w:w w:val="99"/>
                <w:sz w:val="26"/>
              </w:rPr>
              <w:t>+</w:t>
            </w:r>
          </w:p>
        </w:tc>
        <w:tc>
          <w:tcPr>
            <w:tcW w:w="324" w:type="dxa"/>
          </w:tcPr>
          <w:p w:rsidR="007D2CBA" w:rsidRPr="00EB45D5" w:rsidRDefault="007D2CBA" w:rsidP="00AB59D2">
            <w:pPr>
              <w:pStyle w:val="TableParagraph"/>
              <w:spacing w:line="280" w:lineRule="exact"/>
              <w:ind w:right="86"/>
              <w:jc w:val="center"/>
              <w:rPr>
                <w:sz w:val="26"/>
              </w:rPr>
            </w:pP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spacing w:line="280" w:lineRule="exact"/>
              <w:ind w:left="63"/>
              <w:rPr>
                <w:sz w:val="26"/>
              </w:rPr>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spacing w:line="280" w:lineRule="exact"/>
              <w:ind w:right="76"/>
              <w:jc w:val="center"/>
              <w:rPr>
                <w:sz w:val="26"/>
              </w:rPr>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r w:rsidR="007D2CBA" w:rsidTr="00AB59D2">
        <w:trPr>
          <w:trHeight w:val="299"/>
        </w:trPr>
        <w:tc>
          <w:tcPr>
            <w:tcW w:w="999" w:type="dxa"/>
          </w:tcPr>
          <w:p w:rsidR="007D2CBA" w:rsidRPr="00EB45D5" w:rsidRDefault="007D2CBA" w:rsidP="00AB59D2">
            <w:pPr>
              <w:pStyle w:val="TableParagraph"/>
              <w:spacing w:before="2" w:line="278" w:lineRule="exact"/>
              <w:ind w:left="150"/>
              <w:rPr>
                <w:b/>
                <w:sz w:val="26"/>
              </w:rPr>
            </w:pPr>
            <w:r w:rsidRPr="00EB45D5">
              <w:rPr>
                <w:b/>
                <w:sz w:val="26"/>
              </w:rPr>
              <w:t>ПРН3</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ind w:left="82"/>
              <w:rPr>
                <w:sz w:val="26"/>
              </w:rPr>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spacing w:line="280" w:lineRule="exact"/>
              <w:jc w:val="center"/>
              <w:rPr>
                <w:sz w:val="26"/>
              </w:rPr>
            </w:pPr>
            <w:r w:rsidRPr="00EB45D5">
              <w:rPr>
                <w:w w:val="99"/>
                <w:sz w:val="26"/>
              </w:rPr>
              <w:t>+</w:t>
            </w: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spacing w:line="280" w:lineRule="exact"/>
              <w:ind w:right="9"/>
              <w:jc w:val="center"/>
              <w:rPr>
                <w:sz w:val="26"/>
                <w:lang w:val="uk-UA"/>
              </w:rPr>
            </w:pP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25"/>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left="63"/>
              <w:rPr>
                <w:sz w:val="26"/>
                <w:lang w:val="uk-UA"/>
              </w:rPr>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115"/>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134"/>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143"/>
              <w:jc w:val="right"/>
              <w:rPr>
                <w:sz w:val="26"/>
                <w:lang w:val="uk-UA"/>
              </w:rPr>
            </w:pPr>
          </w:p>
        </w:tc>
        <w:tc>
          <w:tcPr>
            <w:tcW w:w="324" w:type="dxa"/>
          </w:tcPr>
          <w:p w:rsidR="007D2CBA" w:rsidRPr="00EB45D5" w:rsidRDefault="007D2CBA" w:rsidP="00AB59D2">
            <w:pPr>
              <w:pStyle w:val="TableParagraph"/>
              <w:spacing w:line="280" w:lineRule="exact"/>
              <w:ind w:left="63"/>
              <w:rPr>
                <w:sz w:val="26"/>
                <w:lang w:val="uk-UA"/>
              </w:rPr>
            </w:pPr>
          </w:p>
        </w:tc>
        <w:tc>
          <w:tcPr>
            <w:tcW w:w="324" w:type="dxa"/>
          </w:tcPr>
          <w:p w:rsidR="007D2CBA" w:rsidRPr="00EB45D5" w:rsidRDefault="007D2CBA" w:rsidP="00AB59D2">
            <w:pPr>
              <w:pStyle w:val="TableParagraph"/>
              <w:spacing w:line="280" w:lineRule="exact"/>
              <w:ind w:right="111"/>
              <w:jc w:val="center"/>
              <w:rPr>
                <w:sz w:val="26"/>
                <w:lang w:val="uk-UA"/>
              </w:rPr>
            </w:pP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r w:rsidR="007D2CBA" w:rsidTr="00AB59D2">
        <w:trPr>
          <w:trHeight w:val="297"/>
        </w:trPr>
        <w:tc>
          <w:tcPr>
            <w:tcW w:w="999" w:type="dxa"/>
          </w:tcPr>
          <w:p w:rsidR="007D2CBA" w:rsidRPr="00EB45D5" w:rsidRDefault="007D2CBA" w:rsidP="00AB59D2">
            <w:pPr>
              <w:pStyle w:val="TableParagraph"/>
              <w:spacing w:line="277" w:lineRule="exact"/>
              <w:ind w:left="150"/>
              <w:rPr>
                <w:b/>
                <w:sz w:val="26"/>
              </w:rPr>
            </w:pPr>
            <w:r w:rsidRPr="00EB45D5">
              <w:rPr>
                <w:b/>
                <w:sz w:val="26"/>
              </w:rPr>
              <w:t>ПРН</w:t>
            </w:r>
            <w:proofErr w:type="gramStart"/>
            <w:r w:rsidRPr="00EB45D5">
              <w:rPr>
                <w:b/>
                <w:sz w:val="26"/>
              </w:rPr>
              <w:t>4</w:t>
            </w:r>
            <w:proofErr w:type="gramEnd"/>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spacing w:line="256" w:lineRule="exact"/>
              <w:ind w:left="36"/>
              <w:jc w:val="center"/>
              <w:rPr>
                <w:b/>
                <w:sz w:val="24"/>
              </w:rPr>
            </w:pPr>
            <w:r w:rsidRPr="00EB45D5">
              <w:rPr>
                <w:w w:val="99"/>
                <w:sz w:val="26"/>
              </w:rPr>
              <w:t>+</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77" w:lineRule="exact"/>
              <w:jc w:val="center"/>
              <w:rPr>
                <w:sz w:val="26"/>
                <w:lang w:val="uk-UA"/>
              </w:rPr>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spacing w:line="277" w:lineRule="exact"/>
              <w:ind w:right="9"/>
              <w:jc w:val="center"/>
              <w:rPr>
                <w:sz w:val="26"/>
              </w:rPr>
            </w:pPr>
            <w:r w:rsidRPr="00EB45D5">
              <w:rPr>
                <w:w w:val="99"/>
                <w:sz w:val="26"/>
              </w:rPr>
              <w:t>+</w:t>
            </w: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134"/>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8E4D9A">
            <w:pPr>
              <w:pStyle w:val="TableParagraph"/>
              <w:spacing w:line="277" w:lineRule="exact"/>
              <w:ind w:right="100"/>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9"/>
        </w:trPr>
        <w:tc>
          <w:tcPr>
            <w:tcW w:w="999" w:type="dxa"/>
          </w:tcPr>
          <w:p w:rsidR="007D2CBA" w:rsidRPr="00EB45D5" w:rsidRDefault="007D2CBA" w:rsidP="00AB59D2">
            <w:pPr>
              <w:pStyle w:val="TableParagraph"/>
              <w:spacing w:before="2" w:line="278" w:lineRule="exact"/>
              <w:ind w:left="150"/>
              <w:rPr>
                <w:b/>
                <w:sz w:val="26"/>
              </w:rPr>
            </w:pPr>
            <w:r w:rsidRPr="00EB45D5">
              <w:rPr>
                <w:b/>
                <w:sz w:val="26"/>
              </w:rPr>
              <w:t>ПРН5</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lang w:val="uk-UA"/>
              </w:rPr>
            </w:pPr>
          </w:p>
        </w:tc>
        <w:tc>
          <w:tcPr>
            <w:tcW w:w="322" w:type="dxa"/>
          </w:tcPr>
          <w:p w:rsidR="007D2CBA" w:rsidRPr="00EB45D5" w:rsidRDefault="007D2CBA" w:rsidP="00AB59D2">
            <w:pPr>
              <w:pStyle w:val="TableParagraph"/>
              <w:spacing w:before="1" w:line="257" w:lineRule="exact"/>
              <w:ind w:left="36"/>
              <w:jc w:val="center"/>
              <w:rPr>
                <w:b/>
                <w:sz w:val="24"/>
                <w:lang w:val="uk-UA"/>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r w:rsidRPr="00EB45D5">
              <w:rPr>
                <w:w w:val="99"/>
                <w:sz w:val="26"/>
              </w:rPr>
              <w:t>+</w:t>
            </w:r>
          </w:p>
        </w:tc>
        <w:tc>
          <w:tcPr>
            <w:tcW w:w="321" w:type="dxa"/>
          </w:tcPr>
          <w:p w:rsidR="007D2CBA" w:rsidRPr="00EB45D5" w:rsidRDefault="007D2CBA" w:rsidP="00AB59D2">
            <w:pPr>
              <w:pStyle w:val="TableParagraph"/>
              <w:spacing w:line="280" w:lineRule="exact"/>
              <w:ind w:right="10"/>
              <w:jc w:val="center"/>
              <w:rPr>
                <w:sz w:val="26"/>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25"/>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lang w:val="uk-UA"/>
              </w:rPr>
            </w:pPr>
          </w:p>
        </w:tc>
        <w:tc>
          <w:tcPr>
            <w:tcW w:w="324" w:type="dxa"/>
          </w:tcPr>
          <w:p w:rsidR="007D2CBA" w:rsidRPr="00EB45D5" w:rsidRDefault="007D2CBA" w:rsidP="00AB59D2">
            <w:pPr>
              <w:pStyle w:val="TableParagraph"/>
              <w:spacing w:line="280" w:lineRule="exact"/>
              <w:ind w:left="63"/>
              <w:rPr>
                <w:sz w:val="26"/>
                <w:lang w:val="uk-UA"/>
              </w:rPr>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86"/>
              <w:jc w:val="center"/>
              <w:rPr>
                <w:sz w:val="26"/>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left="63"/>
              <w:rPr>
                <w:sz w:val="26"/>
                <w:lang w:val="uk-UA"/>
              </w:rPr>
            </w:pPr>
          </w:p>
        </w:tc>
        <w:tc>
          <w:tcPr>
            <w:tcW w:w="324" w:type="dxa"/>
          </w:tcPr>
          <w:p w:rsidR="007D2CBA" w:rsidRPr="00EB45D5" w:rsidRDefault="007D2CBA" w:rsidP="00AB59D2">
            <w:pPr>
              <w:pStyle w:val="TableParagraph"/>
              <w:spacing w:line="280" w:lineRule="exact"/>
              <w:ind w:right="111"/>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rPr>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100"/>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lang w:val="uk-UA"/>
              </w:rPr>
            </w:pPr>
          </w:p>
        </w:tc>
        <w:tc>
          <w:tcPr>
            <w:tcW w:w="327" w:type="dxa"/>
          </w:tcPr>
          <w:p w:rsidR="007D2CBA" w:rsidRPr="00EB45D5" w:rsidRDefault="007D2CBA" w:rsidP="00AB59D2">
            <w:pPr>
              <w:pStyle w:val="TableParagraph"/>
              <w:spacing w:line="280" w:lineRule="exact"/>
              <w:ind w:right="142"/>
              <w:jc w:val="center"/>
              <w:rPr>
                <w:sz w:val="26"/>
                <w:lang w:val="uk-UA"/>
              </w:rPr>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9"/>
        </w:trPr>
        <w:tc>
          <w:tcPr>
            <w:tcW w:w="999" w:type="dxa"/>
          </w:tcPr>
          <w:p w:rsidR="007D2CBA" w:rsidRPr="00EB45D5" w:rsidRDefault="007D2CBA" w:rsidP="00AB59D2">
            <w:pPr>
              <w:pStyle w:val="TableParagraph"/>
              <w:spacing w:before="2" w:line="278" w:lineRule="exact"/>
              <w:ind w:left="150"/>
              <w:rPr>
                <w:b/>
                <w:sz w:val="26"/>
              </w:rPr>
            </w:pPr>
            <w:r w:rsidRPr="00EB45D5">
              <w:rPr>
                <w:b/>
                <w:sz w:val="26"/>
              </w:rPr>
              <w:t>ПРН</w:t>
            </w:r>
            <w:proofErr w:type="gramStart"/>
            <w:r w:rsidRPr="00EB45D5">
              <w:rPr>
                <w:b/>
                <w:sz w:val="26"/>
              </w:rPr>
              <w:t>6</w:t>
            </w:r>
            <w:proofErr w:type="gramEnd"/>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jc w:val="center"/>
              <w:rPr>
                <w:sz w:val="26"/>
                <w:lang w:val="uk-UA"/>
              </w:rPr>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spacing w:line="280" w:lineRule="exact"/>
              <w:ind w:right="9"/>
              <w:jc w:val="center"/>
              <w:rPr>
                <w:sz w:val="26"/>
                <w:lang w:val="uk-UA"/>
              </w:rPr>
            </w:pPr>
          </w:p>
        </w:tc>
        <w:tc>
          <w:tcPr>
            <w:tcW w:w="321" w:type="dxa"/>
          </w:tcPr>
          <w:p w:rsidR="007D2CBA" w:rsidRPr="00EB45D5" w:rsidRDefault="007D2CBA" w:rsidP="00AB59D2">
            <w:pPr>
              <w:pStyle w:val="TableParagraph"/>
            </w:pPr>
            <w:r w:rsidRPr="00EB45D5">
              <w:rPr>
                <w:w w:val="99"/>
                <w:sz w:val="26"/>
              </w:rPr>
              <w:t>+</w:t>
            </w:r>
          </w:p>
        </w:tc>
        <w:tc>
          <w:tcPr>
            <w:tcW w:w="326"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25"/>
              <w:jc w:val="center"/>
              <w:rPr>
                <w:sz w:val="26"/>
              </w:rPr>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pPr>
              <w:rPr>
                <w:lang w:val="uk-UA"/>
              </w:rPr>
            </w:pPr>
          </w:p>
        </w:tc>
        <w:tc>
          <w:tcPr>
            <w:tcW w:w="324" w:type="dxa"/>
          </w:tcPr>
          <w:p w:rsidR="007D2CBA" w:rsidRPr="00EB45D5" w:rsidRDefault="007D2CBA" w:rsidP="00AB59D2">
            <w:pPr>
              <w:pStyle w:val="TableParagraph"/>
              <w:spacing w:line="280" w:lineRule="exact"/>
              <w:ind w:left="63"/>
              <w:rPr>
                <w:sz w:val="26"/>
                <w:lang w:val="uk-UA"/>
              </w:rPr>
            </w:pPr>
          </w:p>
        </w:tc>
        <w:tc>
          <w:tcPr>
            <w:tcW w:w="324" w:type="dxa"/>
            <w:tcBorders>
              <w:right w:val="single" w:sz="6" w:space="0" w:color="000000"/>
            </w:tcBorders>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134"/>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left="63"/>
              <w:rPr>
                <w:sz w:val="26"/>
              </w:rPr>
            </w:pPr>
            <w:r w:rsidRPr="00EB45D5">
              <w:rPr>
                <w:w w:val="99"/>
                <w:sz w:val="26"/>
              </w:rPr>
              <w:t>+</w:t>
            </w:r>
          </w:p>
        </w:tc>
        <w:tc>
          <w:tcPr>
            <w:tcW w:w="324" w:type="dxa"/>
          </w:tcPr>
          <w:p w:rsidR="007D2CBA" w:rsidRPr="00EB45D5" w:rsidRDefault="007D2CBA" w:rsidP="00AB59D2">
            <w:pPr>
              <w:pStyle w:val="TableParagraph"/>
              <w:spacing w:line="280" w:lineRule="exact"/>
              <w:ind w:right="111"/>
              <w:jc w:val="center"/>
              <w:rPr>
                <w:sz w:val="26"/>
              </w:rPr>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r w:rsidR="007D2CBA" w:rsidTr="00AB59D2">
        <w:trPr>
          <w:trHeight w:val="299"/>
        </w:trPr>
        <w:tc>
          <w:tcPr>
            <w:tcW w:w="999" w:type="dxa"/>
          </w:tcPr>
          <w:p w:rsidR="007D2CBA" w:rsidRPr="00EB45D5" w:rsidRDefault="007D2CBA" w:rsidP="00AB59D2">
            <w:pPr>
              <w:pStyle w:val="TableParagraph"/>
              <w:spacing w:before="2" w:line="278" w:lineRule="exact"/>
              <w:ind w:left="150"/>
              <w:rPr>
                <w:b/>
                <w:sz w:val="26"/>
              </w:rPr>
            </w:pPr>
            <w:r w:rsidRPr="00EB45D5">
              <w:rPr>
                <w:b/>
                <w:sz w:val="26"/>
              </w:rPr>
              <w:t>ПРН</w:t>
            </w:r>
            <w:proofErr w:type="gramStart"/>
            <w:r w:rsidRPr="00EB45D5">
              <w:rPr>
                <w:b/>
                <w:sz w:val="26"/>
              </w:rPr>
              <w:t>7</w:t>
            </w:r>
            <w:proofErr w:type="gramEnd"/>
          </w:p>
        </w:tc>
        <w:tc>
          <w:tcPr>
            <w:tcW w:w="322" w:type="dxa"/>
          </w:tcPr>
          <w:p w:rsidR="007D2CBA" w:rsidRPr="00EB45D5" w:rsidRDefault="007D2CBA" w:rsidP="00AB59D2">
            <w:pPr>
              <w:pStyle w:val="TableParagraph"/>
              <w:spacing w:line="280" w:lineRule="exact"/>
              <w:ind w:left="1"/>
              <w:jc w:val="center"/>
              <w:rPr>
                <w:sz w:val="26"/>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ind w:left="2"/>
              <w:jc w:val="center"/>
              <w:rPr>
                <w:sz w:val="26"/>
                <w:lang w:val="uk-UA"/>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jc w:val="center"/>
              <w:rPr>
                <w:sz w:val="26"/>
                <w:lang w:val="uk-UA"/>
              </w:rPr>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spacing w:line="280" w:lineRule="exact"/>
              <w:ind w:right="9"/>
              <w:jc w:val="center"/>
              <w:rPr>
                <w:sz w:val="26"/>
                <w:lang w:val="uk-UA"/>
              </w:rPr>
            </w:pPr>
          </w:p>
        </w:tc>
        <w:tc>
          <w:tcPr>
            <w:tcW w:w="321" w:type="dxa"/>
          </w:tcPr>
          <w:p w:rsidR="007D2CBA" w:rsidRPr="00EB45D5" w:rsidRDefault="007D2CBA" w:rsidP="00AB59D2">
            <w:pPr>
              <w:pStyle w:val="TableParagraph"/>
              <w:spacing w:line="280" w:lineRule="exact"/>
              <w:ind w:right="10"/>
              <w:jc w:val="center"/>
              <w:rPr>
                <w:sz w:val="26"/>
              </w:rPr>
            </w:pPr>
            <w:r w:rsidRPr="00EB45D5">
              <w:rPr>
                <w:w w:val="99"/>
                <w:sz w:val="26"/>
              </w:rPr>
              <w:t>+</w:t>
            </w: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100"/>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r w:rsidR="007D2CBA" w:rsidTr="00AB59D2">
        <w:trPr>
          <w:trHeight w:val="297"/>
        </w:trPr>
        <w:tc>
          <w:tcPr>
            <w:tcW w:w="999" w:type="dxa"/>
          </w:tcPr>
          <w:p w:rsidR="007D2CBA" w:rsidRPr="00EB45D5" w:rsidRDefault="007D2CBA" w:rsidP="00AB59D2">
            <w:pPr>
              <w:pStyle w:val="TableParagraph"/>
              <w:spacing w:line="277" w:lineRule="exact"/>
              <w:ind w:left="150"/>
              <w:rPr>
                <w:b/>
                <w:sz w:val="26"/>
              </w:rPr>
            </w:pPr>
            <w:r w:rsidRPr="00EB45D5">
              <w:rPr>
                <w:b/>
                <w:sz w:val="26"/>
              </w:rPr>
              <w:t>ПРН8</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spacing w:line="277" w:lineRule="exact"/>
              <w:jc w:val="center"/>
              <w:rPr>
                <w:sz w:val="26"/>
                <w:lang w:val="uk-UA"/>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77" w:lineRule="exact"/>
              <w:jc w:val="center"/>
              <w:rPr>
                <w:sz w:val="26"/>
                <w:lang w:val="uk-UA"/>
              </w:rPr>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spacing w:line="277" w:lineRule="exact"/>
              <w:ind w:right="10"/>
              <w:jc w:val="center"/>
              <w:rPr>
                <w:sz w:val="26"/>
                <w:lang w:val="uk-UA"/>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20"/>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95"/>
              <w:jc w:val="right"/>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Borders>
              <w:right w:val="single" w:sz="6" w:space="0" w:color="000000"/>
            </w:tcBorders>
          </w:tcPr>
          <w:p w:rsidR="007D2CBA" w:rsidRPr="00EB45D5" w:rsidRDefault="007D2CBA" w:rsidP="00AB59D2">
            <w:pPr>
              <w:pStyle w:val="TableParagraph"/>
              <w:spacing w:line="277" w:lineRule="exact"/>
              <w:ind w:left="60"/>
              <w:rPr>
                <w:sz w:val="26"/>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spacing w:line="277" w:lineRule="exact"/>
              <w:ind w:right="137"/>
              <w:jc w:val="center"/>
              <w:rPr>
                <w:sz w:val="26"/>
              </w:rPr>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r w:rsidR="007D2CBA" w:rsidTr="00AB59D2">
        <w:trPr>
          <w:trHeight w:val="300"/>
        </w:trPr>
        <w:tc>
          <w:tcPr>
            <w:tcW w:w="999" w:type="dxa"/>
          </w:tcPr>
          <w:p w:rsidR="007D2CBA" w:rsidRPr="00EB45D5" w:rsidRDefault="007D2CBA" w:rsidP="00AB59D2">
            <w:pPr>
              <w:pStyle w:val="TableParagraph"/>
              <w:spacing w:before="2" w:line="278" w:lineRule="exact"/>
              <w:ind w:left="150"/>
              <w:rPr>
                <w:b/>
                <w:sz w:val="26"/>
              </w:rPr>
            </w:pPr>
            <w:r w:rsidRPr="00EB45D5">
              <w:rPr>
                <w:b/>
                <w:sz w:val="26"/>
              </w:rPr>
              <w:t>ПРН</w:t>
            </w:r>
            <w:proofErr w:type="gramStart"/>
            <w:r w:rsidRPr="00EB45D5">
              <w:rPr>
                <w:b/>
                <w:sz w:val="26"/>
              </w:rPr>
              <w:t>9</w:t>
            </w:r>
            <w:proofErr w:type="gramEnd"/>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spacing w:line="280" w:lineRule="exact"/>
              <w:ind w:right="10"/>
              <w:jc w:val="center"/>
              <w:rPr>
                <w:sz w:val="26"/>
                <w:lang w:val="uk-UA"/>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95"/>
              <w:jc w:val="right"/>
              <w:rPr>
                <w:sz w:val="26"/>
                <w:lang w:val="uk-UA"/>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35"/>
              <w:jc w:val="center"/>
              <w:rPr>
                <w:sz w:val="26"/>
                <w:lang w:val="uk-UA"/>
              </w:rPr>
            </w:pPr>
          </w:p>
        </w:tc>
        <w:tc>
          <w:tcPr>
            <w:tcW w:w="324" w:type="dxa"/>
          </w:tcPr>
          <w:p w:rsidR="007D2CBA" w:rsidRPr="00EB45D5" w:rsidRDefault="007D2CBA" w:rsidP="00AB59D2">
            <w:pPr>
              <w:pStyle w:val="TableParagraph"/>
            </w:pPr>
            <w:r w:rsidRPr="00EB45D5">
              <w:rPr>
                <w:w w:val="99"/>
                <w:sz w:val="26"/>
              </w:rPr>
              <w:t>+</w:t>
            </w:r>
          </w:p>
        </w:tc>
        <w:tc>
          <w:tcPr>
            <w:tcW w:w="324" w:type="dxa"/>
            <w:tcBorders>
              <w:right w:val="single" w:sz="6" w:space="0" w:color="000000"/>
            </w:tcBorders>
          </w:tcPr>
          <w:p w:rsidR="007D2CBA" w:rsidRPr="00EB45D5" w:rsidRDefault="007D2CBA" w:rsidP="00AB59D2">
            <w:pPr>
              <w:pStyle w:val="TableParagraph"/>
              <w:spacing w:line="280" w:lineRule="exact"/>
              <w:ind w:left="60"/>
              <w:rPr>
                <w:sz w:val="26"/>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lang w:val="uk-UA"/>
              </w:rPr>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9"/>
        </w:trPr>
        <w:tc>
          <w:tcPr>
            <w:tcW w:w="999" w:type="dxa"/>
          </w:tcPr>
          <w:p w:rsidR="007D2CBA" w:rsidRPr="00EB45D5" w:rsidRDefault="007D2CBA" w:rsidP="00AB59D2">
            <w:pPr>
              <w:pStyle w:val="TableParagraph"/>
              <w:spacing w:before="2" w:line="278" w:lineRule="exact"/>
              <w:ind w:left="86"/>
              <w:rPr>
                <w:b/>
                <w:sz w:val="26"/>
              </w:rPr>
            </w:pPr>
            <w:r w:rsidRPr="00EB45D5">
              <w:rPr>
                <w:b/>
                <w:sz w:val="26"/>
              </w:rPr>
              <w:lastRenderedPageBreak/>
              <w:t>ПРН10</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r w:rsidRPr="00EB45D5">
              <w:rPr>
                <w:w w:val="99"/>
                <w:sz w:val="26"/>
              </w:rPr>
              <w:t>+</w:t>
            </w:r>
          </w:p>
        </w:tc>
        <w:tc>
          <w:tcPr>
            <w:tcW w:w="325" w:type="dxa"/>
          </w:tcPr>
          <w:p w:rsidR="007D2CBA" w:rsidRPr="00EB45D5" w:rsidRDefault="007D2CBA" w:rsidP="00AB59D2">
            <w:pPr>
              <w:pStyle w:val="TableParagraph"/>
            </w:pPr>
            <w:r w:rsidRPr="00EB45D5">
              <w:rPr>
                <w:w w:val="99"/>
                <w:sz w:val="26"/>
              </w:rPr>
              <w:t>+</w:t>
            </w: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20"/>
              <w:jc w:val="center"/>
              <w:rPr>
                <w:sz w:val="26"/>
              </w:rPr>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Borders>
              <w:right w:val="single" w:sz="6" w:space="0" w:color="000000"/>
            </w:tcBorders>
          </w:tcPr>
          <w:p w:rsidR="007D2CBA" w:rsidRPr="00EB45D5" w:rsidRDefault="007D2CBA" w:rsidP="00AB59D2">
            <w:pPr>
              <w:pStyle w:val="TableParagraph"/>
              <w:spacing w:line="280" w:lineRule="exact"/>
              <w:ind w:left="60"/>
              <w:rPr>
                <w:sz w:val="26"/>
              </w:rPr>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rPr>
                <w:lang w:val="uk-UA"/>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spacing w:line="280" w:lineRule="exact"/>
              <w:ind w:right="137"/>
              <w:jc w:val="center"/>
              <w:rPr>
                <w:sz w:val="26"/>
              </w:rPr>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 w:rsidRPr="00EB45D5">
              <w:rPr>
                <w:w w:val="99"/>
                <w:sz w:val="26"/>
              </w:rPr>
              <w:t>+</w:t>
            </w:r>
          </w:p>
        </w:tc>
        <w:tc>
          <w:tcPr>
            <w:tcW w:w="327" w:type="dxa"/>
          </w:tcPr>
          <w:p w:rsidR="007D2CBA" w:rsidRPr="00EB45D5" w:rsidRDefault="007D2CBA" w:rsidP="00AB59D2">
            <w:pPr>
              <w:pStyle w:val="TableParagraph"/>
            </w:pPr>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r w:rsidRPr="00EB45D5">
              <w:rPr>
                <w:w w:val="99"/>
                <w:sz w:val="26"/>
              </w:rPr>
              <w:t>+</w:t>
            </w:r>
          </w:p>
        </w:tc>
      </w:tr>
      <w:tr w:rsidR="007D2CBA" w:rsidTr="00AB59D2">
        <w:trPr>
          <w:trHeight w:val="299"/>
        </w:trPr>
        <w:tc>
          <w:tcPr>
            <w:tcW w:w="999" w:type="dxa"/>
          </w:tcPr>
          <w:p w:rsidR="007D2CBA" w:rsidRPr="00EB45D5" w:rsidRDefault="007D2CBA" w:rsidP="00AB59D2">
            <w:pPr>
              <w:pStyle w:val="TableParagraph"/>
              <w:spacing w:before="2" w:line="278" w:lineRule="exact"/>
              <w:ind w:left="86"/>
              <w:rPr>
                <w:b/>
                <w:sz w:val="26"/>
              </w:rPr>
            </w:pPr>
            <w:r w:rsidRPr="00EB45D5">
              <w:rPr>
                <w:b/>
                <w:sz w:val="26"/>
              </w:rPr>
              <w:t>ПРН11</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spacing w:line="280" w:lineRule="exact"/>
              <w:ind w:right="13"/>
              <w:jc w:val="center"/>
              <w:rPr>
                <w:sz w:val="26"/>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spacing w:line="280" w:lineRule="exact"/>
              <w:ind w:left="60"/>
              <w:rPr>
                <w:sz w:val="26"/>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143"/>
              <w:jc w:val="right"/>
              <w:rPr>
                <w:sz w:val="26"/>
                <w:lang w:val="uk-UA"/>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7"/>
        </w:trPr>
        <w:tc>
          <w:tcPr>
            <w:tcW w:w="999" w:type="dxa"/>
          </w:tcPr>
          <w:p w:rsidR="007D2CBA" w:rsidRPr="00EB45D5" w:rsidRDefault="007D2CBA" w:rsidP="00AB59D2">
            <w:pPr>
              <w:pStyle w:val="TableParagraph"/>
              <w:spacing w:line="277" w:lineRule="exact"/>
              <w:ind w:left="86"/>
              <w:rPr>
                <w:b/>
                <w:sz w:val="26"/>
              </w:rPr>
            </w:pPr>
            <w:r w:rsidRPr="00EB45D5">
              <w:rPr>
                <w:b/>
                <w:sz w:val="26"/>
              </w:rPr>
              <w:t>ПРН12</w:t>
            </w:r>
          </w:p>
        </w:tc>
        <w:tc>
          <w:tcPr>
            <w:tcW w:w="322" w:type="dxa"/>
          </w:tcPr>
          <w:p w:rsidR="007D2CBA" w:rsidRPr="00EB45D5" w:rsidRDefault="007D2CBA" w:rsidP="00AB59D2">
            <w:pPr>
              <w:pStyle w:val="TableParagraph"/>
              <w:spacing w:line="277" w:lineRule="exact"/>
              <w:ind w:left="1"/>
              <w:jc w:val="center"/>
              <w:rPr>
                <w:sz w:val="26"/>
              </w:rPr>
            </w:pPr>
          </w:p>
        </w:tc>
        <w:tc>
          <w:tcPr>
            <w:tcW w:w="322" w:type="dxa"/>
          </w:tcPr>
          <w:p w:rsidR="007D2CBA" w:rsidRPr="00EB45D5" w:rsidRDefault="007D2CBA" w:rsidP="00AB59D2">
            <w:pPr>
              <w:pStyle w:val="TableParagraph"/>
              <w:spacing w:line="277" w:lineRule="exact"/>
              <w:ind w:left="83"/>
              <w:rPr>
                <w:sz w:val="26"/>
                <w:lang w:val="uk-UA"/>
              </w:rPr>
            </w:pPr>
          </w:p>
        </w:tc>
        <w:tc>
          <w:tcPr>
            <w:tcW w:w="322" w:type="dxa"/>
          </w:tcPr>
          <w:p w:rsidR="007D2CBA" w:rsidRPr="00EB45D5" w:rsidRDefault="007D2CBA" w:rsidP="00AB59D2">
            <w:pPr>
              <w:pStyle w:val="TableParagraph"/>
              <w:spacing w:line="277" w:lineRule="exact"/>
              <w:jc w:val="center"/>
              <w:rPr>
                <w:sz w:val="26"/>
                <w:lang w:val="uk-UA"/>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spacing w:line="277" w:lineRule="exact"/>
              <w:ind w:right="10"/>
              <w:jc w:val="center"/>
              <w:rPr>
                <w:sz w:val="26"/>
                <w:lang w:val="uk-UA"/>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35"/>
              <w:jc w:val="center"/>
              <w:rPr>
                <w:sz w:val="26"/>
              </w:rPr>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111"/>
              <w:jc w:val="center"/>
              <w:rPr>
                <w:sz w:val="26"/>
                <w:lang w:val="uk-UA"/>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rPr>
                <w:lang w:val="uk-UA"/>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35"/>
              <w:jc w:val="center"/>
              <w:rPr>
                <w:sz w:val="26"/>
                <w:lang w:val="uk-UA"/>
              </w:rPr>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9"/>
        </w:trPr>
        <w:tc>
          <w:tcPr>
            <w:tcW w:w="999" w:type="dxa"/>
          </w:tcPr>
          <w:p w:rsidR="007D2CBA" w:rsidRPr="00EB45D5" w:rsidRDefault="007D2CBA" w:rsidP="00AB59D2">
            <w:pPr>
              <w:pStyle w:val="TableParagraph"/>
              <w:spacing w:before="2" w:line="278" w:lineRule="exact"/>
              <w:ind w:left="86"/>
              <w:rPr>
                <w:b/>
                <w:sz w:val="26"/>
              </w:rPr>
            </w:pPr>
            <w:r w:rsidRPr="00EB45D5">
              <w:rPr>
                <w:b/>
                <w:sz w:val="26"/>
              </w:rPr>
              <w:t>ПРН13</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jc w:val="center"/>
              <w:rPr>
                <w:sz w:val="26"/>
                <w:lang w:val="uk-UA"/>
              </w:rPr>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spacing w:line="280" w:lineRule="exact"/>
              <w:ind w:right="9"/>
              <w:jc w:val="center"/>
              <w:rPr>
                <w:sz w:val="26"/>
                <w:lang w:val="uk-UA"/>
              </w:rPr>
            </w:pP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25"/>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rPr>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115"/>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134"/>
              <w:jc w:val="center"/>
              <w:rPr>
                <w:sz w:val="26"/>
              </w:rPr>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left="-60"/>
              <w:rPr>
                <w:sz w:val="26"/>
              </w:rPr>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86"/>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100"/>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lang w:val="uk-UA"/>
              </w:rPr>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9"/>
        </w:trPr>
        <w:tc>
          <w:tcPr>
            <w:tcW w:w="999" w:type="dxa"/>
          </w:tcPr>
          <w:p w:rsidR="007D2CBA" w:rsidRPr="00EB45D5" w:rsidRDefault="007D2CBA" w:rsidP="00AB59D2">
            <w:pPr>
              <w:pStyle w:val="TableParagraph"/>
              <w:spacing w:before="2" w:line="278" w:lineRule="exact"/>
              <w:ind w:left="86"/>
              <w:rPr>
                <w:b/>
                <w:sz w:val="26"/>
              </w:rPr>
            </w:pPr>
            <w:r w:rsidRPr="00EB45D5">
              <w:rPr>
                <w:b/>
                <w:sz w:val="26"/>
              </w:rPr>
              <w:t>ПРН14</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ind w:right="1"/>
              <w:jc w:val="center"/>
              <w:rPr>
                <w:sz w:val="26"/>
                <w:lang w:val="uk-UA"/>
              </w:rPr>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r w:rsidRPr="00EB45D5">
              <w:rPr>
                <w:w w:val="99"/>
                <w:sz w:val="26"/>
              </w:rPr>
              <w:t>+</w:t>
            </w: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left="67"/>
              <w:rPr>
                <w:sz w:val="26"/>
              </w:rPr>
            </w:pPr>
          </w:p>
        </w:tc>
        <w:tc>
          <w:tcPr>
            <w:tcW w:w="324" w:type="dxa"/>
          </w:tcPr>
          <w:p w:rsidR="007D2CBA" w:rsidRPr="00EB45D5" w:rsidRDefault="007D2CBA" w:rsidP="00AB59D2">
            <w:pPr>
              <w:pStyle w:val="TableParagraph"/>
              <w:spacing w:line="280" w:lineRule="exact"/>
              <w:ind w:right="35"/>
              <w:jc w:val="center"/>
              <w:rPr>
                <w:sz w:val="26"/>
              </w:rPr>
            </w:pPr>
          </w:p>
        </w:tc>
        <w:tc>
          <w:tcPr>
            <w:tcW w:w="324" w:type="dxa"/>
          </w:tcPr>
          <w:p w:rsidR="007D2CBA" w:rsidRPr="00EB45D5" w:rsidRDefault="007D2CBA" w:rsidP="00AB59D2">
            <w:pPr>
              <w:pStyle w:val="TableParagraph"/>
            </w:pPr>
            <w:r w:rsidRPr="00EB45D5">
              <w:rPr>
                <w:w w:val="99"/>
                <w:sz w:val="26"/>
              </w:rPr>
              <w:t>+</w:t>
            </w: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left="82"/>
              <w:rPr>
                <w:sz w:val="26"/>
                <w:lang w:val="uk-UA"/>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rPr>
                <w:lang w:val="uk-UA"/>
              </w:rPr>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91"/>
              <w:jc w:val="center"/>
              <w:rPr>
                <w:sz w:val="26"/>
                <w:lang w:val="uk-UA"/>
              </w:rPr>
            </w:pPr>
          </w:p>
        </w:tc>
        <w:tc>
          <w:tcPr>
            <w:tcW w:w="324" w:type="dxa"/>
          </w:tcPr>
          <w:p w:rsidR="007D2CBA" w:rsidRPr="00EB45D5" w:rsidRDefault="007D2CBA" w:rsidP="00AB59D2">
            <w:pPr>
              <w:pStyle w:val="TableParagraph"/>
              <w:spacing w:line="280" w:lineRule="exact"/>
              <w:ind w:right="137"/>
              <w:jc w:val="center"/>
              <w:rPr>
                <w:sz w:val="26"/>
                <w:lang w:val="uk-UA"/>
              </w:rPr>
            </w:pPr>
          </w:p>
        </w:tc>
        <w:tc>
          <w:tcPr>
            <w:tcW w:w="324" w:type="dxa"/>
          </w:tcPr>
          <w:p w:rsidR="007D2CBA" w:rsidRPr="00EB45D5" w:rsidRDefault="007D2CBA" w:rsidP="00AB59D2">
            <w:pPr>
              <w:pStyle w:val="TableParagraph"/>
              <w:spacing w:line="280" w:lineRule="exact"/>
              <w:ind w:right="91"/>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lang w:val="uk-UA"/>
              </w:rPr>
            </w:pPr>
          </w:p>
        </w:tc>
        <w:tc>
          <w:tcPr>
            <w:tcW w:w="327" w:type="dxa"/>
          </w:tcPr>
          <w:p w:rsidR="007D2CBA" w:rsidRPr="00EB45D5" w:rsidRDefault="007D2CBA" w:rsidP="00AB59D2">
            <w:pPr>
              <w:pStyle w:val="TableParagraph"/>
              <w:spacing w:line="280" w:lineRule="exact"/>
              <w:ind w:right="142"/>
              <w:jc w:val="center"/>
              <w:rPr>
                <w:sz w:val="26"/>
              </w:rPr>
            </w:pPr>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r w:rsidRPr="00EB45D5">
              <w:rPr>
                <w:w w:val="99"/>
                <w:sz w:val="26"/>
              </w:rPr>
              <w:t>+</w:t>
            </w:r>
          </w:p>
        </w:tc>
      </w:tr>
      <w:tr w:rsidR="007D2CBA" w:rsidTr="00AB59D2">
        <w:trPr>
          <w:trHeight w:val="299"/>
        </w:trPr>
        <w:tc>
          <w:tcPr>
            <w:tcW w:w="999" w:type="dxa"/>
          </w:tcPr>
          <w:p w:rsidR="007D2CBA" w:rsidRPr="00EB45D5" w:rsidRDefault="007D2CBA" w:rsidP="00AB59D2">
            <w:pPr>
              <w:pStyle w:val="TableParagraph"/>
              <w:spacing w:before="2" w:line="278" w:lineRule="exact"/>
              <w:ind w:left="86"/>
              <w:rPr>
                <w:b/>
                <w:sz w:val="26"/>
              </w:rPr>
            </w:pPr>
            <w:r w:rsidRPr="00EB45D5">
              <w:rPr>
                <w:b/>
                <w:sz w:val="26"/>
              </w:rPr>
              <w:t>ПРН15</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80" w:lineRule="exact"/>
              <w:ind w:right="1"/>
              <w:jc w:val="center"/>
              <w:rPr>
                <w:sz w:val="26"/>
                <w:lang w:val="uk-UA"/>
              </w:rPr>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spacing w:line="280" w:lineRule="exact"/>
              <w:ind w:right="13"/>
              <w:jc w:val="center"/>
              <w:rPr>
                <w:sz w:val="26"/>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rPr>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91"/>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91"/>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35"/>
              <w:jc w:val="center"/>
              <w:rPr>
                <w:sz w:val="26"/>
                <w:lang w:val="uk-UA"/>
              </w:rPr>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7"/>
        </w:trPr>
        <w:tc>
          <w:tcPr>
            <w:tcW w:w="999" w:type="dxa"/>
          </w:tcPr>
          <w:p w:rsidR="007D2CBA" w:rsidRPr="00EB45D5" w:rsidRDefault="007D2CBA" w:rsidP="00AB59D2">
            <w:pPr>
              <w:pStyle w:val="TableParagraph"/>
              <w:spacing w:line="277" w:lineRule="exact"/>
              <w:ind w:left="86"/>
              <w:rPr>
                <w:b/>
                <w:sz w:val="26"/>
              </w:rPr>
            </w:pPr>
            <w:r w:rsidRPr="00EB45D5">
              <w:rPr>
                <w:b/>
                <w:sz w:val="26"/>
              </w:rPr>
              <w:t>ПРН16</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spacing w:line="277" w:lineRule="exact"/>
              <w:ind w:right="4"/>
              <w:jc w:val="center"/>
              <w:rPr>
                <w:sz w:val="26"/>
                <w:lang w:val="uk-UA"/>
              </w:rPr>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spacing w:line="277" w:lineRule="exact"/>
              <w:ind w:right="10"/>
              <w:jc w:val="center"/>
              <w:rPr>
                <w:sz w:val="26"/>
              </w:rPr>
            </w:pPr>
            <w:r w:rsidRPr="00EB45D5">
              <w:rPr>
                <w:w w:val="99"/>
                <w:sz w:val="26"/>
              </w:rPr>
              <w:t>+</w:t>
            </w: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77" w:lineRule="exact"/>
              <w:ind w:right="95"/>
              <w:jc w:val="right"/>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86"/>
              <w:jc w:val="center"/>
              <w:rPr>
                <w:sz w:val="26"/>
              </w:rPr>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77" w:lineRule="exact"/>
              <w:ind w:right="76"/>
              <w:jc w:val="center"/>
              <w:rPr>
                <w:sz w:val="26"/>
                <w:lang w:val="uk-UA"/>
              </w:rPr>
            </w:pPr>
          </w:p>
        </w:tc>
        <w:tc>
          <w:tcPr>
            <w:tcW w:w="324" w:type="dxa"/>
          </w:tcPr>
          <w:p w:rsidR="007D2CBA" w:rsidRPr="00EB45D5" w:rsidRDefault="007D2CBA" w:rsidP="00AB59D2">
            <w:pPr>
              <w:pStyle w:val="TableParagraph"/>
              <w:spacing w:line="277" w:lineRule="exact"/>
              <w:ind w:right="76"/>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sidP="00AB59D2">
            <w:pPr>
              <w:pStyle w:val="TableParagraph"/>
              <w:spacing w:line="277" w:lineRule="exact"/>
              <w:ind w:right="142"/>
              <w:jc w:val="center"/>
              <w:rPr>
                <w:sz w:val="26"/>
              </w:rPr>
            </w:pPr>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spacing w:line="277" w:lineRule="exact"/>
              <w:ind w:right="159"/>
              <w:jc w:val="center"/>
              <w:rPr>
                <w:sz w:val="26"/>
              </w:rPr>
            </w:pPr>
            <w:r w:rsidRPr="00EB45D5">
              <w:rPr>
                <w:w w:val="99"/>
                <w:sz w:val="26"/>
              </w:rPr>
              <w:t>+</w:t>
            </w:r>
          </w:p>
        </w:tc>
      </w:tr>
      <w:tr w:rsidR="007D2CBA" w:rsidTr="00AB59D2">
        <w:trPr>
          <w:trHeight w:val="300"/>
        </w:trPr>
        <w:tc>
          <w:tcPr>
            <w:tcW w:w="999" w:type="dxa"/>
          </w:tcPr>
          <w:p w:rsidR="007D2CBA" w:rsidRPr="00EB45D5" w:rsidRDefault="007D2CBA" w:rsidP="00AB59D2">
            <w:pPr>
              <w:pStyle w:val="TableParagraph"/>
              <w:spacing w:before="2" w:line="278" w:lineRule="exact"/>
              <w:ind w:left="86"/>
              <w:rPr>
                <w:b/>
                <w:sz w:val="26"/>
              </w:rPr>
            </w:pPr>
            <w:r w:rsidRPr="00EB45D5">
              <w:rPr>
                <w:b/>
                <w:sz w:val="26"/>
              </w:rPr>
              <w:t>ПРН17</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spacing w:before="2" w:line="278" w:lineRule="exact"/>
              <w:ind w:left="2"/>
              <w:jc w:val="center"/>
              <w:rPr>
                <w:b/>
                <w:sz w:val="26"/>
              </w:rPr>
            </w:pPr>
            <w:r w:rsidRPr="00EB45D5">
              <w:rPr>
                <w:w w:val="99"/>
                <w:sz w:val="26"/>
              </w:rPr>
              <w:t>+</w:t>
            </w: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spacing w:before="2" w:line="278" w:lineRule="exact"/>
              <w:ind w:right="7"/>
              <w:jc w:val="center"/>
              <w:rPr>
                <w:b/>
                <w:sz w:val="26"/>
                <w:lang w:val="uk-UA"/>
              </w:rPr>
            </w:pPr>
          </w:p>
        </w:tc>
        <w:tc>
          <w:tcPr>
            <w:tcW w:w="321" w:type="dxa"/>
          </w:tcPr>
          <w:p w:rsidR="007D2CBA" w:rsidRPr="00EB45D5" w:rsidRDefault="007D2CBA" w:rsidP="00AB59D2">
            <w:pPr>
              <w:pStyle w:val="TableParagraph"/>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before="2" w:line="278" w:lineRule="exact"/>
              <w:ind w:right="19"/>
              <w:jc w:val="center"/>
              <w:rPr>
                <w:b/>
                <w:sz w:val="26"/>
                <w:lang w:val="uk-UA"/>
              </w:rPr>
            </w:pPr>
          </w:p>
        </w:tc>
        <w:tc>
          <w:tcPr>
            <w:tcW w:w="324" w:type="dxa"/>
          </w:tcPr>
          <w:p w:rsidR="007D2CBA" w:rsidRPr="00EB45D5" w:rsidRDefault="007D2CBA" w:rsidP="00AB59D2">
            <w:pPr>
              <w:pStyle w:val="TableParagraph"/>
              <w:spacing w:before="2" w:line="278" w:lineRule="exact"/>
              <w:ind w:right="23"/>
              <w:jc w:val="center"/>
              <w:rPr>
                <w:b/>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134"/>
              <w:jc w:val="center"/>
              <w:rPr>
                <w:sz w:val="26"/>
              </w:rPr>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rPr>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8E4D9A">
            <w:pPr>
              <w:pStyle w:val="TableParagraph"/>
              <w:spacing w:line="280" w:lineRule="exact"/>
              <w:ind w:right="100"/>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9"/>
        </w:trPr>
        <w:tc>
          <w:tcPr>
            <w:tcW w:w="999" w:type="dxa"/>
          </w:tcPr>
          <w:p w:rsidR="007D2CBA" w:rsidRPr="00EB45D5" w:rsidRDefault="007D2CBA" w:rsidP="00AB59D2">
            <w:pPr>
              <w:pStyle w:val="TableParagraph"/>
              <w:spacing w:before="2" w:line="278" w:lineRule="exact"/>
              <w:ind w:left="86"/>
              <w:rPr>
                <w:b/>
                <w:sz w:val="26"/>
              </w:rPr>
            </w:pPr>
            <w:r w:rsidRPr="00EB45D5">
              <w:rPr>
                <w:b/>
                <w:sz w:val="26"/>
              </w:rPr>
              <w:t>ПРН18</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lang w:val="uk-UA"/>
              </w:rPr>
            </w:pPr>
          </w:p>
        </w:tc>
        <w:tc>
          <w:tcPr>
            <w:tcW w:w="322" w:type="dxa"/>
          </w:tcPr>
          <w:p w:rsidR="007D2CBA" w:rsidRPr="00EB45D5" w:rsidRDefault="007D2CBA" w:rsidP="00AB59D2">
            <w:pPr>
              <w:pStyle w:val="TableParagraph"/>
              <w:rPr>
                <w:sz w:val="20"/>
              </w:rPr>
            </w:pPr>
            <w:r w:rsidRPr="00EB45D5">
              <w:rPr>
                <w:w w:val="99"/>
                <w:sz w:val="26"/>
              </w:rPr>
              <w:t>+</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spacing w:before="2" w:line="278" w:lineRule="exact"/>
              <w:ind w:right="8"/>
              <w:jc w:val="center"/>
              <w:rPr>
                <w:b/>
                <w:sz w:val="26"/>
                <w:lang w:val="uk-UA"/>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before="2" w:line="278" w:lineRule="exact"/>
              <w:ind w:left="63"/>
              <w:rPr>
                <w:b/>
                <w:sz w:val="26"/>
                <w:lang w:val="uk-UA"/>
              </w:rPr>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before="2" w:line="278" w:lineRule="exact"/>
              <w:ind w:left="63"/>
              <w:rPr>
                <w:b/>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spacing w:line="280" w:lineRule="exact"/>
              <w:ind w:right="100"/>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sidP="00AB59D2">
            <w:pPr>
              <w:pStyle w:val="TableParagraph"/>
              <w:spacing w:line="280" w:lineRule="exact"/>
              <w:ind w:right="142"/>
              <w:jc w:val="center"/>
              <w:rPr>
                <w:sz w:val="26"/>
              </w:rPr>
            </w:pPr>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spacing w:line="280" w:lineRule="exact"/>
              <w:ind w:right="159"/>
              <w:jc w:val="center"/>
              <w:rPr>
                <w:sz w:val="26"/>
              </w:rPr>
            </w:pPr>
            <w:r w:rsidRPr="00EB45D5">
              <w:rPr>
                <w:w w:val="99"/>
                <w:sz w:val="26"/>
              </w:rPr>
              <w:t>+</w:t>
            </w:r>
          </w:p>
        </w:tc>
      </w:tr>
      <w:tr w:rsidR="007D2CBA" w:rsidTr="00AB59D2">
        <w:trPr>
          <w:trHeight w:val="297"/>
        </w:trPr>
        <w:tc>
          <w:tcPr>
            <w:tcW w:w="999" w:type="dxa"/>
          </w:tcPr>
          <w:p w:rsidR="007D2CBA" w:rsidRPr="00EB45D5" w:rsidRDefault="007D2CBA" w:rsidP="00AB59D2">
            <w:pPr>
              <w:pStyle w:val="TableParagraph"/>
              <w:spacing w:line="277" w:lineRule="exact"/>
              <w:ind w:left="86"/>
              <w:rPr>
                <w:b/>
                <w:sz w:val="26"/>
              </w:rPr>
            </w:pPr>
            <w:r w:rsidRPr="00EB45D5">
              <w:rPr>
                <w:b/>
                <w:sz w:val="26"/>
              </w:rPr>
              <w:t>ПРН19</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5F13CC">
            <w:pPr>
              <w:pStyle w:val="TableParagraph"/>
              <w:spacing w:line="277" w:lineRule="exact"/>
              <w:ind w:right="1"/>
              <w:rPr>
                <w:b/>
                <w:sz w:val="26"/>
                <w:lang w:val="uk-UA"/>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spacing w:line="277" w:lineRule="exact"/>
              <w:ind w:left="2"/>
              <w:jc w:val="center"/>
              <w:rPr>
                <w:b/>
                <w:sz w:val="26"/>
                <w:lang w:val="uk-UA"/>
              </w:rPr>
            </w:pPr>
          </w:p>
        </w:tc>
        <w:tc>
          <w:tcPr>
            <w:tcW w:w="322" w:type="dxa"/>
          </w:tcPr>
          <w:p w:rsidR="007D2CBA" w:rsidRPr="00EB45D5" w:rsidRDefault="007D2CBA" w:rsidP="00AB59D2">
            <w:pPr>
              <w:pStyle w:val="TableParagraph"/>
            </w:pPr>
            <w:r w:rsidRPr="00EB45D5">
              <w:rPr>
                <w:w w:val="99"/>
                <w:sz w:val="26"/>
              </w:rPr>
              <w:t>+</w:t>
            </w:r>
          </w:p>
        </w:tc>
        <w:tc>
          <w:tcPr>
            <w:tcW w:w="323" w:type="dxa"/>
          </w:tcPr>
          <w:p w:rsidR="007D2CBA" w:rsidRPr="00EB45D5" w:rsidRDefault="007D2CBA" w:rsidP="00AB59D2">
            <w:pPr>
              <w:pStyle w:val="TableParagraph"/>
              <w:spacing w:line="277" w:lineRule="exact"/>
              <w:ind w:right="1"/>
              <w:jc w:val="center"/>
              <w:rPr>
                <w:b/>
                <w:sz w:val="26"/>
                <w:lang w:val="uk-UA"/>
              </w:rPr>
            </w:pPr>
          </w:p>
        </w:tc>
        <w:tc>
          <w:tcPr>
            <w:tcW w:w="325" w:type="dxa"/>
          </w:tcPr>
          <w:p w:rsidR="007D2CBA" w:rsidRPr="00EB45D5" w:rsidRDefault="007D2CBA" w:rsidP="00AB59D2">
            <w:pPr>
              <w:pStyle w:val="TableParagraph"/>
              <w:spacing w:line="277" w:lineRule="exact"/>
              <w:ind w:right="2"/>
              <w:jc w:val="center"/>
              <w:rPr>
                <w:b/>
                <w:sz w:val="26"/>
                <w:lang w:val="uk-UA"/>
              </w:rPr>
            </w:pPr>
          </w:p>
        </w:tc>
        <w:tc>
          <w:tcPr>
            <w:tcW w:w="323" w:type="dxa"/>
          </w:tcPr>
          <w:p w:rsidR="007D2CBA" w:rsidRPr="00EB45D5" w:rsidRDefault="007D2CBA" w:rsidP="00AB59D2">
            <w:pPr>
              <w:pStyle w:val="TableParagraph"/>
              <w:spacing w:line="277" w:lineRule="exact"/>
              <w:ind w:right="7"/>
              <w:jc w:val="center"/>
              <w:rPr>
                <w:b/>
                <w:sz w:val="26"/>
                <w:lang w:val="uk-UA"/>
              </w:rPr>
            </w:pPr>
          </w:p>
        </w:tc>
        <w:tc>
          <w:tcPr>
            <w:tcW w:w="321" w:type="dxa"/>
          </w:tcPr>
          <w:p w:rsidR="007D2CBA" w:rsidRPr="00EB45D5" w:rsidRDefault="007D2CBA" w:rsidP="00AB59D2">
            <w:pPr>
              <w:pStyle w:val="TableParagraph"/>
              <w:spacing w:line="277" w:lineRule="exact"/>
              <w:ind w:right="8"/>
              <w:jc w:val="center"/>
              <w:rPr>
                <w:b/>
                <w:sz w:val="26"/>
                <w:lang w:val="uk-UA"/>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23"/>
              <w:jc w:val="center"/>
              <w:rPr>
                <w:b/>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left="63"/>
              <w:rPr>
                <w:b/>
                <w:sz w:val="26"/>
                <w:lang w:val="uk-UA"/>
              </w:rPr>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134"/>
              <w:jc w:val="center"/>
              <w:rPr>
                <w:sz w:val="26"/>
                <w:lang w:val="uk-UA"/>
              </w:rPr>
            </w:pPr>
            <w:r w:rsidRPr="00EB45D5">
              <w:rPr>
                <w:w w:val="99"/>
                <w:sz w:val="26"/>
              </w:rPr>
              <w:t>+</w:t>
            </w:r>
          </w:p>
        </w:tc>
        <w:tc>
          <w:tcPr>
            <w:tcW w:w="324" w:type="dxa"/>
          </w:tcPr>
          <w:p w:rsidR="007D2CBA" w:rsidRPr="00EB45D5" w:rsidRDefault="007D2CBA" w:rsidP="00AB59D2">
            <w:pPr>
              <w:pStyle w:val="TableParagraph"/>
              <w:spacing w:line="277" w:lineRule="exact"/>
              <w:ind w:right="86"/>
              <w:jc w:val="center"/>
              <w:rPr>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left="63"/>
              <w:rPr>
                <w:b/>
                <w:sz w:val="26"/>
              </w:rPr>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77" w:lineRule="exact"/>
              <w:ind w:right="75"/>
              <w:jc w:val="center"/>
              <w:rPr>
                <w:b/>
                <w:sz w:val="26"/>
                <w:lang w:val="uk-UA"/>
              </w:rPr>
            </w:pPr>
          </w:p>
        </w:tc>
        <w:tc>
          <w:tcPr>
            <w:tcW w:w="324" w:type="dxa"/>
          </w:tcPr>
          <w:p w:rsidR="007D2CBA" w:rsidRPr="00EB45D5" w:rsidRDefault="007D2CBA" w:rsidP="00AB59D2">
            <w:pPr>
              <w:pStyle w:val="TableParagraph"/>
              <w:spacing w:line="277" w:lineRule="exact"/>
              <w:ind w:right="75"/>
              <w:jc w:val="center"/>
              <w:rPr>
                <w:b/>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sidP="00AB59D2">
            <w:pPr>
              <w:pStyle w:val="TableParagraph"/>
            </w:pPr>
          </w:p>
        </w:tc>
        <w:tc>
          <w:tcPr>
            <w:tcW w:w="325" w:type="dxa"/>
          </w:tcPr>
          <w:p w:rsidR="007D2CBA" w:rsidRPr="00EB45D5" w:rsidRDefault="007D2CBA">
            <w:r w:rsidRPr="00EB45D5">
              <w:rPr>
                <w:w w:val="99"/>
                <w:sz w:val="26"/>
              </w:rPr>
              <w:t>+</w:t>
            </w:r>
          </w:p>
        </w:tc>
        <w:tc>
          <w:tcPr>
            <w:tcW w:w="325" w:type="dxa"/>
          </w:tcPr>
          <w:p w:rsidR="007D2CBA" w:rsidRPr="00EB45D5" w:rsidRDefault="007D2CBA" w:rsidP="00AB59D2">
            <w:pPr>
              <w:pStyle w:val="TableParagraph"/>
            </w:pPr>
          </w:p>
        </w:tc>
      </w:tr>
      <w:tr w:rsidR="007D2CBA" w:rsidTr="00AB59D2">
        <w:trPr>
          <w:trHeight w:val="299"/>
        </w:trPr>
        <w:tc>
          <w:tcPr>
            <w:tcW w:w="999" w:type="dxa"/>
          </w:tcPr>
          <w:p w:rsidR="007D2CBA" w:rsidRPr="00EB45D5" w:rsidRDefault="007D2CBA" w:rsidP="00AB59D2">
            <w:pPr>
              <w:pStyle w:val="TableParagraph"/>
              <w:spacing w:before="2" w:line="278" w:lineRule="exact"/>
              <w:ind w:left="86"/>
              <w:rPr>
                <w:b/>
                <w:sz w:val="26"/>
              </w:rPr>
            </w:pPr>
            <w:r w:rsidRPr="00EB45D5">
              <w:rPr>
                <w:b/>
                <w:sz w:val="26"/>
              </w:rPr>
              <w:t>ПРН20</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rPr>
                <w:sz w:val="20"/>
              </w:rPr>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spacing w:before="2" w:line="278" w:lineRule="exact"/>
              <w:ind w:right="8"/>
              <w:jc w:val="center"/>
              <w:rPr>
                <w:b/>
                <w:sz w:val="26"/>
                <w:lang w:val="uk-UA"/>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line="280" w:lineRule="exact"/>
              <w:ind w:right="86"/>
              <w:jc w:val="center"/>
              <w:rPr>
                <w:sz w:val="26"/>
              </w:rPr>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r w:rsidR="007D2CBA" w:rsidTr="00AB59D2">
        <w:trPr>
          <w:trHeight w:val="299"/>
        </w:trPr>
        <w:tc>
          <w:tcPr>
            <w:tcW w:w="999" w:type="dxa"/>
          </w:tcPr>
          <w:p w:rsidR="007D2CBA" w:rsidRPr="00EB45D5" w:rsidRDefault="007D2CBA" w:rsidP="00AB59D2">
            <w:pPr>
              <w:pStyle w:val="TableParagraph"/>
              <w:spacing w:before="1" w:line="278" w:lineRule="exact"/>
              <w:ind w:left="86"/>
              <w:rPr>
                <w:b/>
                <w:sz w:val="26"/>
              </w:rPr>
            </w:pPr>
            <w:r w:rsidRPr="00EB45D5">
              <w:rPr>
                <w:b/>
                <w:sz w:val="26"/>
              </w:rPr>
              <w:t>ПРН21</w:t>
            </w: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r w:rsidRPr="00EB45D5">
              <w:rPr>
                <w:w w:val="99"/>
                <w:sz w:val="26"/>
              </w:rPr>
              <w:t>+</w:t>
            </w:r>
          </w:p>
        </w:tc>
        <w:tc>
          <w:tcPr>
            <w:tcW w:w="322" w:type="dxa"/>
          </w:tcPr>
          <w:p w:rsidR="007D2CBA" w:rsidRPr="00EB45D5" w:rsidRDefault="007D2CBA" w:rsidP="00AB59D2">
            <w:pPr>
              <w:pStyle w:val="TableParagraph"/>
              <w:rPr>
                <w:sz w:val="20"/>
              </w:rPr>
            </w:pPr>
            <w:r w:rsidRPr="00EB45D5">
              <w:rPr>
                <w:w w:val="99"/>
                <w:sz w:val="26"/>
              </w:rPr>
              <w:t>+</w:t>
            </w: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2"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5" w:type="dxa"/>
          </w:tcPr>
          <w:p w:rsidR="007D2CBA" w:rsidRPr="00EB45D5" w:rsidRDefault="007D2CBA" w:rsidP="00AB59D2">
            <w:pPr>
              <w:pStyle w:val="TableParagraph"/>
            </w:pPr>
          </w:p>
        </w:tc>
        <w:tc>
          <w:tcPr>
            <w:tcW w:w="323" w:type="dxa"/>
          </w:tcPr>
          <w:p w:rsidR="007D2CBA" w:rsidRPr="00EB45D5" w:rsidRDefault="007D2CBA" w:rsidP="00AB59D2">
            <w:pPr>
              <w:pStyle w:val="TableParagraph"/>
            </w:pPr>
          </w:p>
        </w:tc>
        <w:tc>
          <w:tcPr>
            <w:tcW w:w="321" w:type="dxa"/>
          </w:tcPr>
          <w:p w:rsidR="007D2CBA" w:rsidRPr="00EB45D5" w:rsidRDefault="007D2CBA" w:rsidP="00AB59D2">
            <w:pPr>
              <w:pStyle w:val="TableParagraph"/>
              <w:spacing w:before="1" w:line="278" w:lineRule="exact"/>
              <w:ind w:right="8"/>
              <w:jc w:val="center"/>
              <w:rPr>
                <w:b/>
                <w:sz w:val="26"/>
                <w:lang w:val="uk-UA"/>
              </w:rPr>
            </w:pPr>
          </w:p>
        </w:tc>
        <w:tc>
          <w:tcPr>
            <w:tcW w:w="326"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spacing w:before="1" w:line="278" w:lineRule="exact"/>
              <w:ind w:right="23"/>
              <w:jc w:val="center"/>
              <w:rPr>
                <w:b/>
                <w:sz w:val="26"/>
                <w:lang w:val="uk-UA"/>
              </w:rPr>
            </w:pPr>
          </w:p>
        </w:tc>
        <w:tc>
          <w:tcPr>
            <w:tcW w:w="324" w:type="dxa"/>
          </w:tcPr>
          <w:p w:rsidR="007D2CBA" w:rsidRPr="00EB45D5" w:rsidRDefault="007D2CBA" w:rsidP="00AB59D2">
            <w:pPr>
              <w:pStyle w:val="TableParagraph"/>
              <w:spacing w:before="1" w:line="278" w:lineRule="exact"/>
              <w:ind w:right="94"/>
              <w:jc w:val="right"/>
              <w:rPr>
                <w:b/>
                <w:sz w:val="26"/>
                <w:lang w:val="uk-UA"/>
              </w:rPr>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Borders>
              <w:right w:val="single" w:sz="6" w:space="0" w:color="000000"/>
            </w:tcBorders>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r w:rsidRPr="00EB45D5">
              <w:rPr>
                <w:w w:val="99"/>
                <w:sz w:val="26"/>
              </w:rPr>
              <w:t>+</w:t>
            </w: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4" w:type="dxa"/>
          </w:tcPr>
          <w:p w:rsidR="007D2CBA" w:rsidRPr="00EB45D5" w:rsidRDefault="007D2CBA" w:rsidP="00AB59D2">
            <w:pPr>
              <w:pStyle w:val="TableParagraph"/>
            </w:pPr>
          </w:p>
        </w:tc>
        <w:tc>
          <w:tcPr>
            <w:tcW w:w="327"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c>
          <w:tcPr>
            <w:tcW w:w="325" w:type="dxa"/>
          </w:tcPr>
          <w:p w:rsidR="007D2CBA" w:rsidRPr="00EB45D5" w:rsidRDefault="007D2CBA">
            <w:r w:rsidRPr="00EB45D5">
              <w:rPr>
                <w:w w:val="99"/>
                <w:sz w:val="26"/>
              </w:rPr>
              <w:t>+</w:t>
            </w:r>
          </w:p>
        </w:tc>
      </w:tr>
    </w:tbl>
    <w:p w:rsidR="007D2CBA" w:rsidRPr="00F32D62" w:rsidRDefault="007D2CBA" w:rsidP="00504562">
      <w:pPr>
        <w:pStyle w:val="a8"/>
        <w:ind w:left="0" w:right="-2"/>
        <w:jc w:val="left"/>
        <w:rPr>
          <w:rFonts w:ascii="Times New Roman" w:hAnsi="Times New Roman" w:cs="Times New Roman"/>
          <w:b/>
          <w:bCs/>
          <w:sz w:val="27"/>
          <w:szCs w:val="27"/>
        </w:rPr>
      </w:pPr>
    </w:p>
    <w:sectPr w:rsidR="007D2CBA" w:rsidRPr="00F32D62" w:rsidSect="00C06214">
      <w:pgSz w:w="16839" w:h="11907" w:orient="landscape" w:code="9"/>
      <w:pgMar w:top="720" w:right="720" w:bottom="720" w:left="720"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4A" w:rsidRDefault="00EF784A">
      <w:r>
        <w:separator/>
      </w:r>
    </w:p>
  </w:endnote>
  <w:endnote w:type="continuationSeparator" w:id="0">
    <w:p w:rsidR="00EF784A" w:rsidRDefault="00EF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4A" w:rsidRDefault="00EF784A">
      <w:r>
        <w:separator/>
      </w:r>
    </w:p>
  </w:footnote>
  <w:footnote w:type="continuationSeparator" w:id="0">
    <w:p w:rsidR="00EF784A" w:rsidRDefault="00EF7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74D"/>
    <w:multiLevelType w:val="hybridMultilevel"/>
    <w:tmpl w:val="AE3009AA"/>
    <w:lvl w:ilvl="0" w:tplc="3ECA298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1D4CBA"/>
    <w:multiLevelType w:val="multilevel"/>
    <w:tmpl w:val="8ED8919C"/>
    <w:lvl w:ilvl="0">
      <w:start w:val="2"/>
      <w:numFmt w:val="decimal"/>
      <w:lvlText w:val="%1."/>
      <w:lvlJc w:val="left"/>
      <w:rPr>
        <w:rFonts w:ascii="Times New Roman" w:eastAsia="Times New Roman" w:hAnsi="Times New Roman" w:cs="Times New Roman"/>
        <w:b/>
        <w:bCs/>
        <w:i w:val="0"/>
        <w:iCs w:val="0"/>
        <w:smallCaps w:val="0"/>
        <w:strike w:val="0"/>
        <w:color w:val="484C4F"/>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D11BFC"/>
    <w:multiLevelType w:val="multilevel"/>
    <w:tmpl w:val="73889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D897EBE"/>
    <w:multiLevelType w:val="multilevel"/>
    <w:tmpl w:val="30F81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886518"/>
    <w:multiLevelType w:val="hybridMultilevel"/>
    <w:tmpl w:val="16063F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9D419E5"/>
    <w:multiLevelType w:val="multilevel"/>
    <w:tmpl w:val="417C9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24A4B50"/>
    <w:multiLevelType w:val="hybridMultilevel"/>
    <w:tmpl w:val="0E74CC36"/>
    <w:lvl w:ilvl="0" w:tplc="D7BA857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8E5"/>
    <w:rsid w:val="0001300F"/>
    <w:rsid w:val="0002560A"/>
    <w:rsid w:val="00033258"/>
    <w:rsid w:val="000466BC"/>
    <w:rsid w:val="00050152"/>
    <w:rsid w:val="00050912"/>
    <w:rsid w:val="00052564"/>
    <w:rsid w:val="00060297"/>
    <w:rsid w:val="00062DB3"/>
    <w:rsid w:val="000655F2"/>
    <w:rsid w:val="0006615C"/>
    <w:rsid w:val="000670C4"/>
    <w:rsid w:val="00067112"/>
    <w:rsid w:val="0006721C"/>
    <w:rsid w:val="00072A92"/>
    <w:rsid w:val="0008083F"/>
    <w:rsid w:val="00080CD9"/>
    <w:rsid w:val="000812AB"/>
    <w:rsid w:val="00084ECB"/>
    <w:rsid w:val="00090302"/>
    <w:rsid w:val="000915A2"/>
    <w:rsid w:val="00096721"/>
    <w:rsid w:val="000A0246"/>
    <w:rsid w:val="000A20A4"/>
    <w:rsid w:val="000A35C9"/>
    <w:rsid w:val="000A7C13"/>
    <w:rsid w:val="000B453E"/>
    <w:rsid w:val="000D2F2C"/>
    <w:rsid w:val="000D39A3"/>
    <w:rsid w:val="000D3B12"/>
    <w:rsid w:val="000D72A1"/>
    <w:rsid w:val="000E3D59"/>
    <w:rsid w:val="000F07C9"/>
    <w:rsid w:val="00100400"/>
    <w:rsid w:val="00102B90"/>
    <w:rsid w:val="001030A1"/>
    <w:rsid w:val="00121BD8"/>
    <w:rsid w:val="00132597"/>
    <w:rsid w:val="0013491F"/>
    <w:rsid w:val="001351CB"/>
    <w:rsid w:val="00142378"/>
    <w:rsid w:val="00143733"/>
    <w:rsid w:val="00146331"/>
    <w:rsid w:val="00147CED"/>
    <w:rsid w:val="00154816"/>
    <w:rsid w:val="00155747"/>
    <w:rsid w:val="0016304F"/>
    <w:rsid w:val="00164565"/>
    <w:rsid w:val="00165EEB"/>
    <w:rsid w:val="00170CC4"/>
    <w:rsid w:val="00175289"/>
    <w:rsid w:val="0018203A"/>
    <w:rsid w:val="00183A2C"/>
    <w:rsid w:val="00187D7D"/>
    <w:rsid w:val="001902DE"/>
    <w:rsid w:val="0019669A"/>
    <w:rsid w:val="0019707C"/>
    <w:rsid w:val="00197EDC"/>
    <w:rsid w:val="001A3AED"/>
    <w:rsid w:val="001A7F9A"/>
    <w:rsid w:val="001B282B"/>
    <w:rsid w:val="001C0972"/>
    <w:rsid w:val="001C16C7"/>
    <w:rsid w:val="001C3212"/>
    <w:rsid w:val="001C4AA1"/>
    <w:rsid w:val="001C60DB"/>
    <w:rsid w:val="001D68BD"/>
    <w:rsid w:val="001D7566"/>
    <w:rsid w:val="001E06D4"/>
    <w:rsid w:val="001F2334"/>
    <w:rsid w:val="001F7BF5"/>
    <w:rsid w:val="002015F2"/>
    <w:rsid w:val="002126FE"/>
    <w:rsid w:val="0021636D"/>
    <w:rsid w:val="00216630"/>
    <w:rsid w:val="0021667E"/>
    <w:rsid w:val="002166FA"/>
    <w:rsid w:val="0021763C"/>
    <w:rsid w:val="00223CC5"/>
    <w:rsid w:val="00230135"/>
    <w:rsid w:val="00235477"/>
    <w:rsid w:val="00242153"/>
    <w:rsid w:val="002445CC"/>
    <w:rsid w:val="00245103"/>
    <w:rsid w:val="00253878"/>
    <w:rsid w:val="00255CD5"/>
    <w:rsid w:val="00263555"/>
    <w:rsid w:val="0027065F"/>
    <w:rsid w:val="002746D1"/>
    <w:rsid w:val="002751B1"/>
    <w:rsid w:val="002815B1"/>
    <w:rsid w:val="0028244B"/>
    <w:rsid w:val="002834F2"/>
    <w:rsid w:val="00283BBB"/>
    <w:rsid w:val="00284E55"/>
    <w:rsid w:val="00284FE4"/>
    <w:rsid w:val="002860CA"/>
    <w:rsid w:val="00293A66"/>
    <w:rsid w:val="00293E38"/>
    <w:rsid w:val="002958D1"/>
    <w:rsid w:val="00296F54"/>
    <w:rsid w:val="002A3BF9"/>
    <w:rsid w:val="002A733E"/>
    <w:rsid w:val="002B131B"/>
    <w:rsid w:val="002B34A8"/>
    <w:rsid w:val="002C059C"/>
    <w:rsid w:val="002C2AED"/>
    <w:rsid w:val="002C5191"/>
    <w:rsid w:val="002C5A92"/>
    <w:rsid w:val="002D0A56"/>
    <w:rsid w:val="002D211C"/>
    <w:rsid w:val="002D25BE"/>
    <w:rsid w:val="002E2239"/>
    <w:rsid w:val="002E2499"/>
    <w:rsid w:val="002E76D2"/>
    <w:rsid w:val="002E7845"/>
    <w:rsid w:val="002F186E"/>
    <w:rsid w:val="002F7F58"/>
    <w:rsid w:val="00300210"/>
    <w:rsid w:val="00305DEF"/>
    <w:rsid w:val="00316234"/>
    <w:rsid w:val="00316AE2"/>
    <w:rsid w:val="00327158"/>
    <w:rsid w:val="003272CE"/>
    <w:rsid w:val="00330382"/>
    <w:rsid w:val="0033351B"/>
    <w:rsid w:val="00334A95"/>
    <w:rsid w:val="003441F8"/>
    <w:rsid w:val="00346116"/>
    <w:rsid w:val="00350083"/>
    <w:rsid w:val="00361A7B"/>
    <w:rsid w:val="003646E5"/>
    <w:rsid w:val="0037186D"/>
    <w:rsid w:val="0037798F"/>
    <w:rsid w:val="00380BC4"/>
    <w:rsid w:val="00383B6C"/>
    <w:rsid w:val="00385219"/>
    <w:rsid w:val="00385254"/>
    <w:rsid w:val="003936DF"/>
    <w:rsid w:val="003A009B"/>
    <w:rsid w:val="003A3E24"/>
    <w:rsid w:val="003A4106"/>
    <w:rsid w:val="003B1477"/>
    <w:rsid w:val="003B1825"/>
    <w:rsid w:val="003C4738"/>
    <w:rsid w:val="003C6138"/>
    <w:rsid w:val="003D67FB"/>
    <w:rsid w:val="003E0627"/>
    <w:rsid w:val="003E1FAF"/>
    <w:rsid w:val="003E7FB6"/>
    <w:rsid w:val="003F4916"/>
    <w:rsid w:val="003F5AA6"/>
    <w:rsid w:val="003F5EC6"/>
    <w:rsid w:val="00401869"/>
    <w:rsid w:val="00404D46"/>
    <w:rsid w:val="00405A2E"/>
    <w:rsid w:val="0041698D"/>
    <w:rsid w:val="00416EC3"/>
    <w:rsid w:val="004277CA"/>
    <w:rsid w:val="00432CAC"/>
    <w:rsid w:val="00434969"/>
    <w:rsid w:val="00444D9F"/>
    <w:rsid w:val="00447A3D"/>
    <w:rsid w:val="00453166"/>
    <w:rsid w:val="004678CA"/>
    <w:rsid w:val="00470D91"/>
    <w:rsid w:val="00471E64"/>
    <w:rsid w:val="00482FF1"/>
    <w:rsid w:val="004850C3"/>
    <w:rsid w:val="00491FDD"/>
    <w:rsid w:val="004A368B"/>
    <w:rsid w:val="004A3F1C"/>
    <w:rsid w:val="004A5232"/>
    <w:rsid w:val="004B134F"/>
    <w:rsid w:val="004B60A6"/>
    <w:rsid w:val="004B7BD1"/>
    <w:rsid w:val="004C1527"/>
    <w:rsid w:val="004C1A5B"/>
    <w:rsid w:val="004C5C35"/>
    <w:rsid w:val="004C7BBD"/>
    <w:rsid w:val="004E2F66"/>
    <w:rsid w:val="004E5125"/>
    <w:rsid w:val="004E58C7"/>
    <w:rsid w:val="004E61A8"/>
    <w:rsid w:val="00504562"/>
    <w:rsid w:val="00512340"/>
    <w:rsid w:val="005134FA"/>
    <w:rsid w:val="005168A7"/>
    <w:rsid w:val="00526F1F"/>
    <w:rsid w:val="00532CC4"/>
    <w:rsid w:val="0054443B"/>
    <w:rsid w:val="00550FEC"/>
    <w:rsid w:val="0055297E"/>
    <w:rsid w:val="00552F37"/>
    <w:rsid w:val="00562C04"/>
    <w:rsid w:val="00565161"/>
    <w:rsid w:val="00572841"/>
    <w:rsid w:val="00576F01"/>
    <w:rsid w:val="00581619"/>
    <w:rsid w:val="00584381"/>
    <w:rsid w:val="00586A3A"/>
    <w:rsid w:val="005902E6"/>
    <w:rsid w:val="005958E5"/>
    <w:rsid w:val="00595B91"/>
    <w:rsid w:val="005A1EE1"/>
    <w:rsid w:val="005B1968"/>
    <w:rsid w:val="005B27D2"/>
    <w:rsid w:val="005B7634"/>
    <w:rsid w:val="005C09DF"/>
    <w:rsid w:val="005C3590"/>
    <w:rsid w:val="005C3B03"/>
    <w:rsid w:val="005C7F3C"/>
    <w:rsid w:val="005F13CC"/>
    <w:rsid w:val="005F62EA"/>
    <w:rsid w:val="005F6EF4"/>
    <w:rsid w:val="005F77C4"/>
    <w:rsid w:val="00602FF2"/>
    <w:rsid w:val="00622AA9"/>
    <w:rsid w:val="00623DEE"/>
    <w:rsid w:val="006269B1"/>
    <w:rsid w:val="00631A23"/>
    <w:rsid w:val="00642C3C"/>
    <w:rsid w:val="00645823"/>
    <w:rsid w:val="006471AA"/>
    <w:rsid w:val="0065230A"/>
    <w:rsid w:val="006645CD"/>
    <w:rsid w:val="00672995"/>
    <w:rsid w:val="006753B6"/>
    <w:rsid w:val="00676141"/>
    <w:rsid w:val="00682F75"/>
    <w:rsid w:val="00686E9B"/>
    <w:rsid w:val="00687B57"/>
    <w:rsid w:val="00687BFF"/>
    <w:rsid w:val="00695B6D"/>
    <w:rsid w:val="006A2D9A"/>
    <w:rsid w:val="006B721C"/>
    <w:rsid w:val="006C09C4"/>
    <w:rsid w:val="006C70FE"/>
    <w:rsid w:val="006D52D1"/>
    <w:rsid w:val="006D53D6"/>
    <w:rsid w:val="006D6287"/>
    <w:rsid w:val="006D6380"/>
    <w:rsid w:val="006D730A"/>
    <w:rsid w:val="006D7D80"/>
    <w:rsid w:val="006F44A8"/>
    <w:rsid w:val="006F506A"/>
    <w:rsid w:val="00701D33"/>
    <w:rsid w:val="00711873"/>
    <w:rsid w:val="00725064"/>
    <w:rsid w:val="00725F01"/>
    <w:rsid w:val="00736EAB"/>
    <w:rsid w:val="00736F15"/>
    <w:rsid w:val="007426A7"/>
    <w:rsid w:val="007451B7"/>
    <w:rsid w:val="007476E7"/>
    <w:rsid w:val="007560F8"/>
    <w:rsid w:val="007574E4"/>
    <w:rsid w:val="00757AB4"/>
    <w:rsid w:val="00762844"/>
    <w:rsid w:val="00766BFC"/>
    <w:rsid w:val="00774B58"/>
    <w:rsid w:val="0077689F"/>
    <w:rsid w:val="00780E80"/>
    <w:rsid w:val="00794061"/>
    <w:rsid w:val="00795C3E"/>
    <w:rsid w:val="007A11EE"/>
    <w:rsid w:val="007A1C30"/>
    <w:rsid w:val="007A1F1B"/>
    <w:rsid w:val="007A6176"/>
    <w:rsid w:val="007B29B9"/>
    <w:rsid w:val="007C2853"/>
    <w:rsid w:val="007C6085"/>
    <w:rsid w:val="007D2450"/>
    <w:rsid w:val="007D2CBA"/>
    <w:rsid w:val="007D4AD7"/>
    <w:rsid w:val="007D6676"/>
    <w:rsid w:val="007D719C"/>
    <w:rsid w:val="007D72E6"/>
    <w:rsid w:val="007E2163"/>
    <w:rsid w:val="007E216D"/>
    <w:rsid w:val="007E2E2D"/>
    <w:rsid w:val="007F0627"/>
    <w:rsid w:val="007F238B"/>
    <w:rsid w:val="008039B4"/>
    <w:rsid w:val="008043E4"/>
    <w:rsid w:val="00811474"/>
    <w:rsid w:val="008209BF"/>
    <w:rsid w:val="008210E1"/>
    <w:rsid w:val="0082156E"/>
    <w:rsid w:val="00821C7C"/>
    <w:rsid w:val="0082450A"/>
    <w:rsid w:val="008247E6"/>
    <w:rsid w:val="0083165F"/>
    <w:rsid w:val="00840958"/>
    <w:rsid w:val="00851696"/>
    <w:rsid w:val="0085795A"/>
    <w:rsid w:val="0086150B"/>
    <w:rsid w:val="00861A5F"/>
    <w:rsid w:val="00862156"/>
    <w:rsid w:val="00862CAB"/>
    <w:rsid w:val="0086393F"/>
    <w:rsid w:val="00866584"/>
    <w:rsid w:val="0086799E"/>
    <w:rsid w:val="00896DDA"/>
    <w:rsid w:val="00897253"/>
    <w:rsid w:val="008B5FC7"/>
    <w:rsid w:val="008B69F7"/>
    <w:rsid w:val="008C310F"/>
    <w:rsid w:val="008C4C51"/>
    <w:rsid w:val="008C6E78"/>
    <w:rsid w:val="008C732B"/>
    <w:rsid w:val="008D2207"/>
    <w:rsid w:val="008E029F"/>
    <w:rsid w:val="008E0B23"/>
    <w:rsid w:val="008E3943"/>
    <w:rsid w:val="008E3A92"/>
    <w:rsid w:val="008E4D9A"/>
    <w:rsid w:val="008F7593"/>
    <w:rsid w:val="00913906"/>
    <w:rsid w:val="00917EB7"/>
    <w:rsid w:val="00920C43"/>
    <w:rsid w:val="00921EE2"/>
    <w:rsid w:val="00924559"/>
    <w:rsid w:val="009360BE"/>
    <w:rsid w:val="009402CC"/>
    <w:rsid w:val="00942B5E"/>
    <w:rsid w:val="0094528C"/>
    <w:rsid w:val="009470AA"/>
    <w:rsid w:val="009470C4"/>
    <w:rsid w:val="00950C2E"/>
    <w:rsid w:val="00961B55"/>
    <w:rsid w:val="0096458B"/>
    <w:rsid w:val="00971593"/>
    <w:rsid w:val="00974EA8"/>
    <w:rsid w:val="00976041"/>
    <w:rsid w:val="00977C86"/>
    <w:rsid w:val="0098057D"/>
    <w:rsid w:val="00980AF4"/>
    <w:rsid w:val="00981676"/>
    <w:rsid w:val="00982B8F"/>
    <w:rsid w:val="009841BE"/>
    <w:rsid w:val="00992094"/>
    <w:rsid w:val="00992C95"/>
    <w:rsid w:val="00993159"/>
    <w:rsid w:val="009941B0"/>
    <w:rsid w:val="009964D8"/>
    <w:rsid w:val="00997EBD"/>
    <w:rsid w:val="009B3748"/>
    <w:rsid w:val="009B37E0"/>
    <w:rsid w:val="009C1FAE"/>
    <w:rsid w:val="009C59BB"/>
    <w:rsid w:val="009D3050"/>
    <w:rsid w:val="009D3307"/>
    <w:rsid w:val="009D6056"/>
    <w:rsid w:val="009F0FA4"/>
    <w:rsid w:val="009F3F97"/>
    <w:rsid w:val="009F64C1"/>
    <w:rsid w:val="00A00502"/>
    <w:rsid w:val="00A0685E"/>
    <w:rsid w:val="00A14498"/>
    <w:rsid w:val="00A25A9A"/>
    <w:rsid w:val="00A26B32"/>
    <w:rsid w:val="00A31011"/>
    <w:rsid w:val="00A31318"/>
    <w:rsid w:val="00A32AE7"/>
    <w:rsid w:val="00A35C19"/>
    <w:rsid w:val="00A36F2A"/>
    <w:rsid w:val="00A40B5E"/>
    <w:rsid w:val="00A45130"/>
    <w:rsid w:val="00A56C01"/>
    <w:rsid w:val="00A62C4E"/>
    <w:rsid w:val="00A8053F"/>
    <w:rsid w:val="00A83C7E"/>
    <w:rsid w:val="00A84025"/>
    <w:rsid w:val="00A8510A"/>
    <w:rsid w:val="00A91CE0"/>
    <w:rsid w:val="00A96B64"/>
    <w:rsid w:val="00A96C9F"/>
    <w:rsid w:val="00A97386"/>
    <w:rsid w:val="00A97811"/>
    <w:rsid w:val="00AA3865"/>
    <w:rsid w:val="00AA578F"/>
    <w:rsid w:val="00AB59D2"/>
    <w:rsid w:val="00AB6AE2"/>
    <w:rsid w:val="00AB7B43"/>
    <w:rsid w:val="00AC5977"/>
    <w:rsid w:val="00AC66C5"/>
    <w:rsid w:val="00AD1C5B"/>
    <w:rsid w:val="00AD4FBB"/>
    <w:rsid w:val="00AD50CE"/>
    <w:rsid w:val="00AD658F"/>
    <w:rsid w:val="00AE03EC"/>
    <w:rsid w:val="00AE366F"/>
    <w:rsid w:val="00AE4C0F"/>
    <w:rsid w:val="00B12118"/>
    <w:rsid w:val="00B1304A"/>
    <w:rsid w:val="00B14089"/>
    <w:rsid w:val="00B14D7D"/>
    <w:rsid w:val="00B16638"/>
    <w:rsid w:val="00B26FF3"/>
    <w:rsid w:val="00B333B1"/>
    <w:rsid w:val="00B362CC"/>
    <w:rsid w:val="00B37CA0"/>
    <w:rsid w:val="00B44673"/>
    <w:rsid w:val="00B53D19"/>
    <w:rsid w:val="00B55BD7"/>
    <w:rsid w:val="00B6312B"/>
    <w:rsid w:val="00B7178C"/>
    <w:rsid w:val="00B73442"/>
    <w:rsid w:val="00B778AE"/>
    <w:rsid w:val="00B83A1E"/>
    <w:rsid w:val="00B90967"/>
    <w:rsid w:val="00B91563"/>
    <w:rsid w:val="00B9320F"/>
    <w:rsid w:val="00B93E4C"/>
    <w:rsid w:val="00BA2105"/>
    <w:rsid w:val="00BA4FF9"/>
    <w:rsid w:val="00BA75C2"/>
    <w:rsid w:val="00BB1455"/>
    <w:rsid w:val="00BD6D7B"/>
    <w:rsid w:val="00BE069F"/>
    <w:rsid w:val="00C0030B"/>
    <w:rsid w:val="00C01424"/>
    <w:rsid w:val="00C016EE"/>
    <w:rsid w:val="00C03EA4"/>
    <w:rsid w:val="00C06214"/>
    <w:rsid w:val="00C14EE7"/>
    <w:rsid w:val="00C16D25"/>
    <w:rsid w:val="00C2190E"/>
    <w:rsid w:val="00C2319D"/>
    <w:rsid w:val="00C40F6F"/>
    <w:rsid w:val="00C46A81"/>
    <w:rsid w:val="00C5634E"/>
    <w:rsid w:val="00C6278B"/>
    <w:rsid w:val="00C72449"/>
    <w:rsid w:val="00C72CCD"/>
    <w:rsid w:val="00C7596E"/>
    <w:rsid w:val="00C869A1"/>
    <w:rsid w:val="00C97C5C"/>
    <w:rsid w:val="00CA0507"/>
    <w:rsid w:val="00CC0C41"/>
    <w:rsid w:val="00CD0BFB"/>
    <w:rsid w:val="00CE0929"/>
    <w:rsid w:val="00CE624D"/>
    <w:rsid w:val="00CF1F3D"/>
    <w:rsid w:val="00CF3B65"/>
    <w:rsid w:val="00CF4081"/>
    <w:rsid w:val="00D03AAB"/>
    <w:rsid w:val="00D119AB"/>
    <w:rsid w:val="00D2028B"/>
    <w:rsid w:val="00D23266"/>
    <w:rsid w:val="00D2725D"/>
    <w:rsid w:val="00D32967"/>
    <w:rsid w:val="00D34CB1"/>
    <w:rsid w:val="00D35B18"/>
    <w:rsid w:val="00D37AD3"/>
    <w:rsid w:val="00D401BC"/>
    <w:rsid w:val="00D43947"/>
    <w:rsid w:val="00D57190"/>
    <w:rsid w:val="00D65826"/>
    <w:rsid w:val="00D66451"/>
    <w:rsid w:val="00D8293B"/>
    <w:rsid w:val="00D86F59"/>
    <w:rsid w:val="00D971AD"/>
    <w:rsid w:val="00DA0702"/>
    <w:rsid w:val="00DA41FF"/>
    <w:rsid w:val="00DA4BA6"/>
    <w:rsid w:val="00DB4313"/>
    <w:rsid w:val="00DC78A7"/>
    <w:rsid w:val="00DE2A41"/>
    <w:rsid w:val="00DE30F2"/>
    <w:rsid w:val="00DE3A2E"/>
    <w:rsid w:val="00DF2A6E"/>
    <w:rsid w:val="00DF2C28"/>
    <w:rsid w:val="00E02614"/>
    <w:rsid w:val="00E12D8C"/>
    <w:rsid w:val="00E1300A"/>
    <w:rsid w:val="00E2197C"/>
    <w:rsid w:val="00E23B66"/>
    <w:rsid w:val="00E306BF"/>
    <w:rsid w:val="00E32F19"/>
    <w:rsid w:val="00E36B89"/>
    <w:rsid w:val="00E44BFC"/>
    <w:rsid w:val="00E50081"/>
    <w:rsid w:val="00E57F61"/>
    <w:rsid w:val="00E609FC"/>
    <w:rsid w:val="00E6266B"/>
    <w:rsid w:val="00E63F33"/>
    <w:rsid w:val="00E73D81"/>
    <w:rsid w:val="00E7459A"/>
    <w:rsid w:val="00E747E6"/>
    <w:rsid w:val="00E7521C"/>
    <w:rsid w:val="00E804FD"/>
    <w:rsid w:val="00E80DFC"/>
    <w:rsid w:val="00E83622"/>
    <w:rsid w:val="00E83CE5"/>
    <w:rsid w:val="00E86120"/>
    <w:rsid w:val="00E91C3E"/>
    <w:rsid w:val="00E97086"/>
    <w:rsid w:val="00EA72D9"/>
    <w:rsid w:val="00EB1428"/>
    <w:rsid w:val="00EB45D5"/>
    <w:rsid w:val="00EB46AC"/>
    <w:rsid w:val="00EC68B3"/>
    <w:rsid w:val="00ED6DDC"/>
    <w:rsid w:val="00EF049E"/>
    <w:rsid w:val="00EF2ABF"/>
    <w:rsid w:val="00EF4887"/>
    <w:rsid w:val="00EF784A"/>
    <w:rsid w:val="00F13357"/>
    <w:rsid w:val="00F2170F"/>
    <w:rsid w:val="00F30DBC"/>
    <w:rsid w:val="00F32410"/>
    <w:rsid w:val="00F32D62"/>
    <w:rsid w:val="00F463C9"/>
    <w:rsid w:val="00F547F1"/>
    <w:rsid w:val="00F54BDA"/>
    <w:rsid w:val="00F617A2"/>
    <w:rsid w:val="00F6539C"/>
    <w:rsid w:val="00F72525"/>
    <w:rsid w:val="00F72A75"/>
    <w:rsid w:val="00F75A4E"/>
    <w:rsid w:val="00F80092"/>
    <w:rsid w:val="00F83A8D"/>
    <w:rsid w:val="00F86880"/>
    <w:rsid w:val="00F952B7"/>
    <w:rsid w:val="00FA2A3D"/>
    <w:rsid w:val="00FA6CC6"/>
    <w:rsid w:val="00FA71C5"/>
    <w:rsid w:val="00FB359E"/>
    <w:rsid w:val="00FC37EE"/>
    <w:rsid w:val="00FC5190"/>
    <w:rsid w:val="00FD577C"/>
    <w:rsid w:val="00FD611F"/>
    <w:rsid w:val="00FD6919"/>
    <w:rsid w:val="00FD74B6"/>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rules v:ext="edit">
        <o:r id="V:Rule1" type="connector" idref="#_x0000_s1056"/>
        <o:r id="V:Rule2" type="connector" idref="#_x0000_s1032"/>
        <o:r id="V:Rule3"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E5"/>
  </w:style>
  <w:style w:type="paragraph" w:styleId="2">
    <w:name w:val="heading 2"/>
    <w:basedOn w:val="a"/>
    <w:next w:val="a"/>
    <w:link w:val="20"/>
    <w:uiPriority w:val="99"/>
    <w:qFormat/>
    <w:rsid w:val="005958E5"/>
    <w:pPr>
      <w:keepNext/>
      <w:spacing w:before="240" w:after="60"/>
      <w:outlineLvl w:val="1"/>
    </w:pPr>
    <w:rPr>
      <w:rFonts w:ascii="Arial"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74EA8"/>
    <w:rPr>
      <w:rFonts w:ascii="Cambria" w:hAnsi="Cambria" w:cs="Times New Roman"/>
      <w:b/>
      <w:bCs/>
      <w:i/>
      <w:iCs/>
      <w:sz w:val="28"/>
      <w:szCs w:val="28"/>
    </w:rPr>
  </w:style>
  <w:style w:type="paragraph" w:styleId="a3">
    <w:name w:val="header"/>
    <w:basedOn w:val="a"/>
    <w:link w:val="a4"/>
    <w:uiPriority w:val="99"/>
    <w:rsid w:val="005958E5"/>
    <w:pPr>
      <w:tabs>
        <w:tab w:val="center" w:pos="4153"/>
        <w:tab w:val="right" w:pos="8306"/>
      </w:tabs>
    </w:pPr>
  </w:style>
  <w:style w:type="character" w:customStyle="1" w:styleId="a4">
    <w:name w:val="Верхний колонтитул Знак"/>
    <w:link w:val="a3"/>
    <w:uiPriority w:val="99"/>
    <w:semiHidden/>
    <w:locked/>
    <w:rsid w:val="005958E5"/>
    <w:rPr>
      <w:rFonts w:cs="Times New Roman"/>
      <w:lang w:val="ru-RU" w:eastAsia="ru-RU"/>
    </w:rPr>
  </w:style>
  <w:style w:type="paragraph" w:styleId="a5">
    <w:name w:val="Body Text Indent"/>
    <w:basedOn w:val="a"/>
    <w:link w:val="a6"/>
    <w:uiPriority w:val="99"/>
    <w:rsid w:val="005958E5"/>
    <w:pPr>
      <w:spacing w:after="120"/>
      <w:ind w:left="283"/>
    </w:pPr>
  </w:style>
  <w:style w:type="character" w:customStyle="1" w:styleId="a6">
    <w:name w:val="Основной текст с отступом Знак"/>
    <w:link w:val="a5"/>
    <w:uiPriority w:val="99"/>
    <w:semiHidden/>
    <w:locked/>
    <w:rsid w:val="00974EA8"/>
    <w:rPr>
      <w:rFonts w:cs="Times New Roman"/>
      <w:sz w:val="20"/>
      <w:szCs w:val="20"/>
    </w:rPr>
  </w:style>
  <w:style w:type="paragraph" w:customStyle="1" w:styleId="TableContents">
    <w:name w:val="Table Contents"/>
    <w:basedOn w:val="a"/>
    <w:uiPriority w:val="99"/>
    <w:rsid w:val="005958E5"/>
    <w:pPr>
      <w:suppressLineNumbers/>
      <w:jc w:val="both"/>
    </w:pPr>
    <w:rPr>
      <w:sz w:val="28"/>
      <w:lang w:eastAsia="ar-SA"/>
    </w:rPr>
  </w:style>
  <w:style w:type="table" w:styleId="a7">
    <w:name w:val="Table Grid"/>
    <w:basedOn w:val="a1"/>
    <w:uiPriority w:val="99"/>
    <w:rsid w:val="00595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lock Text"/>
    <w:basedOn w:val="a"/>
    <w:uiPriority w:val="99"/>
    <w:rsid w:val="005A1EE1"/>
    <w:pPr>
      <w:ind w:left="-57" w:right="-57"/>
      <w:jc w:val="center"/>
    </w:pPr>
    <w:rPr>
      <w:rFonts w:ascii="Arial" w:hAnsi="Arial" w:cs="Arial"/>
      <w:sz w:val="24"/>
      <w:szCs w:val="24"/>
      <w:lang w:val="uk-UA"/>
    </w:rPr>
  </w:style>
  <w:style w:type="character" w:customStyle="1" w:styleId="a9">
    <w:name w:val="Знак Знак"/>
    <w:uiPriority w:val="99"/>
    <w:locked/>
    <w:rsid w:val="005A1EE1"/>
    <w:rPr>
      <w:sz w:val="24"/>
      <w:lang w:val="uk-UA" w:eastAsia="ru-RU"/>
    </w:rPr>
  </w:style>
  <w:style w:type="paragraph" w:styleId="aa">
    <w:name w:val="footer"/>
    <w:basedOn w:val="a"/>
    <w:link w:val="ab"/>
    <w:uiPriority w:val="99"/>
    <w:rsid w:val="00CA0507"/>
    <w:pPr>
      <w:tabs>
        <w:tab w:val="center" w:pos="4677"/>
        <w:tab w:val="right" w:pos="9355"/>
      </w:tabs>
    </w:pPr>
  </w:style>
  <w:style w:type="character" w:customStyle="1" w:styleId="ab">
    <w:name w:val="Нижний колонтитул Знак"/>
    <w:link w:val="aa"/>
    <w:uiPriority w:val="99"/>
    <w:semiHidden/>
    <w:locked/>
    <w:rsid w:val="00974EA8"/>
    <w:rPr>
      <w:rFonts w:cs="Times New Roman"/>
      <w:sz w:val="20"/>
      <w:szCs w:val="20"/>
    </w:rPr>
  </w:style>
  <w:style w:type="character" w:customStyle="1" w:styleId="ac">
    <w:name w:val="Основний текст_"/>
    <w:link w:val="ad"/>
    <w:uiPriority w:val="99"/>
    <w:locked/>
    <w:rsid w:val="007D2450"/>
    <w:rPr>
      <w:sz w:val="26"/>
    </w:rPr>
  </w:style>
  <w:style w:type="paragraph" w:customStyle="1" w:styleId="ad">
    <w:name w:val="Основний текст"/>
    <w:basedOn w:val="a"/>
    <w:link w:val="ac"/>
    <w:uiPriority w:val="99"/>
    <w:rsid w:val="007D2450"/>
    <w:pPr>
      <w:widowControl w:val="0"/>
      <w:shd w:val="clear" w:color="auto" w:fill="FFFFFF"/>
      <w:spacing w:line="262" w:lineRule="auto"/>
      <w:jc w:val="both"/>
    </w:pPr>
    <w:rPr>
      <w:sz w:val="26"/>
    </w:rPr>
  </w:style>
  <w:style w:type="character" w:customStyle="1" w:styleId="21">
    <w:name w:val="Основний текст (2)_"/>
    <w:link w:val="22"/>
    <w:uiPriority w:val="99"/>
    <w:locked/>
    <w:rsid w:val="00D971AD"/>
    <w:rPr>
      <w:color w:val="484C4F"/>
    </w:rPr>
  </w:style>
  <w:style w:type="paragraph" w:customStyle="1" w:styleId="22">
    <w:name w:val="Основний текст (2)"/>
    <w:basedOn w:val="a"/>
    <w:link w:val="21"/>
    <w:uiPriority w:val="99"/>
    <w:rsid w:val="00D971AD"/>
    <w:pPr>
      <w:widowControl w:val="0"/>
      <w:shd w:val="clear" w:color="auto" w:fill="FFFFFF"/>
      <w:spacing w:after="360"/>
      <w:ind w:right="440"/>
      <w:jc w:val="both"/>
    </w:pPr>
    <w:rPr>
      <w:color w:val="484C4F"/>
    </w:rPr>
  </w:style>
  <w:style w:type="character" w:customStyle="1" w:styleId="3">
    <w:name w:val="Заголовок №3_"/>
    <w:link w:val="30"/>
    <w:uiPriority w:val="99"/>
    <w:locked/>
    <w:rsid w:val="00B44673"/>
    <w:rPr>
      <w:b/>
      <w:color w:val="484C4F"/>
      <w:sz w:val="26"/>
    </w:rPr>
  </w:style>
  <w:style w:type="paragraph" w:customStyle="1" w:styleId="30">
    <w:name w:val="Заголовок №3"/>
    <w:basedOn w:val="a"/>
    <w:link w:val="3"/>
    <w:uiPriority w:val="99"/>
    <w:rsid w:val="00B44673"/>
    <w:pPr>
      <w:widowControl w:val="0"/>
      <w:shd w:val="clear" w:color="auto" w:fill="FFFFFF"/>
      <w:spacing w:after="370" w:line="259" w:lineRule="auto"/>
      <w:ind w:left="980"/>
      <w:outlineLvl w:val="2"/>
    </w:pPr>
    <w:rPr>
      <w:b/>
      <w:color w:val="484C4F"/>
      <w:sz w:val="26"/>
    </w:rPr>
  </w:style>
  <w:style w:type="character" w:customStyle="1" w:styleId="ae">
    <w:name w:val="Інше_"/>
    <w:link w:val="af"/>
    <w:uiPriority w:val="99"/>
    <w:locked/>
    <w:rsid w:val="00B44673"/>
    <w:rPr>
      <w:color w:val="484C4F"/>
      <w:sz w:val="22"/>
      <w:shd w:val="clear" w:color="auto" w:fill="FFFFFF"/>
    </w:rPr>
  </w:style>
  <w:style w:type="paragraph" w:customStyle="1" w:styleId="af">
    <w:name w:val="Інше"/>
    <w:basedOn w:val="a"/>
    <w:link w:val="ae"/>
    <w:uiPriority w:val="99"/>
    <w:rsid w:val="00B44673"/>
    <w:pPr>
      <w:widowControl w:val="0"/>
      <w:shd w:val="clear" w:color="auto" w:fill="FFFFFF"/>
    </w:pPr>
    <w:rPr>
      <w:color w:val="484C4F"/>
      <w:sz w:val="22"/>
      <w:shd w:val="clear" w:color="auto" w:fill="FFFFFF"/>
    </w:rPr>
  </w:style>
  <w:style w:type="character" w:customStyle="1" w:styleId="4">
    <w:name w:val="Заголовок №4_"/>
    <w:link w:val="40"/>
    <w:uiPriority w:val="99"/>
    <w:locked/>
    <w:rsid w:val="00B44673"/>
    <w:rPr>
      <w:color w:val="484C4F"/>
      <w:sz w:val="26"/>
      <w:shd w:val="clear" w:color="auto" w:fill="FFFFFF"/>
    </w:rPr>
  </w:style>
  <w:style w:type="paragraph" w:customStyle="1" w:styleId="40">
    <w:name w:val="Заголовок №4"/>
    <w:basedOn w:val="a"/>
    <w:link w:val="4"/>
    <w:uiPriority w:val="99"/>
    <w:rsid w:val="00B44673"/>
    <w:pPr>
      <w:widowControl w:val="0"/>
      <w:shd w:val="clear" w:color="auto" w:fill="FFFFFF"/>
      <w:spacing w:after="880" w:line="259" w:lineRule="auto"/>
      <w:ind w:left="530" w:right="220" w:firstLine="360"/>
      <w:outlineLvl w:val="3"/>
    </w:pPr>
    <w:rPr>
      <w:color w:val="484C4F"/>
      <w:sz w:val="26"/>
      <w:shd w:val="clear" w:color="auto" w:fill="FFFFFF"/>
    </w:rPr>
  </w:style>
  <w:style w:type="paragraph" w:styleId="af0">
    <w:name w:val="Balloon Text"/>
    <w:basedOn w:val="a"/>
    <w:link w:val="af1"/>
    <w:uiPriority w:val="99"/>
    <w:semiHidden/>
    <w:rsid w:val="007E2E2D"/>
    <w:rPr>
      <w:rFonts w:ascii="Tahoma" w:hAnsi="Tahoma" w:cs="Tahoma"/>
      <w:sz w:val="16"/>
      <w:szCs w:val="16"/>
    </w:rPr>
  </w:style>
  <w:style w:type="character" w:customStyle="1" w:styleId="af1">
    <w:name w:val="Текст выноски Знак"/>
    <w:link w:val="af0"/>
    <w:uiPriority w:val="99"/>
    <w:semiHidden/>
    <w:locked/>
    <w:rsid w:val="00974EA8"/>
    <w:rPr>
      <w:rFonts w:cs="Times New Roman"/>
      <w:sz w:val="2"/>
    </w:rPr>
  </w:style>
  <w:style w:type="character" w:styleId="af2">
    <w:name w:val="Hyperlink"/>
    <w:uiPriority w:val="99"/>
    <w:rsid w:val="0002560A"/>
    <w:rPr>
      <w:rFonts w:cs="Times New Roman"/>
      <w:color w:val="0000FF"/>
      <w:u w:val="single"/>
    </w:rPr>
  </w:style>
  <w:style w:type="paragraph" w:customStyle="1" w:styleId="Default">
    <w:name w:val="Default"/>
    <w:uiPriority w:val="99"/>
    <w:rsid w:val="0041698D"/>
    <w:pPr>
      <w:autoSpaceDE w:val="0"/>
      <w:autoSpaceDN w:val="0"/>
      <w:adjustRightInd w:val="0"/>
    </w:pPr>
    <w:rPr>
      <w:color w:val="000000"/>
      <w:sz w:val="24"/>
      <w:szCs w:val="24"/>
      <w:lang w:val="uk-UA" w:eastAsia="uk-UA"/>
    </w:rPr>
  </w:style>
  <w:style w:type="paragraph" w:customStyle="1" w:styleId="af3">
    <w:name w:val="Назва документа"/>
    <w:basedOn w:val="a"/>
    <w:next w:val="a"/>
    <w:uiPriority w:val="99"/>
    <w:rsid w:val="002C5191"/>
    <w:pPr>
      <w:keepNext/>
      <w:keepLines/>
      <w:spacing w:before="240" w:after="240"/>
      <w:jc w:val="center"/>
    </w:pPr>
    <w:rPr>
      <w:rFonts w:ascii="Antiqua" w:hAnsi="Antiqua"/>
      <w:b/>
      <w:sz w:val="26"/>
      <w:lang w:val="uk-UA"/>
    </w:rPr>
  </w:style>
  <w:style w:type="character" w:customStyle="1" w:styleId="apple-converted-space">
    <w:name w:val="apple-converted-space"/>
    <w:uiPriority w:val="99"/>
    <w:rsid w:val="00155747"/>
  </w:style>
  <w:style w:type="paragraph" w:customStyle="1" w:styleId="TableParagraph">
    <w:name w:val="Table Paragraph"/>
    <w:basedOn w:val="a"/>
    <w:uiPriority w:val="99"/>
    <w:rsid w:val="001E06D4"/>
    <w:pPr>
      <w:widowControl w:val="0"/>
      <w:autoSpaceDE w:val="0"/>
      <w:autoSpaceDN w:val="0"/>
    </w:pPr>
    <w:rPr>
      <w:sz w:val="22"/>
      <w:szCs w:val="22"/>
    </w:rPr>
  </w:style>
  <w:style w:type="paragraph" w:styleId="af4">
    <w:name w:val="Body Text"/>
    <w:basedOn w:val="a"/>
    <w:link w:val="af5"/>
    <w:uiPriority w:val="99"/>
    <w:rsid w:val="001351CB"/>
    <w:pPr>
      <w:spacing w:after="120"/>
    </w:pPr>
  </w:style>
  <w:style w:type="character" w:customStyle="1" w:styleId="af5">
    <w:name w:val="Основной текст Знак"/>
    <w:link w:val="af4"/>
    <w:uiPriority w:val="99"/>
    <w:locked/>
    <w:rsid w:val="001351CB"/>
    <w:rPr>
      <w:rFonts w:cs="Times New Roman"/>
    </w:rPr>
  </w:style>
  <w:style w:type="character" w:customStyle="1" w:styleId="23">
    <w:name w:val="Основной текст (2)_"/>
    <w:link w:val="24"/>
    <w:uiPriority w:val="99"/>
    <w:locked/>
    <w:rsid w:val="003E0627"/>
    <w:rPr>
      <w:b/>
      <w:i/>
      <w:sz w:val="26"/>
    </w:rPr>
  </w:style>
  <w:style w:type="paragraph" w:customStyle="1" w:styleId="24">
    <w:name w:val="Основной текст (2)"/>
    <w:basedOn w:val="a"/>
    <w:link w:val="23"/>
    <w:uiPriority w:val="99"/>
    <w:rsid w:val="003E0627"/>
    <w:pPr>
      <w:shd w:val="clear" w:color="auto" w:fill="FFFFFF"/>
      <w:spacing w:line="480" w:lineRule="exact"/>
      <w:ind w:firstLine="720"/>
      <w:jc w:val="both"/>
    </w:pPr>
    <w:rPr>
      <w:b/>
      <w:i/>
      <w:sz w:val="26"/>
    </w:rPr>
  </w:style>
  <w:style w:type="character" w:customStyle="1" w:styleId="af6">
    <w:name w:val="Подпись к таблице_"/>
    <w:link w:val="af7"/>
    <w:uiPriority w:val="99"/>
    <w:locked/>
    <w:rsid w:val="003E0627"/>
    <w:rPr>
      <w:b/>
      <w:spacing w:val="-4"/>
      <w:sz w:val="23"/>
      <w:shd w:val="clear" w:color="auto" w:fill="FFFFFF"/>
    </w:rPr>
  </w:style>
  <w:style w:type="character" w:customStyle="1" w:styleId="41">
    <w:name w:val="Основной текст (4)_"/>
    <w:link w:val="42"/>
    <w:uiPriority w:val="99"/>
    <w:locked/>
    <w:rsid w:val="003E0627"/>
    <w:rPr>
      <w:b/>
      <w:spacing w:val="-7"/>
      <w:sz w:val="22"/>
      <w:shd w:val="clear" w:color="auto" w:fill="FFFFFF"/>
    </w:rPr>
  </w:style>
  <w:style w:type="paragraph" w:customStyle="1" w:styleId="af7">
    <w:name w:val="Подпись к таблице"/>
    <w:basedOn w:val="a"/>
    <w:link w:val="af6"/>
    <w:uiPriority w:val="99"/>
    <w:rsid w:val="003E0627"/>
    <w:pPr>
      <w:widowControl w:val="0"/>
      <w:shd w:val="clear" w:color="auto" w:fill="FFFFFF"/>
      <w:spacing w:line="240" w:lineRule="atLeast"/>
    </w:pPr>
    <w:rPr>
      <w:b/>
      <w:spacing w:val="-4"/>
      <w:sz w:val="23"/>
      <w:shd w:val="clear" w:color="auto" w:fill="FFFFFF"/>
    </w:rPr>
  </w:style>
  <w:style w:type="paragraph" w:customStyle="1" w:styleId="42">
    <w:name w:val="Основной текст (4)"/>
    <w:basedOn w:val="a"/>
    <w:link w:val="41"/>
    <w:uiPriority w:val="99"/>
    <w:rsid w:val="003E0627"/>
    <w:pPr>
      <w:widowControl w:val="0"/>
      <w:shd w:val="clear" w:color="auto" w:fill="FFFFFF"/>
      <w:spacing w:after="840" w:line="240" w:lineRule="atLeast"/>
    </w:pPr>
    <w:rPr>
      <w:b/>
      <w:spacing w:val="-7"/>
      <w:sz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537">
      <w:marLeft w:val="0"/>
      <w:marRight w:val="0"/>
      <w:marTop w:val="0"/>
      <w:marBottom w:val="0"/>
      <w:divBdr>
        <w:top w:val="none" w:sz="0" w:space="0" w:color="auto"/>
        <w:left w:val="none" w:sz="0" w:space="0" w:color="auto"/>
        <w:bottom w:val="none" w:sz="0" w:space="0" w:color="auto"/>
        <w:right w:val="none" w:sz="0" w:space="0" w:color="auto"/>
      </w:divBdr>
    </w:div>
    <w:div w:id="1151560538">
      <w:marLeft w:val="0"/>
      <w:marRight w:val="0"/>
      <w:marTop w:val="0"/>
      <w:marBottom w:val="0"/>
      <w:divBdr>
        <w:top w:val="none" w:sz="0" w:space="0" w:color="auto"/>
        <w:left w:val="none" w:sz="0" w:space="0" w:color="auto"/>
        <w:bottom w:val="none" w:sz="0" w:space="0" w:color="auto"/>
        <w:right w:val="none" w:sz="0" w:space="0" w:color="auto"/>
      </w:divBdr>
    </w:div>
    <w:div w:id="1151560539">
      <w:marLeft w:val="0"/>
      <w:marRight w:val="0"/>
      <w:marTop w:val="0"/>
      <w:marBottom w:val="0"/>
      <w:divBdr>
        <w:top w:val="none" w:sz="0" w:space="0" w:color="auto"/>
        <w:left w:val="none" w:sz="0" w:space="0" w:color="auto"/>
        <w:bottom w:val="none" w:sz="0" w:space="0" w:color="auto"/>
        <w:right w:val="none" w:sz="0" w:space="0" w:color="auto"/>
      </w:divBdr>
    </w:div>
    <w:div w:id="1151560540">
      <w:marLeft w:val="0"/>
      <w:marRight w:val="0"/>
      <w:marTop w:val="0"/>
      <w:marBottom w:val="0"/>
      <w:divBdr>
        <w:top w:val="none" w:sz="0" w:space="0" w:color="auto"/>
        <w:left w:val="none" w:sz="0" w:space="0" w:color="auto"/>
        <w:bottom w:val="none" w:sz="0" w:space="0" w:color="auto"/>
        <w:right w:val="none" w:sz="0" w:space="0" w:color="auto"/>
      </w:divBdr>
    </w:div>
    <w:div w:id="1151560541">
      <w:marLeft w:val="0"/>
      <w:marRight w:val="0"/>
      <w:marTop w:val="0"/>
      <w:marBottom w:val="0"/>
      <w:divBdr>
        <w:top w:val="none" w:sz="0" w:space="0" w:color="auto"/>
        <w:left w:val="none" w:sz="0" w:space="0" w:color="auto"/>
        <w:bottom w:val="none" w:sz="0" w:space="0" w:color="auto"/>
        <w:right w:val="none" w:sz="0" w:space="0" w:color="auto"/>
      </w:divBdr>
    </w:div>
    <w:div w:id="1151560542">
      <w:marLeft w:val="0"/>
      <w:marRight w:val="0"/>
      <w:marTop w:val="0"/>
      <w:marBottom w:val="0"/>
      <w:divBdr>
        <w:top w:val="none" w:sz="0" w:space="0" w:color="auto"/>
        <w:left w:val="none" w:sz="0" w:space="0" w:color="auto"/>
        <w:bottom w:val="none" w:sz="0" w:space="0" w:color="auto"/>
        <w:right w:val="none" w:sz="0" w:space="0" w:color="auto"/>
      </w:divBdr>
    </w:div>
    <w:div w:id="1151560543">
      <w:marLeft w:val="0"/>
      <w:marRight w:val="0"/>
      <w:marTop w:val="0"/>
      <w:marBottom w:val="0"/>
      <w:divBdr>
        <w:top w:val="none" w:sz="0" w:space="0" w:color="auto"/>
        <w:left w:val="none" w:sz="0" w:space="0" w:color="auto"/>
        <w:bottom w:val="none" w:sz="0" w:space="0" w:color="auto"/>
        <w:right w:val="none" w:sz="0" w:space="0" w:color="auto"/>
      </w:divBdr>
    </w:div>
    <w:div w:id="1151560544">
      <w:marLeft w:val="0"/>
      <w:marRight w:val="0"/>
      <w:marTop w:val="0"/>
      <w:marBottom w:val="0"/>
      <w:divBdr>
        <w:top w:val="none" w:sz="0" w:space="0" w:color="auto"/>
        <w:left w:val="none" w:sz="0" w:space="0" w:color="auto"/>
        <w:bottom w:val="none" w:sz="0" w:space="0" w:color="auto"/>
        <w:right w:val="none" w:sz="0" w:space="0" w:color="auto"/>
      </w:divBdr>
    </w:div>
    <w:div w:id="1151560545">
      <w:marLeft w:val="0"/>
      <w:marRight w:val="0"/>
      <w:marTop w:val="0"/>
      <w:marBottom w:val="0"/>
      <w:divBdr>
        <w:top w:val="none" w:sz="0" w:space="0" w:color="auto"/>
        <w:left w:val="none" w:sz="0" w:space="0" w:color="auto"/>
        <w:bottom w:val="none" w:sz="0" w:space="0" w:color="auto"/>
        <w:right w:val="none" w:sz="0" w:space="0" w:color="auto"/>
      </w:divBdr>
    </w:div>
    <w:div w:id="1151560546">
      <w:marLeft w:val="0"/>
      <w:marRight w:val="0"/>
      <w:marTop w:val="0"/>
      <w:marBottom w:val="0"/>
      <w:divBdr>
        <w:top w:val="none" w:sz="0" w:space="0" w:color="auto"/>
        <w:left w:val="none" w:sz="0" w:space="0" w:color="auto"/>
        <w:bottom w:val="none" w:sz="0" w:space="0" w:color="auto"/>
        <w:right w:val="none" w:sz="0" w:space="0" w:color="auto"/>
      </w:divBdr>
    </w:div>
    <w:div w:id="1151560547">
      <w:marLeft w:val="0"/>
      <w:marRight w:val="0"/>
      <w:marTop w:val="0"/>
      <w:marBottom w:val="0"/>
      <w:divBdr>
        <w:top w:val="none" w:sz="0" w:space="0" w:color="auto"/>
        <w:left w:val="none" w:sz="0" w:space="0" w:color="auto"/>
        <w:bottom w:val="none" w:sz="0" w:space="0" w:color="auto"/>
        <w:right w:val="none" w:sz="0" w:space="0" w:color="auto"/>
      </w:divBdr>
    </w:div>
    <w:div w:id="1151560548">
      <w:marLeft w:val="0"/>
      <w:marRight w:val="0"/>
      <w:marTop w:val="0"/>
      <w:marBottom w:val="0"/>
      <w:divBdr>
        <w:top w:val="none" w:sz="0" w:space="0" w:color="auto"/>
        <w:left w:val="none" w:sz="0" w:space="0" w:color="auto"/>
        <w:bottom w:val="none" w:sz="0" w:space="0" w:color="auto"/>
        <w:right w:val="none" w:sz="0" w:space="0" w:color="auto"/>
      </w:divBdr>
    </w:div>
    <w:div w:id="1151560549">
      <w:marLeft w:val="0"/>
      <w:marRight w:val="0"/>
      <w:marTop w:val="0"/>
      <w:marBottom w:val="0"/>
      <w:divBdr>
        <w:top w:val="none" w:sz="0" w:space="0" w:color="auto"/>
        <w:left w:val="none" w:sz="0" w:space="0" w:color="auto"/>
        <w:bottom w:val="none" w:sz="0" w:space="0" w:color="auto"/>
        <w:right w:val="none" w:sz="0" w:space="0" w:color="auto"/>
      </w:divBdr>
    </w:div>
    <w:div w:id="1151560550">
      <w:marLeft w:val="0"/>
      <w:marRight w:val="0"/>
      <w:marTop w:val="0"/>
      <w:marBottom w:val="0"/>
      <w:divBdr>
        <w:top w:val="none" w:sz="0" w:space="0" w:color="auto"/>
        <w:left w:val="none" w:sz="0" w:space="0" w:color="auto"/>
        <w:bottom w:val="none" w:sz="0" w:space="0" w:color="auto"/>
        <w:right w:val="none" w:sz="0" w:space="0" w:color="auto"/>
      </w:divBdr>
    </w:div>
    <w:div w:id="1151560551">
      <w:marLeft w:val="0"/>
      <w:marRight w:val="0"/>
      <w:marTop w:val="0"/>
      <w:marBottom w:val="0"/>
      <w:divBdr>
        <w:top w:val="none" w:sz="0" w:space="0" w:color="auto"/>
        <w:left w:val="none" w:sz="0" w:space="0" w:color="auto"/>
        <w:bottom w:val="none" w:sz="0" w:space="0" w:color="auto"/>
        <w:right w:val="none" w:sz="0" w:space="0" w:color="auto"/>
      </w:divBdr>
    </w:div>
    <w:div w:id="1151560552">
      <w:marLeft w:val="0"/>
      <w:marRight w:val="0"/>
      <w:marTop w:val="0"/>
      <w:marBottom w:val="0"/>
      <w:divBdr>
        <w:top w:val="none" w:sz="0" w:space="0" w:color="auto"/>
        <w:left w:val="none" w:sz="0" w:space="0" w:color="auto"/>
        <w:bottom w:val="none" w:sz="0" w:space="0" w:color="auto"/>
        <w:right w:val="none" w:sz="0" w:space="0" w:color="auto"/>
      </w:divBdr>
    </w:div>
    <w:div w:id="1151560553">
      <w:marLeft w:val="0"/>
      <w:marRight w:val="0"/>
      <w:marTop w:val="0"/>
      <w:marBottom w:val="0"/>
      <w:divBdr>
        <w:top w:val="none" w:sz="0" w:space="0" w:color="auto"/>
        <w:left w:val="none" w:sz="0" w:space="0" w:color="auto"/>
        <w:bottom w:val="none" w:sz="0" w:space="0" w:color="auto"/>
        <w:right w:val="none" w:sz="0" w:space="0" w:color="auto"/>
      </w:divBdr>
    </w:div>
    <w:div w:id="1151560554">
      <w:marLeft w:val="0"/>
      <w:marRight w:val="0"/>
      <w:marTop w:val="0"/>
      <w:marBottom w:val="0"/>
      <w:divBdr>
        <w:top w:val="none" w:sz="0" w:space="0" w:color="auto"/>
        <w:left w:val="none" w:sz="0" w:space="0" w:color="auto"/>
        <w:bottom w:val="none" w:sz="0" w:space="0" w:color="auto"/>
        <w:right w:val="none" w:sz="0" w:space="0" w:color="auto"/>
      </w:divBdr>
    </w:div>
    <w:div w:id="1151560555">
      <w:marLeft w:val="0"/>
      <w:marRight w:val="0"/>
      <w:marTop w:val="0"/>
      <w:marBottom w:val="0"/>
      <w:divBdr>
        <w:top w:val="none" w:sz="0" w:space="0" w:color="auto"/>
        <w:left w:val="none" w:sz="0" w:space="0" w:color="auto"/>
        <w:bottom w:val="none" w:sz="0" w:space="0" w:color="auto"/>
        <w:right w:val="none" w:sz="0" w:space="0" w:color="auto"/>
      </w:divBdr>
    </w:div>
    <w:div w:id="1151560556">
      <w:marLeft w:val="0"/>
      <w:marRight w:val="0"/>
      <w:marTop w:val="0"/>
      <w:marBottom w:val="0"/>
      <w:divBdr>
        <w:top w:val="none" w:sz="0" w:space="0" w:color="auto"/>
        <w:left w:val="none" w:sz="0" w:space="0" w:color="auto"/>
        <w:bottom w:val="none" w:sz="0" w:space="0" w:color="auto"/>
        <w:right w:val="none" w:sz="0" w:space="0" w:color="auto"/>
      </w:divBdr>
    </w:div>
    <w:div w:id="1151560557">
      <w:marLeft w:val="0"/>
      <w:marRight w:val="0"/>
      <w:marTop w:val="0"/>
      <w:marBottom w:val="0"/>
      <w:divBdr>
        <w:top w:val="none" w:sz="0" w:space="0" w:color="auto"/>
        <w:left w:val="none" w:sz="0" w:space="0" w:color="auto"/>
        <w:bottom w:val="none" w:sz="0" w:space="0" w:color="auto"/>
        <w:right w:val="none" w:sz="0" w:space="0" w:color="auto"/>
      </w:divBdr>
    </w:div>
    <w:div w:id="1151560558">
      <w:marLeft w:val="0"/>
      <w:marRight w:val="0"/>
      <w:marTop w:val="0"/>
      <w:marBottom w:val="0"/>
      <w:divBdr>
        <w:top w:val="none" w:sz="0" w:space="0" w:color="auto"/>
        <w:left w:val="none" w:sz="0" w:space="0" w:color="auto"/>
        <w:bottom w:val="none" w:sz="0" w:space="0" w:color="auto"/>
        <w:right w:val="none" w:sz="0" w:space="0" w:color="auto"/>
      </w:divBdr>
    </w:div>
    <w:div w:id="1151560559">
      <w:marLeft w:val="0"/>
      <w:marRight w:val="0"/>
      <w:marTop w:val="0"/>
      <w:marBottom w:val="0"/>
      <w:divBdr>
        <w:top w:val="none" w:sz="0" w:space="0" w:color="auto"/>
        <w:left w:val="none" w:sz="0" w:space="0" w:color="auto"/>
        <w:bottom w:val="none" w:sz="0" w:space="0" w:color="auto"/>
        <w:right w:val="none" w:sz="0" w:space="0" w:color="auto"/>
      </w:divBdr>
    </w:div>
    <w:div w:id="1151560560">
      <w:marLeft w:val="0"/>
      <w:marRight w:val="0"/>
      <w:marTop w:val="0"/>
      <w:marBottom w:val="0"/>
      <w:divBdr>
        <w:top w:val="none" w:sz="0" w:space="0" w:color="auto"/>
        <w:left w:val="none" w:sz="0" w:space="0" w:color="auto"/>
        <w:bottom w:val="none" w:sz="0" w:space="0" w:color="auto"/>
        <w:right w:val="none" w:sz="0" w:space="0" w:color="auto"/>
      </w:divBdr>
    </w:div>
    <w:div w:id="1151560561">
      <w:marLeft w:val="0"/>
      <w:marRight w:val="0"/>
      <w:marTop w:val="0"/>
      <w:marBottom w:val="0"/>
      <w:divBdr>
        <w:top w:val="none" w:sz="0" w:space="0" w:color="auto"/>
        <w:left w:val="none" w:sz="0" w:space="0" w:color="auto"/>
        <w:bottom w:val="none" w:sz="0" w:space="0" w:color="auto"/>
        <w:right w:val="none" w:sz="0" w:space="0" w:color="auto"/>
      </w:divBdr>
    </w:div>
    <w:div w:id="1151560562">
      <w:marLeft w:val="0"/>
      <w:marRight w:val="0"/>
      <w:marTop w:val="0"/>
      <w:marBottom w:val="0"/>
      <w:divBdr>
        <w:top w:val="none" w:sz="0" w:space="0" w:color="auto"/>
        <w:left w:val="none" w:sz="0" w:space="0" w:color="auto"/>
        <w:bottom w:val="none" w:sz="0" w:space="0" w:color="auto"/>
        <w:right w:val="none" w:sz="0" w:space="0" w:color="auto"/>
      </w:divBdr>
    </w:div>
    <w:div w:id="1151560563">
      <w:marLeft w:val="0"/>
      <w:marRight w:val="0"/>
      <w:marTop w:val="0"/>
      <w:marBottom w:val="0"/>
      <w:divBdr>
        <w:top w:val="none" w:sz="0" w:space="0" w:color="auto"/>
        <w:left w:val="none" w:sz="0" w:space="0" w:color="auto"/>
        <w:bottom w:val="none" w:sz="0" w:space="0" w:color="auto"/>
        <w:right w:val="none" w:sz="0" w:space="0" w:color="auto"/>
      </w:divBdr>
    </w:div>
    <w:div w:id="1151560564">
      <w:marLeft w:val="0"/>
      <w:marRight w:val="0"/>
      <w:marTop w:val="0"/>
      <w:marBottom w:val="0"/>
      <w:divBdr>
        <w:top w:val="none" w:sz="0" w:space="0" w:color="auto"/>
        <w:left w:val="none" w:sz="0" w:space="0" w:color="auto"/>
        <w:bottom w:val="none" w:sz="0" w:space="0" w:color="auto"/>
        <w:right w:val="none" w:sz="0" w:space="0" w:color="auto"/>
      </w:divBdr>
    </w:div>
    <w:div w:id="1151560565">
      <w:marLeft w:val="0"/>
      <w:marRight w:val="0"/>
      <w:marTop w:val="0"/>
      <w:marBottom w:val="0"/>
      <w:divBdr>
        <w:top w:val="none" w:sz="0" w:space="0" w:color="auto"/>
        <w:left w:val="none" w:sz="0" w:space="0" w:color="auto"/>
        <w:bottom w:val="none" w:sz="0" w:space="0" w:color="auto"/>
        <w:right w:val="none" w:sz="0" w:space="0" w:color="auto"/>
      </w:divBdr>
    </w:div>
    <w:div w:id="1151560566">
      <w:marLeft w:val="0"/>
      <w:marRight w:val="0"/>
      <w:marTop w:val="0"/>
      <w:marBottom w:val="0"/>
      <w:divBdr>
        <w:top w:val="none" w:sz="0" w:space="0" w:color="auto"/>
        <w:left w:val="none" w:sz="0" w:space="0" w:color="auto"/>
        <w:bottom w:val="none" w:sz="0" w:space="0" w:color="auto"/>
        <w:right w:val="none" w:sz="0" w:space="0" w:color="auto"/>
      </w:divBdr>
    </w:div>
    <w:div w:id="1151560567">
      <w:marLeft w:val="0"/>
      <w:marRight w:val="0"/>
      <w:marTop w:val="0"/>
      <w:marBottom w:val="0"/>
      <w:divBdr>
        <w:top w:val="none" w:sz="0" w:space="0" w:color="auto"/>
        <w:left w:val="none" w:sz="0" w:space="0" w:color="auto"/>
        <w:bottom w:val="none" w:sz="0" w:space="0" w:color="auto"/>
        <w:right w:val="none" w:sz="0" w:space="0" w:color="auto"/>
      </w:divBdr>
    </w:div>
    <w:div w:id="1151560568">
      <w:marLeft w:val="0"/>
      <w:marRight w:val="0"/>
      <w:marTop w:val="0"/>
      <w:marBottom w:val="0"/>
      <w:divBdr>
        <w:top w:val="none" w:sz="0" w:space="0" w:color="auto"/>
        <w:left w:val="none" w:sz="0" w:space="0" w:color="auto"/>
        <w:bottom w:val="none" w:sz="0" w:space="0" w:color="auto"/>
        <w:right w:val="none" w:sz="0" w:space="0" w:color="auto"/>
      </w:divBdr>
    </w:div>
    <w:div w:id="1151560569">
      <w:marLeft w:val="0"/>
      <w:marRight w:val="0"/>
      <w:marTop w:val="0"/>
      <w:marBottom w:val="0"/>
      <w:divBdr>
        <w:top w:val="none" w:sz="0" w:space="0" w:color="auto"/>
        <w:left w:val="none" w:sz="0" w:space="0" w:color="auto"/>
        <w:bottom w:val="none" w:sz="0" w:space="0" w:color="auto"/>
        <w:right w:val="none" w:sz="0" w:space="0" w:color="auto"/>
      </w:divBdr>
    </w:div>
    <w:div w:id="1151560570">
      <w:marLeft w:val="0"/>
      <w:marRight w:val="0"/>
      <w:marTop w:val="0"/>
      <w:marBottom w:val="0"/>
      <w:divBdr>
        <w:top w:val="none" w:sz="0" w:space="0" w:color="auto"/>
        <w:left w:val="none" w:sz="0" w:space="0" w:color="auto"/>
        <w:bottom w:val="none" w:sz="0" w:space="0" w:color="auto"/>
        <w:right w:val="none" w:sz="0" w:space="0" w:color="auto"/>
      </w:divBdr>
    </w:div>
    <w:div w:id="1151560571">
      <w:marLeft w:val="0"/>
      <w:marRight w:val="0"/>
      <w:marTop w:val="0"/>
      <w:marBottom w:val="0"/>
      <w:divBdr>
        <w:top w:val="none" w:sz="0" w:space="0" w:color="auto"/>
        <w:left w:val="none" w:sz="0" w:space="0" w:color="auto"/>
        <w:bottom w:val="none" w:sz="0" w:space="0" w:color="auto"/>
        <w:right w:val="none" w:sz="0" w:space="0" w:color="auto"/>
      </w:divBdr>
    </w:div>
    <w:div w:id="1151560572">
      <w:marLeft w:val="0"/>
      <w:marRight w:val="0"/>
      <w:marTop w:val="0"/>
      <w:marBottom w:val="0"/>
      <w:divBdr>
        <w:top w:val="none" w:sz="0" w:space="0" w:color="auto"/>
        <w:left w:val="none" w:sz="0" w:space="0" w:color="auto"/>
        <w:bottom w:val="none" w:sz="0" w:space="0" w:color="auto"/>
        <w:right w:val="none" w:sz="0" w:space="0" w:color="auto"/>
      </w:divBdr>
    </w:div>
    <w:div w:id="1151560573">
      <w:marLeft w:val="0"/>
      <w:marRight w:val="0"/>
      <w:marTop w:val="0"/>
      <w:marBottom w:val="0"/>
      <w:divBdr>
        <w:top w:val="none" w:sz="0" w:space="0" w:color="auto"/>
        <w:left w:val="none" w:sz="0" w:space="0" w:color="auto"/>
        <w:bottom w:val="none" w:sz="0" w:space="0" w:color="auto"/>
        <w:right w:val="none" w:sz="0" w:space="0" w:color="auto"/>
      </w:divBdr>
    </w:div>
    <w:div w:id="1151560574">
      <w:marLeft w:val="0"/>
      <w:marRight w:val="0"/>
      <w:marTop w:val="0"/>
      <w:marBottom w:val="0"/>
      <w:divBdr>
        <w:top w:val="none" w:sz="0" w:space="0" w:color="auto"/>
        <w:left w:val="none" w:sz="0" w:space="0" w:color="auto"/>
        <w:bottom w:val="none" w:sz="0" w:space="0" w:color="auto"/>
        <w:right w:val="none" w:sz="0" w:space="0" w:color="auto"/>
      </w:divBdr>
    </w:div>
    <w:div w:id="1151560575">
      <w:marLeft w:val="0"/>
      <w:marRight w:val="0"/>
      <w:marTop w:val="0"/>
      <w:marBottom w:val="0"/>
      <w:divBdr>
        <w:top w:val="none" w:sz="0" w:space="0" w:color="auto"/>
        <w:left w:val="none" w:sz="0" w:space="0" w:color="auto"/>
        <w:bottom w:val="none" w:sz="0" w:space="0" w:color="auto"/>
        <w:right w:val="none" w:sz="0" w:space="0" w:color="auto"/>
      </w:divBdr>
    </w:div>
    <w:div w:id="1151560576">
      <w:marLeft w:val="0"/>
      <w:marRight w:val="0"/>
      <w:marTop w:val="0"/>
      <w:marBottom w:val="0"/>
      <w:divBdr>
        <w:top w:val="none" w:sz="0" w:space="0" w:color="auto"/>
        <w:left w:val="none" w:sz="0" w:space="0" w:color="auto"/>
        <w:bottom w:val="none" w:sz="0" w:space="0" w:color="auto"/>
        <w:right w:val="none" w:sz="0" w:space="0" w:color="auto"/>
      </w:divBdr>
    </w:div>
    <w:div w:id="1151560577">
      <w:marLeft w:val="0"/>
      <w:marRight w:val="0"/>
      <w:marTop w:val="0"/>
      <w:marBottom w:val="0"/>
      <w:divBdr>
        <w:top w:val="none" w:sz="0" w:space="0" w:color="auto"/>
        <w:left w:val="none" w:sz="0" w:space="0" w:color="auto"/>
        <w:bottom w:val="none" w:sz="0" w:space="0" w:color="auto"/>
        <w:right w:val="none" w:sz="0" w:space="0" w:color="auto"/>
      </w:divBdr>
    </w:div>
    <w:div w:id="1151560578">
      <w:marLeft w:val="0"/>
      <w:marRight w:val="0"/>
      <w:marTop w:val="0"/>
      <w:marBottom w:val="0"/>
      <w:divBdr>
        <w:top w:val="none" w:sz="0" w:space="0" w:color="auto"/>
        <w:left w:val="none" w:sz="0" w:space="0" w:color="auto"/>
        <w:bottom w:val="none" w:sz="0" w:space="0" w:color="auto"/>
        <w:right w:val="none" w:sz="0" w:space="0" w:color="auto"/>
      </w:divBdr>
    </w:div>
    <w:div w:id="1151560579">
      <w:marLeft w:val="0"/>
      <w:marRight w:val="0"/>
      <w:marTop w:val="0"/>
      <w:marBottom w:val="0"/>
      <w:divBdr>
        <w:top w:val="none" w:sz="0" w:space="0" w:color="auto"/>
        <w:left w:val="none" w:sz="0" w:space="0" w:color="auto"/>
        <w:bottom w:val="none" w:sz="0" w:space="0" w:color="auto"/>
        <w:right w:val="none" w:sz="0" w:space="0" w:color="auto"/>
      </w:divBdr>
    </w:div>
    <w:div w:id="1151560580">
      <w:marLeft w:val="0"/>
      <w:marRight w:val="0"/>
      <w:marTop w:val="0"/>
      <w:marBottom w:val="0"/>
      <w:divBdr>
        <w:top w:val="none" w:sz="0" w:space="0" w:color="auto"/>
        <w:left w:val="none" w:sz="0" w:space="0" w:color="auto"/>
        <w:bottom w:val="none" w:sz="0" w:space="0" w:color="auto"/>
        <w:right w:val="none" w:sz="0" w:space="0" w:color="auto"/>
      </w:divBdr>
    </w:div>
    <w:div w:id="1151560581">
      <w:marLeft w:val="0"/>
      <w:marRight w:val="0"/>
      <w:marTop w:val="0"/>
      <w:marBottom w:val="0"/>
      <w:divBdr>
        <w:top w:val="none" w:sz="0" w:space="0" w:color="auto"/>
        <w:left w:val="none" w:sz="0" w:space="0" w:color="auto"/>
        <w:bottom w:val="none" w:sz="0" w:space="0" w:color="auto"/>
        <w:right w:val="none" w:sz="0" w:space="0" w:color="auto"/>
      </w:divBdr>
    </w:div>
    <w:div w:id="1151560582">
      <w:marLeft w:val="0"/>
      <w:marRight w:val="0"/>
      <w:marTop w:val="0"/>
      <w:marBottom w:val="0"/>
      <w:divBdr>
        <w:top w:val="none" w:sz="0" w:space="0" w:color="auto"/>
        <w:left w:val="none" w:sz="0" w:space="0" w:color="auto"/>
        <w:bottom w:val="none" w:sz="0" w:space="0" w:color="auto"/>
        <w:right w:val="none" w:sz="0" w:space="0" w:color="auto"/>
      </w:divBdr>
    </w:div>
    <w:div w:id="1151560583">
      <w:marLeft w:val="0"/>
      <w:marRight w:val="0"/>
      <w:marTop w:val="0"/>
      <w:marBottom w:val="0"/>
      <w:divBdr>
        <w:top w:val="none" w:sz="0" w:space="0" w:color="auto"/>
        <w:left w:val="none" w:sz="0" w:space="0" w:color="auto"/>
        <w:bottom w:val="none" w:sz="0" w:space="0" w:color="auto"/>
        <w:right w:val="none" w:sz="0" w:space="0" w:color="auto"/>
      </w:divBdr>
    </w:div>
    <w:div w:id="1151560584">
      <w:marLeft w:val="0"/>
      <w:marRight w:val="0"/>
      <w:marTop w:val="0"/>
      <w:marBottom w:val="0"/>
      <w:divBdr>
        <w:top w:val="none" w:sz="0" w:space="0" w:color="auto"/>
        <w:left w:val="none" w:sz="0" w:space="0" w:color="auto"/>
        <w:bottom w:val="none" w:sz="0" w:space="0" w:color="auto"/>
        <w:right w:val="none" w:sz="0" w:space="0" w:color="auto"/>
      </w:divBdr>
    </w:div>
    <w:div w:id="1151560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COMP</dc:creator>
  <cp:keywords/>
  <dc:description/>
  <cp:lastModifiedBy>Admin</cp:lastModifiedBy>
  <cp:revision>25</cp:revision>
  <cp:lastPrinted>2019-03-28T10:19:00Z</cp:lastPrinted>
  <dcterms:created xsi:type="dcterms:W3CDTF">2018-08-11T09:27:00Z</dcterms:created>
  <dcterms:modified xsi:type="dcterms:W3CDTF">2019-04-16T10:33:00Z</dcterms:modified>
</cp:coreProperties>
</file>