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20" w:rsidRDefault="00885D3F">
      <w:pPr>
        <w:spacing w:before="51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26in1rg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Таврійський національний університет імені В.І. Вернадського</w:t>
      </w:r>
    </w:p>
    <w:p w:rsidR="007D1420" w:rsidRDefault="00885D3F">
      <w:pPr>
        <w:tabs>
          <w:tab w:val="left" w:pos="2132"/>
        </w:tabs>
        <w:spacing w:before="86"/>
        <w:ind w:lef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1420" w:rsidRDefault="00885D3F">
      <w:pPr>
        <w:tabs>
          <w:tab w:val="left" w:pos="1031"/>
          <w:tab w:val="left" w:pos="2574"/>
          <w:tab w:val="left" w:pos="3267"/>
        </w:tabs>
        <w:spacing w:before="85"/>
        <w:ind w:lef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7D1420" w:rsidRDefault="00885D3F">
      <w:pPr>
        <w:tabs>
          <w:tab w:val="left" w:pos="855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Засідання предметної комісії з валідування результатів інформальної освіти, створеної розпорядженням директора навчально-наукового інституту від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 ___</w:t>
      </w:r>
    </w:p>
    <w:p w:rsidR="007D1420" w:rsidRDefault="007D1420">
      <w:pPr>
        <w:tabs>
          <w:tab w:val="left" w:pos="85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420" w:rsidRDefault="00885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Склад предметної комісії:</w:t>
      </w:r>
    </w:p>
    <w:p w:rsidR="007D1420" w:rsidRDefault="00885D3F">
      <w:pPr>
        <w:tabs>
          <w:tab w:val="left" w:pos="57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885D3F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885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045" y="3779365"/>
                          <a:ext cx="258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" h="120000" extrusionOk="0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1420" w:rsidRDefault="0088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Розглядали</w:t>
      </w:r>
      <w:r>
        <w:rPr>
          <w:rFonts w:ascii="Times New Roman" w:eastAsia="Times New Roman" w:hAnsi="Times New Roman" w:cs="Times New Roman"/>
          <w:sz w:val="24"/>
          <w:szCs w:val="24"/>
        </w:rPr>
        <w:t>: Результати контрольного заходу для визнання результатів навчання, набутих у інформальній освіті здобувачем  ______________________ з метою зарахування освітнього компонента «___________________».</w:t>
      </w:r>
    </w:p>
    <w:p w:rsidR="007D1420" w:rsidRDefault="00885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Питання білету та оцінка відповіді:</w:t>
      </w:r>
    </w:p>
    <w:p w:rsidR="007D1420" w:rsidRDefault="00885D3F">
      <w:pPr>
        <w:tabs>
          <w:tab w:val="left" w:pos="8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885D3F">
      <w:pPr>
        <w:tabs>
          <w:tab w:val="left" w:pos="85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420" w:rsidRDefault="00885D3F">
      <w:pPr>
        <w:tabs>
          <w:tab w:val="left" w:pos="8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885D3F">
      <w:pPr>
        <w:tabs>
          <w:tab w:val="left" w:pos="8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885D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начити питання білету та оцінку відповідей (відмінно, добре, задовільно, незадовільно) кожного питання)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20" w:rsidRDefault="007D1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420" w:rsidRDefault="00885D3F">
      <w:pPr>
        <w:spacing w:before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Рішення предметної комісії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420" w:rsidRDefault="00885D3F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Визнати результати навчання, набуті у інформальній освіті здобувачем  ______________________. </w:t>
      </w:r>
    </w:p>
    <w:p w:rsidR="007D1420" w:rsidRDefault="00885D3F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Зарахувати освітній компонент «__________________________________________» з оцінкою  __________» (_____________ балів ЄКТС).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20" w:rsidRDefault="007D1420">
      <w:pPr>
        <w:tabs>
          <w:tab w:val="left" w:pos="4070"/>
          <w:tab w:val="left" w:pos="4828"/>
          <w:tab w:val="left" w:pos="72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20" w:rsidRDefault="007D1420">
      <w:pPr>
        <w:tabs>
          <w:tab w:val="left" w:pos="4070"/>
          <w:tab w:val="left" w:pos="4828"/>
          <w:tab w:val="left" w:pos="72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20" w:rsidRDefault="00885D3F">
      <w:pPr>
        <w:tabs>
          <w:tab w:val="left" w:pos="4070"/>
          <w:tab w:val="left" w:pos="4828"/>
          <w:tab w:val="left" w:pos="72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комісії: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1420" w:rsidRDefault="00885D3F">
      <w:pPr>
        <w:tabs>
          <w:tab w:val="left" w:pos="4115"/>
          <w:tab w:val="left" w:pos="4872"/>
          <w:tab w:val="left" w:pos="7265"/>
        </w:tabs>
        <w:spacing w:before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Члени комісії: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D1420" w:rsidRDefault="00885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5770" y="3779365"/>
                          <a:ext cx="1140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6" h="120000" extrusionOk="0">
                              <a:moveTo>
                                <a:pt x="0" y="0"/>
                              </a:moveTo>
                              <a:lnTo>
                                <a:pt x="1796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39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6223" y="3779365"/>
                          <a:ext cx="1519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" h="120000" extrusionOk="0">
                              <a:moveTo>
                                <a:pt x="0" y="0"/>
                              </a:moveTo>
                              <a:lnTo>
                                <a:pt x="2392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1420" w:rsidRDefault="00885D3F">
      <w:pPr>
        <w:tabs>
          <w:tab w:val="left" w:pos="3119"/>
          <w:tab w:val="left" w:pos="3785"/>
        </w:tabs>
        <w:spacing w:before="38"/>
        <w:ind w:right="2625"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Ім’я та ПРІЗВИЩЕ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20" w:rsidRDefault="00885D3F">
      <w:pPr>
        <w:tabs>
          <w:tab w:val="left" w:pos="5608"/>
          <w:tab w:val="left" w:pos="6094"/>
          <w:tab w:val="left" w:pos="86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рішенням комісії ознайомлений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885D3F">
      <w:pPr>
        <w:tabs>
          <w:tab w:val="left" w:pos="2268"/>
        </w:tabs>
        <w:spacing w:before="84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підпис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Ім’я та ПРІЗВИЩЕ</w:t>
      </w:r>
    </w:p>
    <w:sectPr w:rsidR="007D1420">
      <w:headerReference w:type="default" r:id="rId23"/>
      <w:pgSz w:w="1191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3F" w:rsidRDefault="00885D3F">
      <w:pPr>
        <w:spacing w:after="0" w:line="240" w:lineRule="auto"/>
      </w:pPr>
      <w:r>
        <w:separator/>
      </w:r>
    </w:p>
  </w:endnote>
  <w:endnote w:type="continuationSeparator" w:id="0">
    <w:p w:rsidR="00885D3F" w:rsidRDefault="0088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3F" w:rsidRDefault="00885D3F">
      <w:pPr>
        <w:spacing w:after="0" w:line="240" w:lineRule="auto"/>
      </w:pPr>
      <w:r>
        <w:separator/>
      </w:r>
    </w:p>
  </w:footnote>
  <w:footnote w:type="continuationSeparator" w:id="0">
    <w:p w:rsidR="00885D3F" w:rsidRDefault="0088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0" w:rsidRDefault="007D142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43"/>
    <w:multiLevelType w:val="multilevel"/>
    <w:tmpl w:val="CF84813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4C1203EB"/>
    <w:multiLevelType w:val="multilevel"/>
    <w:tmpl w:val="FAAE7BD6"/>
    <w:lvl w:ilvl="0">
      <w:numFmt w:val="bullet"/>
      <w:lvlText w:val="-"/>
      <w:lvlJc w:val="left"/>
      <w:pPr>
        <w:ind w:left="298" w:hanging="153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74" w:hanging="153"/>
      </w:pPr>
    </w:lvl>
    <w:lvl w:ilvl="2">
      <w:numFmt w:val="bullet"/>
      <w:lvlText w:val="•"/>
      <w:lvlJc w:val="left"/>
      <w:pPr>
        <w:ind w:left="2248" w:hanging="153"/>
      </w:pPr>
    </w:lvl>
    <w:lvl w:ilvl="3">
      <w:numFmt w:val="bullet"/>
      <w:lvlText w:val="•"/>
      <w:lvlJc w:val="left"/>
      <w:pPr>
        <w:ind w:left="3223" w:hanging="153"/>
      </w:pPr>
    </w:lvl>
    <w:lvl w:ilvl="4">
      <w:numFmt w:val="bullet"/>
      <w:lvlText w:val="•"/>
      <w:lvlJc w:val="left"/>
      <w:pPr>
        <w:ind w:left="4197" w:hanging="153"/>
      </w:pPr>
    </w:lvl>
    <w:lvl w:ilvl="5">
      <w:numFmt w:val="bullet"/>
      <w:lvlText w:val="•"/>
      <w:lvlJc w:val="left"/>
      <w:pPr>
        <w:ind w:left="5172" w:hanging="153"/>
      </w:pPr>
    </w:lvl>
    <w:lvl w:ilvl="6">
      <w:numFmt w:val="bullet"/>
      <w:lvlText w:val="•"/>
      <w:lvlJc w:val="left"/>
      <w:pPr>
        <w:ind w:left="6146" w:hanging="152"/>
      </w:pPr>
    </w:lvl>
    <w:lvl w:ilvl="7">
      <w:numFmt w:val="bullet"/>
      <w:lvlText w:val="•"/>
      <w:lvlJc w:val="left"/>
      <w:pPr>
        <w:ind w:left="7121" w:hanging="152"/>
      </w:pPr>
    </w:lvl>
    <w:lvl w:ilvl="8">
      <w:numFmt w:val="bullet"/>
      <w:lvlText w:val="•"/>
      <w:lvlJc w:val="left"/>
      <w:pPr>
        <w:ind w:left="8095" w:hanging="153"/>
      </w:pPr>
    </w:lvl>
  </w:abstractNum>
  <w:abstractNum w:abstractNumId="2" w15:restartNumberingAfterBreak="0">
    <w:nsid w:val="566E6F51"/>
    <w:multiLevelType w:val="multilevel"/>
    <w:tmpl w:val="A970B8F2"/>
    <w:lvl w:ilvl="0">
      <w:start w:val="1"/>
      <w:numFmt w:val="decimal"/>
      <w:lvlText w:val="%1."/>
      <w:lvlJc w:val="left"/>
      <w:pPr>
        <w:ind w:left="1149" w:hanging="28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60" w:hanging="285"/>
      </w:pPr>
    </w:lvl>
    <w:lvl w:ilvl="2">
      <w:numFmt w:val="bullet"/>
      <w:lvlText w:val="•"/>
      <w:lvlJc w:val="left"/>
      <w:pPr>
        <w:ind w:left="2581" w:hanging="285"/>
      </w:pPr>
    </w:lvl>
    <w:lvl w:ilvl="3">
      <w:numFmt w:val="bullet"/>
      <w:lvlText w:val="•"/>
      <w:lvlJc w:val="left"/>
      <w:pPr>
        <w:ind w:left="3302" w:hanging="285"/>
      </w:pPr>
    </w:lvl>
    <w:lvl w:ilvl="4">
      <w:numFmt w:val="bullet"/>
      <w:lvlText w:val="•"/>
      <w:lvlJc w:val="left"/>
      <w:pPr>
        <w:ind w:left="4023" w:hanging="285"/>
      </w:pPr>
    </w:lvl>
    <w:lvl w:ilvl="5">
      <w:numFmt w:val="bullet"/>
      <w:lvlText w:val="•"/>
      <w:lvlJc w:val="left"/>
      <w:pPr>
        <w:ind w:left="4744" w:hanging="285"/>
      </w:pPr>
    </w:lvl>
    <w:lvl w:ilvl="6">
      <w:numFmt w:val="bullet"/>
      <w:lvlText w:val="•"/>
      <w:lvlJc w:val="left"/>
      <w:pPr>
        <w:ind w:left="5465" w:hanging="285"/>
      </w:pPr>
    </w:lvl>
    <w:lvl w:ilvl="7">
      <w:numFmt w:val="bullet"/>
      <w:lvlText w:val="•"/>
      <w:lvlJc w:val="left"/>
      <w:pPr>
        <w:ind w:left="6186" w:hanging="285"/>
      </w:pPr>
    </w:lvl>
    <w:lvl w:ilvl="8">
      <w:numFmt w:val="bullet"/>
      <w:lvlText w:val="•"/>
      <w:lvlJc w:val="left"/>
      <w:pPr>
        <w:ind w:left="6907" w:hanging="285"/>
      </w:pPr>
    </w:lvl>
  </w:abstractNum>
  <w:abstractNum w:abstractNumId="3" w15:restartNumberingAfterBreak="0">
    <w:nsid w:val="58D53275"/>
    <w:multiLevelType w:val="multilevel"/>
    <w:tmpl w:val="CA523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01" w:hanging="732"/>
      </w:pPr>
    </w:lvl>
    <w:lvl w:ilvl="2">
      <w:start w:val="1"/>
      <w:numFmt w:val="decimal"/>
      <w:lvlText w:val="%1.%2.%3."/>
      <w:lvlJc w:val="left"/>
      <w:pPr>
        <w:ind w:left="1801" w:hanging="732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5DC760A2"/>
    <w:multiLevelType w:val="multilevel"/>
    <w:tmpl w:val="E4589F02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20"/>
    <w:rsid w:val="00286473"/>
    <w:rsid w:val="0070296D"/>
    <w:rsid w:val="007D1420"/>
    <w:rsid w:val="00885D3F"/>
    <w:rsid w:val="008A7FF8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D24"/>
  <w15:docId w15:val="{7C4E614B-A047-4169-9816-C939A40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DA"/>
  </w:style>
  <w:style w:type="paragraph" w:styleId="1">
    <w:name w:val="heading 1"/>
    <w:basedOn w:val="a"/>
    <w:next w:val="a"/>
    <w:link w:val="10"/>
    <w:uiPriority w:val="9"/>
    <w:qFormat/>
    <w:rsid w:val="002C317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C31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17D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1"/>
    <w:qFormat/>
    <w:rsid w:val="00B6286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55179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855179"/>
    <w:pPr>
      <w:spacing w:after="100"/>
    </w:pPr>
  </w:style>
  <w:style w:type="paragraph" w:styleId="a7">
    <w:name w:val="header"/>
    <w:basedOn w:val="a"/>
    <w:link w:val="a8"/>
    <w:uiPriority w:val="99"/>
    <w:unhideWhenUsed/>
    <w:rsid w:val="0085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179"/>
  </w:style>
  <w:style w:type="paragraph" w:styleId="a9">
    <w:name w:val="footer"/>
    <w:basedOn w:val="a"/>
    <w:link w:val="aa"/>
    <w:uiPriority w:val="99"/>
    <w:unhideWhenUsed/>
    <w:rsid w:val="0085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179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ody Text"/>
    <w:basedOn w:val="a"/>
    <w:link w:val="ad"/>
    <w:uiPriority w:val="1"/>
    <w:qFormat/>
    <w:rsid w:val="00FB64FD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FB64FD"/>
    <w:rPr>
      <w:sz w:val="28"/>
      <w:szCs w:val="2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VltIOyO2zs3Jad+E56PW6EZ+w==">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2022-12-15T08:37:00Z</dcterms:created>
  <dcterms:modified xsi:type="dcterms:W3CDTF">2022-12-15T08:38:00Z</dcterms:modified>
</cp:coreProperties>
</file>