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EBE51" w14:textId="3D30D1FD" w:rsidR="00325958" w:rsidRPr="00190A26" w:rsidRDefault="00325958" w:rsidP="00325958">
      <w:pPr>
        <w:jc w:val="righ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90A26">
        <w:rPr>
          <w:rFonts w:ascii="Times New Roman" w:eastAsia="Times New Roman" w:hAnsi="Times New Roman" w:cs="Times New Roman"/>
          <w:color w:val="FF0000"/>
          <w:sz w:val="26"/>
          <w:szCs w:val="26"/>
        </w:rPr>
        <w:t>Додаток 3</w:t>
      </w:r>
    </w:p>
    <w:p w14:paraId="2257E5BF" w14:textId="211AAD65" w:rsidR="00325958" w:rsidRPr="00190A26" w:rsidRDefault="00325958" w:rsidP="00A95E5B">
      <w:pPr>
        <w:spacing w:after="260"/>
        <w:ind w:left="-567"/>
        <w:jc w:val="center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190A26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  <w:t>Зразок наказу про створення комісії з визнання результатів неформального та/або інформального навчання</w:t>
      </w:r>
    </w:p>
    <w:p w14:paraId="21158C55" w14:textId="77777777" w:rsidR="00325958" w:rsidRPr="00325958" w:rsidRDefault="00325958" w:rsidP="005B7DF4">
      <w:pPr>
        <w:jc w:val="center"/>
        <w:rPr>
          <w:sz w:val="2"/>
          <w:szCs w:val="2"/>
        </w:rPr>
      </w:pPr>
      <w:r w:rsidRPr="00325958">
        <w:rPr>
          <w:noProof/>
          <w:lang w:val="en-US" w:eastAsia="en-US" w:bidi="ar-SA"/>
        </w:rPr>
        <w:drawing>
          <wp:inline distT="0" distB="0" distL="0" distR="0" wp14:anchorId="63396221" wp14:editId="2B768154">
            <wp:extent cx="372110" cy="579120"/>
            <wp:effectExtent l="0" t="0" r="0" b="0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21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55858" w14:textId="77777777" w:rsidR="00325958" w:rsidRDefault="00325958" w:rsidP="00325958">
      <w:pPr>
        <w:jc w:val="center"/>
        <w:rPr>
          <w:rFonts w:ascii="Times New Roman" w:eastAsia="Times New Roman" w:hAnsi="Times New Roman" w:cs="Times New Roman"/>
        </w:rPr>
      </w:pPr>
      <w:r w:rsidRPr="00325958">
        <w:rPr>
          <w:rFonts w:ascii="Times New Roman" w:eastAsia="Times New Roman" w:hAnsi="Times New Roman" w:cs="Times New Roman"/>
        </w:rPr>
        <w:t>МІНІСТЕРСТВО ОСВІТИ І НАУКИ УКРАЇНИ</w:t>
      </w:r>
    </w:p>
    <w:p w14:paraId="3C772268" w14:textId="77777777" w:rsidR="00A95E5B" w:rsidRPr="00325958" w:rsidRDefault="00A95E5B" w:rsidP="00325958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20AFC0B" w14:textId="3E259CE6" w:rsidR="00325958" w:rsidRDefault="00A95E5B" w:rsidP="00A95E5B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ТАВРІЙСЬКИЙ НАЦІОНАЛЬНИЙ УНІВЕРСИТЕТ</w:t>
      </w:r>
    </w:p>
    <w:p w14:paraId="7322F316" w14:textId="51F05383" w:rsidR="00A95E5B" w:rsidRDefault="00A95E5B" w:rsidP="00A95E5B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ІМЕНІ В. І. ВЕРНАДСЬКОГО</w:t>
      </w:r>
    </w:p>
    <w:p w14:paraId="4701B895" w14:textId="77777777" w:rsidR="00A95E5B" w:rsidRPr="00325958" w:rsidRDefault="00A95E5B" w:rsidP="00A95E5B">
      <w:pPr>
        <w:jc w:val="center"/>
        <w:rPr>
          <w:rFonts w:ascii="Times New Roman" w:eastAsia="Times New Roman" w:hAnsi="Times New Roman" w:cs="Times New Roman"/>
        </w:rPr>
      </w:pPr>
    </w:p>
    <w:p w14:paraId="4A73DDD4" w14:textId="77777777" w:rsidR="00325958" w:rsidRPr="00325958" w:rsidRDefault="00325958" w:rsidP="00325958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325958">
        <w:rPr>
          <w:rFonts w:ascii="Times New Roman" w:eastAsia="Times New Roman" w:hAnsi="Times New Roman" w:cs="Times New Roman"/>
          <w:b/>
          <w:bCs/>
        </w:rPr>
        <w:t>НАКАЗ</w:t>
      </w:r>
    </w:p>
    <w:p w14:paraId="7C2C5486" w14:textId="60203142" w:rsidR="00A95E5B" w:rsidRDefault="00A95E5B" w:rsidP="00325958">
      <w:pPr>
        <w:spacing w:after="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                                            м. Київ                                         №_____________</w:t>
      </w:r>
    </w:p>
    <w:p w14:paraId="4BA76CEF" w14:textId="77777777" w:rsidR="00A95E5B" w:rsidRPr="00A95E5B" w:rsidRDefault="00325958" w:rsidP="00A95E5B">
      <w:pPr>
        <w:rPr>
          <w:rFonts w:ascii="Times New Roman" w:eastAsia="Times New Roman" w:hAnsi="Times New Roman" w:cs="Times New Roman"/>
          <w:i/>
          <w:iCs/>
        </w:rPr>
      </w:pPr>
      <w:r w:rsidRPr="00325958">
        <w:rPr>
          <w:rFonts w:ascii="Times New Roman" w:eastAsia="Times New Roman" w:hAnsi="Times New Roman" w:cs="Times New Roman"/>
          <w:i/>
          <w:iCs/>
        </w:rPr>
        <w:t>Про створення комісії з визнання результатів</w:t>
      </w:r>
    </w:p>
    <w:p w14:paraId="7D76DD07" w14:textId="07E1839A" w:rsidR="00325958" w:rsidRPr="00A95E5B" w:rsidRDefault="00A95E5B" w:rsidP="00A95E5B">
      <w:pPr>
        <w:rPr>
          <w:rFonts w:ascii="Times New Roman" w:eastAsia="Times New Roman" w:hAnsi="Times New Roman" w:cs="Times New Roman"/>
          <w:i/>
          <w:iCs/>
        </w:rPr>
      </w:pPr>
      <w:r w:rsidRPr="00A95E5B">
        <w:rPr>
          <w:rFonts w:ascii="Times New Roman" w:eastAsia="Times New Roman" w:hAnsi="Times New Roman" w:cs="Times New Roman"/>
          <w:i/>
          <w:iCs/>
        </w:rPr>
        <w:t>н</w:t>
      </w:r>
      <w:r w:rsidR="00325958" w:rsidRPr="00325958">
        <w:rPr>
          <w:rFonts w:ascii="Times New Roman" w:eastAsia="Times New Roman" w:hAnsi="Times New Roman" w:cs="Times New Roman"/>
          <w:i/>
          <w:iCs/>
        </w:rPr>
        <w:t>еформального</w:t>
      </w:r>
      <w:r w:rsidRPr="00A95E5B">
        <w:rPr>
          <w:rFonts w:ascii="Times New Roman" w:eastAsia="Times New Roman" w:hAnsi="Times New Roman" w:cs="Times New Roman"/>
          <w:i/>
          <w:iCs/>
        </w:rPr>
        <w:t xml:space="preserve"> та</w:t>
      </w:r>
      <w:r w:rsidR="00325958" w:rsidRPr="00325958">
        <w:rPr>
          <w:rFonts w:ascii="Times New Roman" w:eastAsia="Times New Roman" w:hAnsi="Times New Roman" w:cs="Times New Roman"/>
          <w:i/>
          <w:iCs/>
        </w:rPr>
        <w:t>/</w:t>
      </w:r>
      <w:r w:rsidRPr="00A95E5B">
        <w:rPr>
          <w:rFonts w:ascii="Times New Roman" w:eastAsia="Times New Roman" w:hAnsi="Times New Roman" w:cs="Times New Roman"/>
          <w:i/>
          <w:iCs/>
        </w:rPr>
        <w:t xml:space="preserve">або </w:t>
      </w:r>
      <w:r w:rsidR="00325958" w:rsidRPr="00325958">
        <w:rPr>
          <w:rFonts w:ascii="Times New Roman" w:eastAsia="Times New Roman" w:hAnsi="Times New Roman" w:cs="Times New Roman"/>
          <w:i/>
          <w:iCs/>
        </w:rPr>
        <w:t>інформального навчання</w:t>
      </w:r>
    </w:p>
    <w:p w14:paraId="54C79665" w14:textId="77777777" w:rsidR="00A95E5B" w:rsidRPr="00325958" w:rsidRDefault="00A95E5B" w:rsidP="00A95E5B">
      <w:pPr>
        <w:rPr>
          <w:rFonts w:ascii="Times New Roman" w:eastAsia="Times New Roman" w:hAnsi="Times New Roman" w:cs="Times New Roman"/>
        </w:rPr>
      </w:pPr>
    </w:p>
    <w:p w14:paraId="540A4A48" w14:textId="4C90186B" w:rsidR="00325958" w:rsidRPr="00325958" w:rsidRDefault="00325958" w:rsidP="00325958">
      <w:pPr>
        <w:spacing w:after="260"/>
        <w:ind w:firstLine="780"/>
        <w:jc w:val="both"/>
        <w:rPr>
          <w:rFonts w:ascii="Times New Roman" w:eastAsia="Times New Roman" w:hAnsi="Times New Roman" w:cs="Times New Roman"/>
        </w:rPr>
      </w:pPr>
      <w:r w:rsidRPr="00325958">
        <w:rPr>
          <w:rFonts w:ascii="Times New Roman" w:eastAsia="Times New Roman" w:hAnsi="Times New Roman" w:cs="Times New Roman"/>
        </w:rPr>
        <w:t xml:space="preserve">Відповідно до </w:t>
      </w:r>
      <w:r w:rsidR="00A95E5B" w:rsidRPr="00A95E5B">
        <w:rPr>
          <w:rFonts w:ascii="Times New Roman" w:hAnsi="Times New Roman" w:cs="Times New Roman"/>
        </w:rPr>
        <w:t xml:space="preserve">Положення про порядок визнання результатів навчання, </w:t>
      </w:r>
      <w:r w:rsidR="005E5A58">
        <w:rPr>
          <w:rFonts w:ascii="Times New Roman" w:hAnsi="Times New Roman" w:cs="Times New Roman"/>
        </w:rPr>
        <w:t>здо</w:t>
      </w:r>
      <w:r w:rsidR="00A95E5B" w:rsidRPr="00A95E5B">
        <w:rPr>
          <w:rFonts w:ascii="Times New Roman" w:hAnsi="Times New Roman" w:cs="Times New Roman"/>
        </w:rPr>
        <w:t>бутих у неформальній та/або інформальній освіті</w:t>
      </w:r>
      <w:r w:rsidR="005E5A58">
        <w:rPr>
          <w:rFonts w:ascii="Times New Roman" w:hAnsi="Times New Roman" w:cs="Times New Roman"/>
        </w:rPr>
        <w:t>,</w:t>
      </w:r>
      <w:r w:rsidR="00A95E5B" w:rsidRPr="00A95E5B">
        <w:rPr>
          <w:rFonts w:ascii="Times New Roman" w:hAnsi="Times New Roman" w:cs="Times New Roman"/>
        </w:rPr>
        <w:t xml:space="preserve"> у Таврійському національному університеті  імені В. І. Вернадського</w:t>
      </w:r>
      <w:r w:rsidR="00CE5294">
        <w:rPr>
          <w:rFonts w:ascii="Times New Roman" w:hAnsi="Times New Roman" w:cs="Times New Roman"/>
        </w:rPr>
        <w:t>, затвердженого Вченою радою (протокольне рішення  № 4 від 07.11.2024) та уведеного в дію наказом ректора від 07.11.2024 № 167-ОД,</w:t>
      </w:r>
      <w:r w:rsidRPr="00325958">
        <w:rPr>
          <w:rFonts w:ascii="Times New Roman" w:eastAsia="Times New Roman" w:hAnsi="Times New Roman" w:cs="Times New Roman"/>
        </w:rPr>
        <w:t xml:space="preserve"> у зв’язку з надходженням заяви здобува</w:t>
      </w:r>
      <w:r w:rsidR="00A95E5B">
        <w:rPr>
          <w:rFonts w:ascii="Times New Roman" w:eastAsia="Times New Roman" w:hAnsi="Times New Roman" w:cs="Times New Roman"/>
        </w:rPr>
        <w:t>ч</w:t>
      </w:r>
      <w:r w:rsidRPr="00325958">
        <w:rPr>
          <w:rFonts w:ascii="Times New Roman" w:eastAsia="Times New Roman" w:hAnsi="Times New Roman" w:cs="Times New Roman"/>
        </w:rPr>
        <w:t xml:space="preserve">а вищої освіти </w:t>
      </w:r>
      <w:r w:rsidR="00A95E5B">
        <w:rPr>
          <w:rFonts w:ascii="Times New Roman" w:eastAsia="Times New Roman" w:hAnsi="Times New Roman" w:cs="Times New Roman"/>
        </w:rPr>
        <w:t>та</w:t>
      </w:r>
      <w:r w:rsidRPr="00325958">
        <w:rPr>
          <w:rFonts w:ascii="Times New Roman" w:eastAsia="Times New Roman" w:hAnsi="Times New Roman" w:cs="Times New Roman"/>
        </w:rPr>
        <w:t xml:space="preserve"> з метою сприяння здобувачам вищої освіти </w:t>
      </w:r>
      <w:r w:rsidR="00193A84">
        <w:rPr>
          <w:rFonts w:ascii="Times New Roman" w:eastAsia="Times New Roman" w:hAnsi="Times New Roman" w:cs="Times New Roman"/>
        </w:rPr>
        <w:t>у</w:t>
      </w:r>
      <w:r w:rsidRPr="00325958">
        <w:rPr>
          <w:rFonts w:ascii="Times New Roman" w:eastAsia="Times New Roman" w:hAnsi="Times New Roman" w:cs="Times New Roman"/>
        </w:rPr>
        <w:t xml:space="preserve"> формуванн</w:t>
      </w:r>
      <w:r w:rsidR="00193A84">
        <w:rPr>
          <w:rFonts w:ascii="Times New Roman" w:eastAsia="Times New Roman" w:hAnsi="Times New Roman" w:cs="Times New Roman"/>
        </w:rPr>
        <w:t>і</w:t>
      </w:r>
      <w:r w:rsidRPr="00325958">
        <w:rPr>
          <w:rFonts w:ascii="Times New Roman" w:eastAsia="Times New Roman" w:hAnsi="Times New Roman" w:cs="Times New Roman"/>
        </w:rPr>
        <w:t xml:space="preserve"> індивідуальної освітньої траєкторії</w:t>
      </w:r>
      <w:r w:rsidR="00A95E5B">
        <w:rPr>
          <w:rFonts w:ascii="Times New Roman" w:eastAsia="Times New Roman" w:hAnsi="Times New Roman" w:cs="Times New Roman"/>
        </w:rPr>
        <w:t>,</w:t>
      </w:r>
      <w:r w:rsidRPr="00325958">
        <w:rPr>
          <w:rFonts w:ascii="Times New Roman" w:eastAsia="Times New Roman" w:hAnsi="Times New Roman" w:cs="Times New Roman"/>
        </w:rPr>
        <w:t xml:space="preserve"> надаючи можливість поєднання формальної, неформальної та інформальної освіти</w:t>
      </w:r>
      <w:r w:rsidR="00193A84">
        <w:rPr>
          <w:rFonts w:ascii="Times New Roman" w:eastAsia="Times New Roman" w:hAnsi="Times New Roman" w:cs="Times New Roman"/>
        </w:rPr>
        <w:t>,</w:t>
      </w:r>
    </w:p>
    <w:p w14:paraId="29D085FF" w14:textId="77777777" w:rsidR="00325958" w:rsidRPr="00325958" w:rsidRDefault="00325958" w:rsidP="00325958">
      <w:pPr>
        <w:spacing w:after="260"/>
        <w:rPr>
          <w:rFonts w:ascii="Times New Roman" w:eastAsia="Times New Roman" w:hAnsi="Times New Roman" w:cs="Times New Roman"/>
        </w:rPr>
      </w:pPr>
      <w:r w:rsidRPr="00325958">
        <w:rPr>
          <w:rFonts w:ascii="Times New Roman" w:eastAsia="Times New Roman" w:hAnsi="Times New Roman" w:cs="Times New Roman"/>
          <w:b/>
          <w:bCs/>
        </w:rPr>
        <w:t>НАКАЗУЮ:</w:t>
      </w:r>
    </w:p>
    <w:p w14:paraId="3FB1594F" w14:textId="2F471F2C" w:rsidR="00325958" w:rsidRPr="00325958" w:rsidRDefault="00325958" w:rsidP="005E5A58">
      <w:pPr>
        <w:numPr>
          <w:ilvl w:val="0"/>
          <w:numId w:val="18"/>
        </w:numPr>
        <w:tabs>
          <w:tab w:val="left" w:pos="851"/>
          <w:tab w:val="left" w:pos="1038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325958">
        <w:rPr>
          <w:rFonts w:ascii="Times New Roman" w:eastAsia="Times New Roman" w:hAnsi="Times New Roman" w:cs="Times New Roman"/>
        </w:rPr>
        <w:t>Створити комісію з визнання результатів неформального</w:t>
      </w:r>
      <w:r w:rsidR="005E5A58">
        <w:rPr>
          <w:rFonts w:ascii="Times New Roman" w:eastAsia="Times New Roman" w:hAnsi="Times New Roman" w:cs="Times New Roman"/>
        </w:rPr>
        <w:t xml:space="preserve"> та</w:t>
      </w:r>
      <w:r w:rsidRPr="00325958">
        <w:rPr>
          <w:rFonts w:ascii="Times New Roman" w:eastAsia="Times New Roman" w:hAnsi="Times New Roman" w:cs="Times New Roman"/>
        </w:rPr>
        <w:t>/</w:t>
      </w:r>
      <w:r w:rsidR="005E5A58">
        <w:rPr>
          <w:rFonts w:ascii="Times New Roman" w:eastAsia="Times New Roman" w:hAnsi="Times New Roman" w:cs="Times New Roman"/>
        </w:rPr>
        <w:t>або</w:t>
      </w:r>
      <w:r w:rsidRPr="00325958">
        <w:rPr>
          <w:rFonts w:ascii="Times New Roman" w:eastAsia="Times New Roman" w:hAnsi="Times New Roman" w:cs="Times New Roman"/>
        </w:rPr>
        <w:t xml:space="preserve"> інформального навчання для розгляду звернення здобува</w:t>
      </w:r>
      <w:r w:rsidR="00193A84">
        <w:rPr>
          <w:rFonts w:ascii="Times New Roman" w:eastAsia="Times New Roman" w:hAnsi="Times New Roman" w:cs="Times New Roman"/>
        </w:rPr>
        <w:t>ч</w:t>
      </w:r>
      <w:r w:rsidRPr="00325958">
        <w:rPr>
          <w:rFonts w:ascii="Times New Roman" w:eastAsia="Times New Roman" w:hAnsi="Times New Roman" w:cs="Times New Roman"/>
        </w:rPr>
        <w:t xml:space="preserve">а </w:t>
      </w:r>
      <w:r w:rsidRPr="00325958">
        <w:rPr>
          <w:rFonts w:ascii="Times New Roman" w:eastAsia="Times New Roman" w:hAnsi="Times New Roman" w:cs="Times New Roman"/>
          <w:i/>
          <w:iCs/>
        </w:rPr>
        <w:t>першого (бакалаврського)/ другого (магістерського)/ третього (освітньо-наукового)</w:t>
      </w:r>
      <w:r w:rsidRPr="00325958">
        <w:rPr>
          <w:rFonts w:ascii="Times New Roman" w:eastAsia="Times New Roman" w:hAnsi="Times New Roman" w:cs="Times New Roman"/>
        </w:rPr>
        <w:t xml:space="preserve"> рівня вищої освіти</w:t>
      </w:r>
      <w:r w:rsidR="00193A84">
        <w:rPr>
          <w:rFonts w:ascii="Times New Roman" w:eastAsia="Times New Roman" w:hAnsi="Times New Roman" w:cs="Times New Roman"/>
        </w:rPr>
        <w:t xml:space="preserve">  </w:t>
      </w:r>
      <w:r w:rsidRPr="00325958">
        <w:rPr>
          <w:rFonts w:ascii="Times New Roman" w:eastAsia="Times New Roman" w:hAnsi="Times New Roman" w:cs="Times New Roman"/>
        </w:rPr>
        <w:t xml:space="preserve"> </w:t>
      </w:r>
      <w:r w:rsidR="00193A84">
        <w:rPr>
          <w:rFonts w:ascii="Times New Roman" w:eastAsia="Times New Roman" w:hAnsi="Times New Roman" w:cs="Times New Roman"/>
        </w:rPr>
        <w:t>(</w:t>
      </w:r>
      <w:r w:rsidRPr="00325958">
        <w:rPr>
          <w:rFonts w:ascii="Times New Roman" w:eastAsia="Times New Roman" w:hAnsi="Times New Roman" w:cs="Times New Roman"/>
          <w:i/>
          <w:iCs/>
        </w:rPr>
        <w:t>Прізвище, ім’я</w:t>
      </w:r>
      <w:r w:rsidR="00193A84">
        <w:rPr>
          <w:rFonts w:ascii="Times New Roman" w:eastAsia="Times New Roman" w:hAnsi="Times New Roman" w:cs="Times New Roman"/>
          <w:i/>
          <w:iCs/>
        </w:rPr>
        <w:t>, по батькові</w:t>
      </w:r>
      <w:r w:rsidRPr="00325958">
        <w:rPr>
          <w:rFonts w:ascii="Times New Roman" w:eastAsia="Times New Roman" w:hAnsi="Times New Roman" w:cs="Times New Roman"/>
          <w:i/>
          <w:iCs/>
        </w:rPr>
        <w:t xml:space="preserve"> здобува</w:t>
      </w:r>
      <w:r w:rsidR="00193A84">
        <w:rPr>
          <w:rFonts w:ascii="Times New Roman" w:eastAsia="Times New Roman" w:hAnsi="Times New Roman" w:cs="Times New Roman"/>
          <w:i/>
          <w:iCs/>
        </w:rPr>
        <w:t>ч</w:t>
      </w:r>
      <w:r w:rsidRPr="00325958">
        <w:rPr>
          <w:rFonts w:ascii="Times New Roman" w:eastAsia="Times New Roman" w:hAnsi="Times New Roman" w:cs="Times New Roman"/>
          <w:i/>
          <w:iCs/>
        </w:rPr>
        <w:t>а</w:t>
      </w:r>
      <w:r w:rsidR="00193A84">
        <w:rPr>
          <w:rFonts w:ascii="Times New Roman" w:eastAsia="Times New Roman" w:hAnsi="Times New Roman" w:cs="Times New Roman"/>
          <w:i/>
          <w:iCs/>
        </w:rPr>
        <w:t>)</w:t>
      </w:r>
      <w:r w:rsidRPr="00325958">
        <w:rPr>
          <w:rFonts w:ascii="Times New Roman" w:eastAsia="Times New Roman" w:hAnsi="Times New Roman" w:cs="Times New Roman"/>
          <w:i/>
          <w:iCs/>
        </w:rPr>
        <w:t xml:space="preserve"> </w:t>
      </w:r>
      <w:r w:rsidR="00193A84">
        <w:rPr>
          <w:rFonts w:ascii="Times New Roman" w:eastAsia="Times New Roman" w:hAnsi="Times New Roman" w:cs="Times New Roman"/>
          <w:i/>
          <w:iCs/>
        </w:rPr>
        <w:t>__</w:t>
      </w:r>
      <w:r w:rsidRPr="00325958">
        <w:rPr>
          <w:rFonts w:ascii="Times New Roman" w:eastAsia="Times New Roman" w:hAnsi="Times New Roman" w:cs="Times New Roman"/>
        </w:rPr>
        <w:t xml:space="preserve">курсу, </w:t>
      </w:r>
      <w:r w:rsidR="00193A84">
        <w:rPr>
          <w:rFonts w:ascii="Times New Roman" w:eastAsia="Times New Roman" w:hAnsi="Times New Roman" w:cs="Times New Roman"/>
        </w:rPr>
        <w:t xml:space="preserve">групи </w:t>
      </w:r>
      <w:r w:rsidR="00193A84" w:rsidRPr="00193A84">
        <w:rPr>
          <w:rFonts w:ascii="Times New Roman" w:eastAsia="Times New Roman" w:hAnsi="Times New Roman" w:cs="Times New Roman"/>
          <w:i/>
          <w:iCs/>
        </w:rPr>
        <w:t>(шифр)</w:t>
      </w:r>
      <w:r w:rsidR="00193A84">
        <w:rPr>
          <w:rFonts w:ascii="Times New Roman" w:eastAsia="Times New Roman" w:hAnsi="Times New Roman" w:cs="Times New Roman"/>
        </w:rPr>
        <w:t xml:space="preserve">, </w:t>
      </w:r>
      <w:r w:rsidRPr="00325958">
        <w:rPr>
          <w:rFonts w:ascii="Times New Roman" w:eastAsia="Times New Roman" w:hAnsi="Times New Roman" w:cs="Times New Roman"/>
        </w:rPr>
        <w:t xml:space="preserve">спеціальності </w:t>
      </w:r>
      <w:r w:rsidR="00193A84">
        <w:rPr>
          <w:rFonts w:ascii="Times New Roman" w:eastAsia="Times New Roman" w:hAnsi="Times New Roman" w:cs="Times New Roman"/>
        </w:rPr>
        <w:t>(</w:t>
      </w:r>
      <w:r w:rsidR="00193A84">
        <w:rPr>
          <w:rFonts w:ascii="Times New Roman" w:eastAsia="Times New Roman" w:hAnsi="Times New Roman" w:cs="Times New Roman"/>
          <w:i/>
          <w:iCs/>
        </w:rPr>
        <w:t>ш</w:t>
      </w:r>
      <w:r w:rsidRPr="00325958">
        <w:rPr>
          <w:rFonts w:ascii="Times New Roman" w:eastAsia="Times New Roman" w:hAnsi="Times New Roman" w:cs="Times New Roman"/>
          <w:i/>
          <w:iCs/>
        </w:rPr>
        <w:t>ифр та назва</w:t>
      </w:r>
      <w:r w:rsidR="00193A84">
        <w:rPr>
          <w:rFonts w:ascii="Times New Roman" w:eastAsia="Times New Roman" w:hAnsi="Times New Roman" w:cs="Times New Roman"/>
          <w:i/>
          <w:iCs/>
        </w:rPr>
        <w:t>)</w:t>
      </w:r>
      <w:r w:rsidRPr="00325958">
        <w:rPr>
          <w:rFonts w:ascii="Times New Roman" w:eastAsia="Times New Roman" w:hAnsi="Times New Roman" w:cs="Times New Roman"/>
          <w:i/>
          <w:iCs/>
        </w:rPr>
        <w:t>,</w:t>
      </w:r>
      <w:r w:rsidRPr="00325958">
        <w:rPr>
          <w:rFonts w:ascii="Times New Roman" w:eastAsia="Times New Roman" w:hAnsi="Times New Roman" w:cs="Times New Roman"/>
        </w:rPr>
        <w:t xml:space="preserve"> спеціалізації </w:t>
      </w:r>
      <w:r w:rsidR="00193A84">
        <w:rPr>
          <w:rFonts w:ascii="Times New Roman" w:eastAsia="Times New Roman" w:hAnsi="Times New Roman" w:cs="Times New Roman"/>
        </w:rPr>
        <w:t>(</w:t>
      </w:r>
      <w:r w:rsidR="00193A84">
        <w:rPr>
          <w:rFonts w:ascii="Times New Roman" w:eastAsia="Times New Roman" w:hAnsi="Times New Roman" w:cs="Times New Roman"/>
          <w:i/>
          <w:iCs/>
        </w:rPr>
        <w:t>ш</w:t>
      </w:r>
      <w:r w:rsidRPr="00325958">
        <w:rPr>
          <w:rFonts w:ascii="Times New Roman" w:eastAsia="Times New Roman" w:hAnsi="Times New Roman" w:cs="Times New Roman"/>
          <w:i/>
          <w:iCs/>
        </w:rPr>
        <w:t>ифр та назва</w:t>
      </w:r>
      <w:r w:rsidR="00193A84">
        <w:rPr>
          <w:rFonts w:ascii="Times New Roman" w:eastAsia="Times New Roman" w:hAnsi="Times New Roman" w:cs="Times New Roman"/>
          <w:i/>
          <w:iCs/>
        </w:rPr>
        <w:t>)</w:t>
      </w:r>
      <w:r w:rsidRPr="00325958">
        <w:rPr>
          <w:rFonts w:ascii="Times New Roman" w:eastAsia="Times New Roman" w:hAnsi="Times New Roman" w:cs="Times New Roman"/>
          <w:i/>
          <w:iCs/>
        </w:rPr>
        <w:t>,</w:t>
      </w:r>
      <w:r w:rsidRPr="00325958">
        <w:rPr>
          <w:rFonts w:ascii="Times New Roman" w:eastAsia="Times New Roman" w:hAnsi="Times New Roman" w:cs="Times New Roman"/>
        </w:rPr>
        <w:t xml:space="preserve"> освітньої програми </w:t>
      </w:r>
      <w:r w:rsidR="00193A84">
        <w:rPr>
          <w:rFonts w:ascii="Times New Roman" w:eastAsia="Times New Roman" w:hAnsi="Times New Roman" w:cs="Times New Roman"/>
        </w:rPr>
        <w:t>(</w:t>
      </w:r>
      <w:r w:rsidR="00193A84">
        <w:rPr>
          <w:rFonts w:ascii="Times New Roman" w:eastAsia="Times New Roman" w:hAnsi="Times New Roman" w:cs="Times New Roman"/>
          <w:i/>
          <w:iCs/>
        </w:rPr>
        <w:t>н</w:t>
      </w:r>
      <w:r w:rsidRPr="00325958">
        <w:rPr>
          <w:rFonts w:ascii="Times New Roman" w:eastAsia="Times New Roman" w:hAnsi="Times New Roman" w:cs="Times New Roman"/>
          <w:i/>
          <w:iCs/>
        </w:rPr>
        <w:t>азва</w:t>
      </w:r>
      <w:r w:rsidR="00193A84">
        <w:rPr>
          <w:rFonts w:ascii="Times New Roman" w:eastAsia="Times New Roman" w:hAnsi="Times New Roman" w:cs="Times New Roman"/>
          <w:i/>
          <w:iCs/>
        </w:rPr>
        <w:t>)</w:t>
      </w:r>
      <w:r w:rsidRPr="00325958">
        <w:rPr>
          <w:rFonts w:ascii="Times New Roman" w:eastAsia="Times New Roman" w:hAnsi="Times New Roman" w:cs="Times New Roman"/>
        </w:rPr>
        <w:t xml:space="preserve"> навчально-наукового інституту </w:t>
      </w:r>
      <w:r w:rsidR="00193A84">
        <w:rPr>
          <w:rFonts w:ascii="Times New Roman" w:eastAsia="Times New Roman" w:hAnsi="Times New Roman" w:cs="Times New Roman"/>
        </w:rPr>
        <w:t>(</w:t>
      </w:r>
      <w:r w:rsidR="00193A84">
        <w:rPr>
          <w:rFonts w:ascii="Times New Roman" w:eastAsia="Times New Roman" w:hAnsi="Times New Roman" w:cs="Times New Roman"/>
          <w:i/>
          <w:iCs/>
        </w:rPr>
        <w:t>н</w:t>
      </w:r>
      <w:r w:rsidRPr="00325958">
        <w:rPr>
          <w:rFonts w:ascii="Times New Roman" w:eastAsia="Times New Roman" w:hAnsi="Times New Roman" w:cs="Times New Roman"/>
          <w:i/>
          <w:iCs/>
        </w:rPr>
        <w:t>азва</w:t>
      </w:r>
      <w:r w:rsidR="00193A84">
        <w:rPr>
          <w:rFonts w:ascii="Times New Roman" w:eastAsia="Times New Roman" w:hAnsi="Times New Roman" w:cs="Times New Roman"/>
          <w:i/>
          <w:iCs/>
        </w:rPr>
        <w:t>)</w:t>
      </w:r>
      <w:r w:rsidRPr="00325958">
        <w:rPr>
          <w:rFonts w:ascii="Times New Roman" w:eastAsia="Times New Roman" w:hAnsi="Times New Roman" w:cs="Times New Roman"/>
        </w:rPr>
        <w:t xml:space="preserve"> </w:t>
      </w:r>
      <w:r w:rsidRPr="00325958">
        <w:rPr>
          <w:rFonts w:ascii="Times New Roman" w:eastAsia="Times New Roman" w:hAnsi="Times New Roman" w:cs="Times New Roman"/>
          <w:i/>
          <w:iCs/>
        </w:rPr>
        <w:t>денної/ заочної</w:t>
      </w:r>
      <w:r w:rsidRPr="00325958">
        <w:rPr>
          <w:rFonts w:ascii="Times New Roman" w:eastAsia="Times New Roman" w:hAnsi="Times New Roman" w:cs="Times New Roman"/>
        </w:rPr>
        <w:t xml:space="preserve"> форми здобуття освіти.</w:t>
      </w:r>
    </w:p>
    <w:p w14:paraId="06074D97" w14:textId="21A7534E" w:rsidR="00193A84" w:rsidRPr="0019246B" w:rsidRDefault="00325958" w:rsidP="00193A84">
      <w:pPr>
        <w:pStyle w:val="ac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19246B">
        <w:rPr>
          <w:rFonts w:ascii="Times New Roman" w:eastAsia="Times New Roman" w:hAnsi="Times New Roman" w:cs="Times New Roman"/>
        </w:rPr>
        <w:t>Затвердити склад комісії з визнання результатів неформального</w:t>
      </w:r>
      <w:r w:rsidR="0019246B" w:rsidRPr="0019246B">
        <w:rPr>
          <w:rFonts w:ascii="Times New Roman" w:eastAsia="Times New Roman" w:hAnsi="Times New Roman" w:cs="Times New Roman"/>
        </w:rPr>
        <w:t xml:space="preserve">  та</w:t>
      </w:r>
      <w:r w:rsidRPr="0019246B">
        <w:rPr>
          <w:rFonts w:ascii="Times New Roman" w:eastAsia="Times New Roman" w:hAnsi="Times New Roman" w:cs="Times New Roman"/>
        </w:rPr>
        <w:t>/</w:t>
      </w:r>
      <w:r w:rsidR="0019246B" w:rsidRPr="0019246B">
        <w:rPr>
          <w:rFonts w:ascii="Times New Roman" w:eastAsia="Times New Roman" w:hAnsi="Times New Roman" w:cs="Times New Roman"/>
        </w:rPr>
        <w:t>або</w:t>
      </w:r>
      <w:r w:rsidRPr="0019246B">
        <w:rPr>
          <w:rFonts w:ascii="Times New Roman" w:eastAsia="Times New Roman" w:hAnsi="Times New Roman" w:cs="Times New Roman"/>
        </w:rPr>
        <w:t xml:space="preserve"> інформального</w:t>
      </w:r>
      <w:r w:rsidR="0019246B" w:rsidRPr="0019246B">
        <w:rPr>
          <w:rFonts w:ascii="Times New Roman" w:eastAsia="Times New Roman" w:hAnsi="Times New Roman" w:cs="Times New Roman"/>
        </w:rPr>
        <w:t xml:space="preserve"> </w:t>
      </w:r>
      <w:r w:rsidR="00193A84" w:rsidRPr="0019246B">
        <w:rPr>
          <w:rFonts w:ascii="Times New Roman" w:eastAsia="Times New Roman" w:hAnsi="Times New Roman" w:cs="Times New Roman"/>
        </w:rPr>
        <w:t>навчання:</w:t>
      </w:r>
    </w:p>
    <w:p w14:paraId="135EBEE2" w14:textId="77777777" w:rsidR="00193A84" w:rsidRPr="00CE5294" w:rsidRDefault="00193A84" w:rsidP="00193A84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b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35"/>
      </w:tblGrid>
      <w:tr w:rsidR="00193A84" w14:paraId="7CC95AA4" w14:textId="77777777" w:rsidTr="00231A1E">
        <w:tc>
          <w:tcPr>
            <w:tcW w:w="2263" w:type="dxa"/>
          </w:tcPr>
          <w:p w14:paraId="3DB06D5F" w14:textId="6C69A468" w:rsidR="00193A84" w:rsidRDefault="00193A84" w:rsidP="00193A84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Голова комісії:</w:t>
            </w:r>
          </w:p>
        </w:tc>
        <w:tc>
          <w:tcPr>
            <w:tcW w:w="7235" w:type="dxa"/>
          </w:tcPr>
          <w:p w14:paraId="3460B33F" w14:textId="62B40348" w:rsidR="00193A84" w:rsidRPr="00231A1E" w:rsidRDefault="00193A84" w:rsidP="00193A84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>Власне ім’я</w:t>
            </w:r>
            <w:r w:rsidRPr="00231A1E">
              <w:rPr>
                <w:rFonts w:ascii="Times New Roman" w:eastAsia="Times New Roman" w:hAnsi="Times New Roman" w:cs="Times New Roman"/>
                <w:i/>
                <w:iCs/>
              </w:rPr>
              <w:t>, ПРІЗВИЩЕ</w:t>
            </w: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231A1E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231A1E" w:rsidRPr="00231A1E">
              <w:rPr>
                <w:rFonts w:ascii="Times New Roman" w:eastAsia="Times New Roman" w:hAnsi="Times New Roman" w:cs="Times New Roman"/>
                <w:i/>
                <w:iCs/>
              </w:rPr>
              <w:t xml:space="preserve">науковий ступінь, вчене звання, </w:t>
            </w: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>посада</w:t>
            </w:r>
            <w:r w:rsidRPr="00231A1E">
              <w:rPr>
                <w:rFonts w:ascii="Times New Roman" w:eastAsia="Times New Roman" w:hAnsi="Times New Roman" w:cs="Times New Roman"/>
                <w:i/>
                <w:iCs/>
              </w:rPr>
              <w:t>;</w:t>
            </w:r>
          </w:p>
        </w:tc>
      </w:tr>
      <w:tr w:rsidR="00193A84" w14:paraId="2ABF4C3C" w14:textId="77777777" w:rsidTr="00231A1E">
        <w:tc>
          <w:tcPr>
            <w:tcW w:w="2263" w:type="dxa"/>
          </w:tcPr>
          <w:p w14:paraId="53A72EDA" w14:textId="7842C73B" w:rsidR="00193A84" w:rsidRDefault="00193A84" w:rsidP="00193A84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Члени комісії:</w:t>
            </w:r>
          </w:p>
        </w:tc>
        <w:tc>
          <w:tcPr>
            <w:tcW w:w="7235" w:type="dxa"/>
          </w:tcPr>
          <w:p w14:paraId="4FBD42FA" w14:textId="18C86BCC" w:rsidR="00193A84" w:rsidRDefault="00193A84" w:rsidP="00193A84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>Власне ім’я</w:t>
            </w:r>
            <w:r w:rsidRPr="00420CD3">
              <w:rPr>
                <w:rFonts w:ascii="Times New Roman" w:eastAsia="Times New Roman" w:hAnsi="Times New Roman" w:cs="Times New Roman"/>
                <w:i/>
                <w:iCs/>
              </w:rPr>
              <w:t>, ПРІЗВИЩЕ</w:t>
            </w: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420CD3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231A1E" w:rsidRPr="00231A1E">
              <w:rPr>
                <w:rFonts w:ascii="Times New Roman" w:eastAsia="Times New Roman" w:hAnsi="Times New Roman" w:cs="Times New Roman"/>
                <w:i/>
                <w:iCs/>
              </w:rPr>
              <w:t xml:space="preserve">науковий ступінь, вчене звання, </w:t>
            </w:r>
            <w:r w:rsidR="00231A1E" w:rsidRPr="00325958">
              <w:rPr>
                <w:rFonts w:ascii="Times New Roman" w:eastAsia="Times New Roman" w:hAnsi="Times New Roman" w:cs="Times New Roman"/>
                <w:i/>
                <w:iCs/>
              </w:rPr>
              <w:t>посада</w:t>
            </w:r>
            <w:r w:rsidRPr="00420CD3">
              <w:rPr>
                <w:rFonts w:ascii="Times New Roman" w:eastAsia="Times New Roman" w:hAnsi="Times New Roman" w:cs="Times New Roman"/>
                <w:i/>
                <w:iCs/>
              </w:rPr>
              <w:t>;</w:t>
            </w:r>
          </w:p>
        </w:tc>
      </w:tr>
      <w:tr w:rsidR="00193A84" w14:paraId="58CB4D28" w14:textId="77777777" w:rsidTr="00231A1E">
        <w:tc>
          <w:tcPr>
            <w:tcW w:w="2263" w:type="dxa"/>
          </w:tcPr>
          <w:p w14:paraId="07DC645B" w14:textId="77777777" w:rsidR="00193A84" w:rsidRDefault="00193A84" w:rsidP="00193A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5" w:type="dxa"/>
          </w:tcPr>
          <w:p w14:paraId="2D02A045" w14:textId="2A6E1DE5" w:rsidR="00193A84" w:rsidRDefault="00193A84" w:rsidP="00193A84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>Власне ім’я</w:t>
            </w:r>
            <w:r w:rsidRPr="00420CD3">
              <w:rPr>
                <w:rFonts w:ascii="Times New Roman" w:eastAsia="Times New Roman" w:hAnsi="Times New Roman" w:cs="Times New Roman"/>
                <w:i/>
                <w:iCs/>
              </w:rPr>
              <w:t>, ПРІЗВИЩЕ</w:t>
            </w: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420CD3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231A1E" w:rsidRPr="00231A1E">
              <w:rPr>
                <w:rFonts w:ascii="Times New Roman" w:eastAsia="Times New Roman" w:hAnsi="Times New Roman" w:cs="Times New Roman"/>
                <w:i/>
                <w:iCs/>
              </w:rPr>
              <w:t xml:space="preserve">науковий ступінь, вчене звання, </w:t>
            </w:r>
            <w:r w:rsidR="00231A1E" w:rsidRPr="00325958">
              <w:rPr>
                <w:rFonts w:ascii="Times New Roman" w:eastAsia="Times New Roman" w:hAnsi="Times New Roman" w:cs="Times New Roman"/>
                <w:i/>
                <w:iCs/>
              </w:rPr>
              <w:t>посада</w:t>
            </w:r>
            <w:r w:rsidRPr="00420CD3">
              <w:rPr>
                <w:rFonts w:ascii="Times New Roman" w:eastAsia="Times New Roman" w:hAnsi="Times New Roman" w:cs="Times New Roman"/>
                <w:i/>
                <w:iCs/>
              </w:rPr>
              <w:t>;</w:t>
            </w:r>
          </w:p>
        </w:tc>
      </w:tr>
      <w:tr w:rsidR="00193A84" w14:paraId="53AB65FE" w14:textId="77777777" w:rsidTr="00231A1E">
        <w:tc>
          <w:tcPr>
            <w:tcW w:w="2263" w:type="dxa"/>
          </w:tcPr>
          <w:p w14:paraId="0A5BEC6C" w14:textId="77777777" w:rsidR="00193A84" w:rsidRDefault="00193A84" w:rsidP="00193A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5" w:type="dxa"/>
          </w:tcPr>
          <w:p w14:paraId="0389AC80" w14:textId="37B02844" w:rsidR="00193A84" w:rsidRDefault="00193A84" w:rsidP="00193A84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>Власне ім’я</w:t>
            </w:r>
            <w:r w:rsidRPr="00420CD3">
              <w:rPr>
                <w:rFonts w:ascii="Times New Roman" w:eastAsia="Times New Roman" w:hAnsi="Times New Roman" w:cs="Times New Roman"/>
                <w:i/>
                <w:iCs/>
              </w:rPr>
              <w:t>, ПРІЗВИЩЕ</w:t>
            </w: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420CD3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231A1E" w:rsidRPr="00231A1E">
              <w:rPr>
                <w:rFonts w:ascii="Times New Roman" w:eastAsia="Times New Roman" w:hAnsi="Times New Roman" w:cs="Times New Roman"/>
                <w:i/>
                <w:iCs/>
              </w:rPr>
              <w:t xml:space="preserve">науковий ступінь, вчене звання, </w:t>
            </w:r>
            <w:r w:rsidR="00231A1E" w:rsidRPr="00325958">
              <w:rPr>
                <w:rFonts w:ascii="Times New Roman" w:eastAsia="Times New Roman" w:hAnsi="Times New Roman" w:cs="Times New Roman"/>
                <w:i/>
                <w:iCs/>
              </w:rPr>
              <w:t>посада</w:t>
            </w:r>
            <w:r w:rsidRPr="00420CD3">
              <w:rPr>
                <w:rFonts w:ascii="Times New Roman" w:eastAsia="Times New Roman" w:hAnsi="Times New Roman" w:cs="Times New Roman"/>
                <w:i/>
                <w:iCs/>
              </w:rPr>
              <w:t>;</w:t>
            </w:r>
          </w:p>
        </w:tc>
      </w:tr>
      <w:tr w:rsidR="00CE5294" w14:paraId="7845F87F" w14:textId="77777777" w:rsidTr="00231A1E">
        <w:tc>
          <w:tcPr>
            <w:tcW w:w="2263" w:type="dxa"/>
          </w:tcPr>
          <w:p w14:paraId="483E8FE0" w14:textId="77777777" w:rsidR="00CE5294" w:rsidRDefault="00CE5294" w:rsidP="00193A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5" w:type="dxa"/>
          </w:tcPr>
          <w:p w14:paraId="23225C91" w14:textId="67B80D40" w:rsidR="00CE5294" w:rsidRPr="00325958" w:rsidRDefault="00CE5294" w:rsidP="00193A84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……………..</w:t>
            </w:r>
          </w:p>
        </w:tc>
      </w:tr>
      <w:tr w:rsidR="00193A84" w14:paraId="67E4E72D" w14:textId="77777777" w:rsidTr="00231A1E">
        <w:tc>
          <w:tcPr>
            <w:tcW w:w="2263" w:type="dxa"/>
          </w:tcPr>
          <w:p w14:paraId="7174A3A7" w14:textId="559949A2" w:rsidR="00193A84" w:rsidRDefault="00193A84" w:rsidP="00193A84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Секретар комісії:</w:t>
            </w:r>
          </w:p>
        </w:tc>
        <w:tc>
          <w:tcPr>
            <w:tcW w:w="7235" w:type="dxa"/>
          </w:tcPr>
          <w:p w14:paraId="22B72A77" w14:textId="4F9A2305" w:rsidR="00193A84" w:rsidRDefault="00193A84" w:rsidP="00193A84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>Власне ім’я</w:t>
            </w:r>
            <w:r w:rsidRPr="00420CD3">
              <w:rPr>
                <w:rFonts w:ascii="Times New Roman" w:eastAsia="Times New Roman" w:hAnsi="Times New Roman" w:cs="Times New Roman"/>
                <w:i/>
                <w:iCs/>
              </w:rPr>
              <w:t>, ПРІЗВИЩЕ</w:t>
            </w: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420CD3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  <w:r w:rsidRPr="00325958">
              <w:rPr>
                <w:rFonts w:ascii="Times New Roman" w:eastAsia="Times New Roman" w:hAnsi="Times New Roman" w:cs="Times New Roman"/>
                <w:i/>
                <w:iCs/>
              </w:rPr>
              <w:t xml:space="preserve"> посада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</w:tr>
    </w:tbl>
    <w:p w14:paraId="5033E3CE" w14:textId="77777777" w:rsidR="00193A84" w:rsidRPr="00CE5294" w:rsidRDefault="00193A84" w:rsidP="00193A84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B847474" w14:textId="186D4E17" w:rsidR="00325958" w:rsidRPr="00325958" w:rsidRDefault="00325958" w:rsidP="00CE5294">
      <w:pPr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325958">
        <w:rPr>
          <w:rFonts w:ascii="Times New Roman" w:eastAsia="Times New Roman" w:hAnsi="Times New Roman" w:cs="Times New Roman"/>
        </w:rPr>
        <w:t>3.</w:t>
      </w:r>
      <w:r w:rsidR="00CE5294">
        <w:rPr>
          <w:rFonts w:ascii="Times New Roman" w:eastAsia="Times New Roman" w:hAnsi="Times New Roman" w:cs="Times New Roman"/>
        </w:rPr>
        <w:t xml:space="preserve"> </w:t>
      </w:r>
      <w:r w:rsidRPr="00325958">
        <w:rPr>
          <w:rFonts w:ascii="Times New Roman" w:eastAsia="Times New Roman" w:hAnsi="Times New Roman" w:cs="Times New Roman"/>
        </w:rPr>
        <w:t>Голові комісії з визнання результатів неформального</w:t>
      </w:r>
      <w:r w:rsidR="00CE5294">
        <w:rPr>
          <w:rFonts w:ascii="Times New Roman" w:eastAsia="Times New Roman" w:hAnsi="Times New Roman" w:cs="Times New Roman"/>
        </w:rPr>
        <w:t xml:space="preserve"> та</w:t>
      </w:r>
      <w:r w:rsidRPr="00325958">
        <w:rPr>
          <w:rFonts w:ascii="Times New Roman" w:eastAsia="Times New Roman" w:hAnsi="Times New Roman" w:cs="Times New Roman"/>
        </w:rPr>
        <w:t>/</w:t>
      </w:r>
      <w:r w:rsidR="00CE5294">
        <w:rPr>
          <w:rFonts w:ascii="Times New Roman" w:eastAsia="Times New Roman" w:hAnsi="Times New Roman" w:cs="Times New Roman"/>
        </w:rPr>
        <w:t>або</w:t>
      </w:r>
      <w:r w:rsidRPr="00325958">
        <w:rPr>
          <w:rFonts w:ascii="Times New Roman" w:eastAsia="Times New Roman" w:hAnsi="Times New Roman" w:cs="Times New Roman"/>
        </w:rPr>
        <w:t xml:space="preserve"> інформального навчання забезпечити:</w:t>
      </w:r>
    </w:p>
    <w:p w14:paraId="63744E98" w14:textId="074066AE" w:rsidR="00325958" w:rsidRPr="00325958" w:rsidRDefault="00CE5294" w:rsidP="00CE5294">
      <w:pPr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325958" w:rsidRPr="00325958">
        <w:rPr>
          <w:rFonts w:ascii="Times New Roman" w:eastAsia="Times New Roman" w:hAnsi="Times New Roman" w:cs="Times New Roman"/>
        </w:rPr>
        <w:t xml:space="preserve">3.1. належну організацію роботи комісії, своєчасний та об’єктивний розгляд заяви </w:t>
      </w:r>
      <w:r w:rsidR="00325958" w:rsidRPr="00325958">
        <w:rPr>
          <w:rFonts w:ascii="Times New Roman" w:eastAsia="Times New Roman" w:hAnsi="Times New Roman" w:cs="Times New Roman"/>
          <w:i/>
          <w:iCs/>
        </w:rPr>
        <w:t xml:space="preserve">Прізвище, ім’я </w:t>
      </w:r>
      <w:r>
        <w:rPr>
          <w:rFonts w:ascii="Times New Roman" w:eastAsia="Times New Roman" w:hAnsi="Times New Roman" w:cs="Times New Roman"/>
          <w:i/>
          <w:iCs/>
        </w:rPr>
        <w:t>та по батькові заявника</w:t>
      </w:r>
      <w:r w:rsidR="00325958" w:rsidRPr="00325958">
        <w:rPr>
          <w:rFonts w:ascii="Times New Roman" w:eastAsia="Times New Roman" w:hAnsi="Times New Roman" w:cs="Times New Roman"/>
          <w:i/>
          <w:iCs/>
        </w:rPr>
        <w:t>;</w:t>
      </w:r>
    </w:p>
    <w:p w14:paraId="7FF80FDB" w14:textId="121F317D" w:rsidR="00325958" w:rsidRPr="00325958" w:rsidRDefault="00CE5294" w:rsidP="00E80FB2">
      <w:pPr>
        <w:numPr>
          <w:ilvl w:val="0"/>
          <w:numId w:val="19"/>
        </w:numPr>
        <w:tabs>
          <w:tab w:val="left" w:pos="993"/>
          <w:tab w:val="left" w:pos="125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25958" w:rsidRPr="00325958">
        <w:rPr>
          <w:rFonts w:ascii="Times New Roman" w:eastAsia="Times New Roman" w:hAnsi="Times New Roman" w:cs="Times New Roman"/>
        </w:rPr>
        <w:t>об’єктивність й прозорість оцінювання задекларованих результатів навчання заявника;</w:t>
      </w:r>
    </w:p>
    <w:p w14:paraId="1527848A" w14:textId="0081CE83" w:rsidR="00325958" w:rsidRPr="00325958" w:rsidRDefault="00325958" w:rsidP="00E80FB2">
      <w:pPr>
        <w:numPr>
          <w:ilvl w:val="0"/>
          <w:numId w:val="19"/>
        </w:numPr>
        <w:tabs>
          <w:tab w:val="left" w:pos="851"/>
          <w:tab w:val="left" w:pos="993"/>
        </w:tabs>
        <w:jc w:val="both"/>
        <w:rPr>
          <w:rFonts w:ascii="Times New Roman" w:eastAsia="Times New Roman" w:hAnsi="Times New Roman" w:cs="Times New Roman"/>
        </w:rPr>
      </w:pPr>
      <w:r w:rsidRPr="00325958">
        <w:rPr>
          <w:rFonts w:ascii="Times New Roman" w:eastAsia="Times New Roman" w:hAnsi="Times New Roman" w:cs="Times New Roman"/>
        </w:rPr>
        <w:t xml:space="preserve">проведення засідання </w:t>
      </w:r>
      <w:r w:rsidR="00CE5294">
        <w:rPr>
          <w:rFonts w:ascii="Times New Roman" w:eastAsia="Times New Roman" w:hAnsi="Times New Roman" w:cs="Times New Roman"/>
        </w:rPr>
        <w:t xml:space="preserve">комісії </w:t>
      </w:r>
      <w:r w:rsidRPr="00325958">
        <w:rPr>
          <w:rFonts w:ascii="Times New Roman" w:eastAsia="Times New Roman" w:hAnsi="Times New Roman" w:cs="Times New Roman"/>
        </w:rPr>
        <w:t>щодо підтвердження/не підтвердження відповідності</w:t>
      </w:r>
      <w:r w:rsidR="00CE5294" w:rsidRPr="00CE5294">
        <w:rPr>
          <w:rFonts w:ascii="Times New Roman" w:eastAsia="Times New Roman" w:hAnsi="Times New Roman" w:cs="Times New Roman"/>
        </w:rPr>
        <w:t xml:space="preserve"> </w:t>
      </w:r>
      <w:r w:rsidRPr="00325958">
        <w:rPr>
          <w:rFonts w:ascii="Times New Roman" w:eastAsia="Times New Roman" w:hAnsi="Times New Roman" w:cs="Times New Roman"/>
        </w:rPr>
        <w:t>здобутих заявником результатів у неформальній</w:t>
      </w:r>
      <w:r w:rsidR="00CE5294">
        <w:rPr>
          <w:rFonts w:ascii="Times New Roman" w:eastAsia="Times New Roman" w:hAnsi="Times New Roman" w:cs="Times New Roman"/>
        </w:rPr>
        <w:t xml:space="preserve"> та</w:t>
      </w:r>
      <w:r w:rsidRPr="00325958">
        <w:rPr>
          <w:rFonts w:ascii="Times New Roman" w:eastAsia="Times New Roman" w:hAnsi="Times New Roman" w:cs="Times New Roman"/>
        </w:rPr>
        <w:t>/</w:t>
      </w:r>
      <w:r w:rsidR="00CE5294">
        <w:rPr>
          <w:rFonts w:ascii="Times New Roman" w:eastAsia="Times New Roman" w:hAnsi="Times New Roman" w:cs="Times New Roman"/>
        </w:rPr>
        <w:t xml:space="preserve">або </w:t>
      </w:r>
      <w:r w:rsidRPr="00325958">
        <w:rPr>
          <w:rFonts w:ascii="Times New Roman" w:eastAsia="Times New Roman" w:hAnsi="Times New Roman" w:cs="Times New Roman"/>
        </w:rPr>
        <w:t xml:space="preserve">інформальній освіті результатам навчання, передбаченим відповідною </w:t>
      </w:r>
      <w:r w:rsidR="00320A43">
        <w:rPr>
          <w:rFonts w:ascii="Times New Roman" w:eastAsia="Times New Roman" w:hAnsi="Times New Roman" w:cs="Times New Roman"/>
        </w:rPr>
        <w:t xml:space="preserve">освітньою </w:t>
      </w:r>
      <w:r w:rsidRPr="00325958">
        <w:rPr>
          <w:rFonts w:ascii="Times New Roman" w:eastAsia="Times New Roman" w:hAnsi="Times New Roman" w:cs="Times New Roman"/>
        </w:rPr>
        <w:t xml:space="preserve">програмою </w:t>
      </w:r>
      <w:r w:rsidR="00320A43">
        <w:rPr>
          <w:rFonts w:ascii="Times New Roman" w:eastAsia="Times New Roman" w:hAnsi="Times New Roman" w:cs="Times New Roman"/>
        </w:rPr>
        <w:t xml:space="preserve">та програмою </w:t>
      </w:r>
      <w:r w:rsidRPr="00325958">
        <w:rPr>
          <w:rFonts w:ascii="Times New Roman" w:eastAsia="Times New Roman" w:hAnsi="Times New Roman" w:cs="Times New Roman"/>
        </w:rPr>
        <w:t xml:space="preserve">навчальної </w:t>
      </w:r>
      <w:r w:rsidRPr="00325958">
        <w:rPr>
          <w:rFonts w:ascii="Times New Roman" w:eastAsia="Times New Roman" w:hAnsi="Times New Roman" w:cs="Times New Roman"/>
        </w:rPr>
        <w:lastRenderedPageBreak/>
        <w:t xml:space="preserve">дисципліни </w:t>
      </w:r>
      <w:r w:rsidR="00320A43">
        <w:rPr>
          <w:rFonts w:ascii="Times New Roman" w:eastAsia="Times New Roman" w:hAnsi="Times New Roman" w:cs="Times New Roman"/>
        </w:rPr>
        <w:t>_______</w:t>
      </w:r>
      <w:r w:rsidRPr="00325958">
        <w:rPr>
          <w:rFonts w:ascii="Times New Roman" w:eastAsia="Times New Roman" w:hAnsi="Times New Roman" w:cs="Times New Roman"/>
        </w:rPr>
        <w:t xml:space="preserve"> 20</w:t>
      </w:r>
      <w:r w:rsidR="00320A43">
        <w:rPr>
          <w:rFonts w:ascii="Times New Roman" w:eastAsia="Times New Roman" w:hAnsi="Times New Roman" w:cs="Times New Roman"/>
        </w:rPr>
        <w:t>__</w:t>
      </w:r>
      <w:r w:rsidRPr="00325958">
        <w:rPr>
          <w:rFonts w:ascii="Times New Roman" w:eastAsia="Times New Roman" w:hAnsi="Times New Roman" w:cs="Times New Roman"/>
        </w:rPr>
        <w:tab/>
      </w:r>
      <w:r w:rsidR="00320A43">
        <w:rPr>
          <w:rFonts w:ascii="Times New Roman" w:eastAsia="Times New Roman" w:hAnsi="Times New Roman" w:cs="Times New Roman"/>
        </w:rPr>
        <w:t>року.</w:t>
      </w:r>
    </w:p>
    <w:p w14:paraId="281459E2" w14:textId="0AE6D6AD" w:rsidR="00325958" w:rsidRPr="00325958" w:rsidRDefault="00325958" w:rsidP="00320A4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25958">
        <w:rPr>
          <w:rFonts w:ascii="Times New Roman" w:eastAsia="Times New Roman" w:hAnsi="Times New Roman" w:cs="Times New Roman"/>
        </w:rPr>
        <w:t>4.</w:t>
      </w:r>
      <w:r w:rsidR="00320A43">
        <w:rPr>
          <w:rFonts w:ascii="Times New Roman" w:eastAsia="Times New Roman" w:hAnsi="Times New Roman" w:cs="Times New Roman"/>
        </w:rPr>
        <w:t xml:space="preserve"> Начальнику</w:t>
      </w:r>
      <w:r w:rsidRPr="00325958">
        <w:rPr>
          <w:rFonts w:ascii="Times New Roman" w:eastAsia="Times New Roman" w:hAnsi="Times New Roman" w:cs="Times New Roman"/>
        </w:rPr>
        <w:t xml:space="preserve"> загального відді</w:t>
      </w:r>
      <w:r w:rsidR="00320A43">
        <w:rPr>
          <w:rFonts w:ascii="Times New Roman" w:eastAsia="Times New Roman" w:hAnsi="Times New Roman" w:cs="Times New Roman"/>
        </w:rPr>
        <w:t>л</w:t>
      </w:r>
      <w:r w:rsidRPr="00325958">
        <w:rPr>
          <w:rFonts w:ascii="Times New Roman" w:eastAsia="Times New Roman" w:hAnsi="Times New Roman" w:cs="Times New Roman"/>
        </w:rPr>
        <w:t xml:space="preserve">у забезпечити інформування керівників </w:t>
      </w:r>
      <w:r w:rsidR="00320A43">
        <w:rPr>
          <w:rFonts w:ascii="Times New Roman" w:eastAsia="Times New Roman" w:hAnsi="Times New Roman" w:cs="Times New Roman"/>
        </w:rPr>
        <w:t xml:space="preserve">відповідних </w:t>
      </w:r>
      <w:r w:rsidRPr="00325958">
        <w:rPr>
          <w:rFonts w:ascii="Times New Roman" w:eastAsia="Times New Roman" w:hAnsi="Times New Roman" w:cs="Times New Roman"/>
        </w:rPr>
        <w:t>структурних підрозділів щодо змісту цього наказу.</w:t>
      </w:r>
    </w:p>
    <w:p w14:paraId="2FC8EBF9" w14:textId="29C657E6" w:rsidR="00325958" w:rsidRPr="00325958" w:rsidRDefault="00320A43" w:rsidP="00325958">
      <w:pPr>
        <w:spacing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325958" w:rsidRPr="00325958">
        <w:rPr>
          <w:rFonts w:ascii="Times New Roman" w:eastAsia="Times New Roman" w:hAnsi="Times New Roman" w:cs="Times New Roman"/>
        </w:rPr>
        <w:t>5. Контроль за виконанням наказу покла</w:t>
      </w:r>
      <w:r>
        <w:rPr>
          <w:rFonts w:ascii="Times New Roman" w:eastAsia="Times New Roman" w:hAnsi="Times New Roman" w:cs="Times New Roman"/>
        </w:rPr>
        <w:t>даю</w:t>
      </w:r>
      <w:r w:rsidR="00325958" w:rsidRPr="00325958">
        <w:rPr>
          <w:rFonts w:ascii="Times New Roman" w:eastAsia="Times New Roman" w:hAnsi="Times New Roman" w:cs="Times New Roman"/>
        </w:rPr>
        <w:t xml:space="preserve"> на проректора з навчальної роботи </w:t>
      </w:r>
      <w:r w:rsidRPr="00320A43">
        <w:rPr>
          <w:rFonts w:ascii="Times New Roman" w:eastAsia="Times New Roman" w:hAnsi="Times New Roman" w:cs="Times New Roman"/>
        </w:rPr>
        <w:t>Лілію МАКАРЕНКО.</w:t>
      </w:r>
    </w:p>
    <w:p w14:paraId="67668224" w14:textId="77777777" w:rsidR="00320A43" w:rsidRDefault="00320A43" w:rsidP="00320A43">
      <w:pPr>
        <w:pStyle w:val="20"/>
        <w:shd w:val="clear" w:color="auto" w:fill="auto"/>
        <w:spacing w:after="460"/>
        <w:ind w:right="160"/>
        <w:jc w:val="both"/>
        <w:rPr>
          <w:sz w:val="28"/>
          <w:szCs w:val="28"/>
        </w:rPr>
      </w:pPr>
    </w:p>
    <w:p w14:paraId="7C6E12B9" w14:textId="77777777" w:rsidR="00320A43" w:rsidRDefault="00320A43" w:rsidP="00320A43">
      <w:pPr>
        <w:pStyle w:val="20"/>
        <w:shd w:val="clear" w:color="auto" w:fill="auto"/>
        <w:spacing w:after="460"/>
        <w:ind w:right="160"/>
        <w:jc w:val="both"/>
        <w:rPr>
          <w:sz w:val="28"/>
          <w:szCs w:val="28"/>
        </w:rPr>
      </w:pPr>
      <w:r w:rsidRPr="00320A43">
        <w:rPr>
          <w:sz w:val="28"/>
          <w:szCs w:val="28"/>
        </w:rPr>
        <w:t>Ректор                                                                                         Валерій БОРТНЯК</w:t>
      </w:r>
    </w:p>
    <w:p w14:paraId="52914EF0" w14:textId="77777777" w:rsidR="00320A43" w:rsidRDefault="00320A43" w:rsidP="00320A43">
      <w:pPr>
        <w:pStyle w:val="20"/>
        <w:shd w:val="clear" w:color="auto" w:fill="auto"/>
        <w:spacing w:after="0"/>
        <w:jc w:val="both"/>
        <w:rPr>
          <w:i/>
          <w:iCs/>
          <w:color w:val="FF0000"/>
          <w:sz w:val="28"/>
          <w:szCs w:val="28"/>
        </w:rPr>
      </w:pPr>
    </w:p>
    <w:p w14:paraId="0B393E27" w14:textId="77777777" w:rsidR="00320A43" w:rsidRDefault="00320A43" w:rsidP="00320A43">
      <w:pPr>
        <w:pStyle w:val="20"/>
        <w:shd w:val="clear" w:color="auto" w:fill="auto"/>
        <w:spacing w:after="0"/>
        <w:jc w:val="both"/>
        <w:rPr>
          <w:i/>
          <w:iCs/>
          <w:color w:val="FF0000"/>
          <w:sz w:val="28"/>
          <w:szCs w:val="28"/>
        </w:rPr>
      </w:pPr>
    </w:p>
    <w:p w14:paraId="077ACA43" w14:textId="77777777" w:rsidR="00320A43" w:rsidRDefault="00320A43" w:rsidP="00320A43">
      <w:pPr>
        <w:pStyle w:val="20"/>
        <w:shd w:val="clear" w:color="auto" w:fill="auto"/>
        <w:spacing w:after="0"/>
        <w:jc w:val="both"/>
        <w:rPr>
          <w:i/>
          <w:iCs/>
          <w:color w:val="FF0000"/>
          <w:sz w:val="28"/>
          <w:szCs w:val="28"/>
        </w:rPr>
      </w:pPr>
    </w:p>
    <w:p w14:paraId="0F664255" w14:textId="77777777" w:rsidR="00320A43" w:rsidRDefault="00320A43" w:rsidP="00320A43">
      <w:pPr>
        <w:pStyle w:val="20"/>
        <w:shd w:val="clear" w:color="auto" w:fill="auto"/>
        <w:spacing w:after="0"/>
        <w:jc w:val="both"/>
        <w:rPr>
          <w:i/>
          <w:iCs/>
          <w:color w:val="FF0000"/>
          <w:sz w:val="28"/>
          <w:szCs w:val="28"/>
        </w:rPr>
      </w:pPr>
    </w:p>
    <w:p w14:paraId="10887960" w14:textId="77777777" w:rsidR="00320A43" w:rsidRDefault="00320A43" w:rsidP="00320A43">
      <w:pPr>
        <w:pStyle w:val="20"/>
        <w:shd w:val="clear" w:color="auto" w:fill="auto"/>
        <w:spacing w:after="0"/>
        <w:jc w:val="both"/>
        <w:rPr>
          <w:i/>
          <w:iCs/>
          <w:color w:val="FF0000"/>
          <w:sz w:val="28"/>
          <w:szCs w:val="28"/>
        </w:rPr>
      </w:pPr>
    </w:p>
    <w:p w14:paraId="6A254454" w14:textId="610B7B5D" w:rsidR="00320A43" w:rsidRPr="00320A43" w:rsidRDefault="00320A43" w:rsidP="00320A43">
      <w:pPr>
        <w:pStyle w:val="20"/>
        <w:shd w:val="clear" w:color="auto" w:fill="auto"/>
        <w:spacing w:after="0"/>
        <w:jc w:val="both"/>
        <w:rPr>
          <w:i/>
          <w:iCs/>
          <w:color w:val="FF0000"/>
          <w:sz w:val="28"/>
          <w:szCs w:val="28"/>
        </w:rPr>
      </w:pPr>
      <w:r w:rsidRPr="00320A43">
        <w:rPr>
          <w:i/>
          <w:iCs/>
          <w:color w:val="FF0000"/>
          <w:sz w:val="28"/>
          <w:szCs w:val="28"/>
        </w:rPr>
        <w:t>(на зворотній стороні аркуша)</w:t>
      </w:r>
    </w:p>
    <w:p w14:paraId="06A7D969" w14:textId="77777777" w:rsidR="00320A43" w:rsidRDefault="00320A43" w:rsidP="00320A43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</w:p>
    <w:p w14:paraId="39E78471" w14:textId="02FEDE6E" w:rsidR="00320A43" w:rsidRDefault="00320A43" w:rsidP="00320A43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14:paraId="3B52D503" w14:textId="77777777" w:rsidR="00320A43" w:rsidRDefault="00320A43" w:rsidP="00320A43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</w:p>
    <w:p w14:paraId="65C79EC4" w14:textId="77777777" w:rsidR="00320A43" w:rsidRDefault="00320A43" w:rsidP="00320A43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</w:p>
    <w:p w14:paraId="2B09EB27" w14:textId="704C5481" w:rsidR="00320A43" w:rsidRDefault="00320A43" w:rsidP="00320A43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Проректор з навчальної роботи                           Лілія МАКАРЕНКО</w:t>
      </w:r>
    </w:p>
    <w:p w14:paraId="0C3030D0" w14:textId="77777777" w:rsidR="00320A43" w:rsidRDefault="00320A43" w:rsidP="00320A43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</w:p>
    <w:p w14:paraId="00298569" w14:textId="77777777" w:rsidR="00320A43" w:rsidRDefault="00320A43" w:rsidP="00320A43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</w:p>
    <w:p w14:paraId="7EE8D0C7" w14:textId="73C29DE4" w:rsidR="00325958" w:rsidRDefault="00320A43" w:rsidP="00320A43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юридичного відділу                           Вадим РИКОВ</w:t>
      </w:r>
      <w:r w:rsidR="00325958">
        <w:rPr>
          <w:sz w:val="28"/>
          <w:szCs w:val="28"/>
        </w:rPr>
        <w:br/>
      </w:r>
    </w:p>
    <w:p w14:paraId="0C776567" w14:textId="77777777" w:rsidR="00325958" w:rsidRDefault="00325958" w:rsidP="00320A43">
      <w:pPr>
        <w:pStyle w:val="20"/>
        <w:shd w:val="clear" w:color="auto" w:fill="auto"/>
        <w:spacing w:after="0"/>
        <w:ind w:firstLine="567"/>
        <w:jc w:val="right"/>
        <w:rPr>
          <w:sz w:val="28"/>
          <w:szCs w:val="28"/>
        </w:rPr>
      </w:pPr>
    </w:p>
    <w:p w14:paraId="6C8EE0AE" w14:textId="77777777" w:rsidR="00325958" w:rsidRDefault="00325958" w:rsidP="00325958">
      <w:pPr>
        <w:pStyle w:val="20"/>
        <w:shd w:val="clear" w:color="auto" w:fill="auto"/>
        <w:spacing w:after="460"/>
        <w:ind w:right="160" w:firstLine="567"/>
        <w:jc w:val="right"/>
        <w:rPr>
          <w:sz w:val="28"/>
          <w:szCs w:val="28"/>
        </w:rPr>
      </w:pPr>
    </w:p>
    <w:p w14:paraId="19028579" w14:textId="77777777" w:rsidR="00325958" w:rsidRDefault="00325958" w:rsidP="00325958">
      <w:pPr>
        <w:pStyle w:val="20"/>
        <w:shd w:val="clear" w:color="auto" w:fill="auto"/>
        <w:spacing w:after="460"/>
        <w:ind w:right="160" w:firstLine="567"/>
        <w:jc w:val="right"/>
        <w:rPr>
          <w:sz w:val="28"/>
          <w:szCs w:val="28"/>
        </w:rPr>
      </w:pPr>
    </w:p>
    <w:p w14:paraId="43C3DA5E" w14:textId="77777777" w:rsidR="00325958" w:rsidRDefault="00325958" w:rsidP="00325958">
      <w:pPr>
        <w:pStyle w:val="20"/>
        <w:shd w:val="clear" w:color="auto" w:fill="auto"/>
        <w:spacing w:after="460"/>
        <w:ind w:right="160" w:firstLine="567"/>
        <w:jc w:val="right"/>
        <w:rPr>
          <w:sz w:val="28"/>
          <w:szCs w:val="28"/>
        </w:rPr>
      </w:pPr>
    </w:p>
    <w:p w14:paraId="642B2FBB" w14:textId="77777777" w:rsidR="00325958" w:rsidRDefault="00325958" w:rsidP="00325958">
      <w:pPr>
        <w:pStyle w:val="20"/>
        <w:shd w:val="clear" w:color="auto" w:fill="auto"/>
        <w:spacing w:after="460"/>
        <w:ind w:right="160" w:firstLine="567"/>
        <w:jc w:val="right"/>
        <w:rPr>
          <w:sz w:val="28"/>
          <w:szCs w:val="28"/>
        </w:rPr>
      </w:pPr>
    </w:p>
    <w:p w14:paraId="23F77940" w14:textId="77777777" w:rsidR="00325958" w:rsidRDefault="00325958" w:rsidP="00325958">
      <w:pPr>
        <w:pStyle w:val="20"/>
        <w:shd w:val="clear" w:color="auto" w:fill="auto"/>
        <w:spacing w:after="460"/>
        <w:ind w:right="160" w:firstLine="567"/>
        <w:jc w:val="right"/>
        <w:rPr>
          <w:sz w:val="28"/>
          <w:szCs w:val="28"/>
        </w:rPr>
      </w:pPr>
    </w:p>
    <w:p w14:paraId="7A3F6FF9" w14:textId="77777777" w:rsidR="00325958" w:rsidRDefault="00325958" w:rsidP="00325958">
      <w:pPr>
        <w:pStyle w:val="20"/>
        <w:shd w:val="clear" w:color="auto" w:fill="auto"/>
        <w:spacing w:after="460"/>
        <w:ind w:right="160" w:firstLine="567"/>
        <w:jc w:val="right"/>
        <w:rPr>
          <w:sz w:val="28"/>
          <w:szCs w:val="28"/>
        </w:rPr>
      </w:pPr>
    </w:p>
    <w:p w14:paraId="12DB2114" w14:textId="77777777" w:rsidR="00325958" w:rsidRDefault="00325958" w:rsidP="00325958">
      <w:pPr>
        <w:pStyle w:val="20"/>
        <w:shd w:val="clear" w:color="auto" w:fill="auto"/>
        <w:spacing w:after="460"/>
        <w:ind w:right="160" w:firstLine="567"/>
        <w:jc w:val="right"/>
        <w:rPr>
          <w:sz w:val="28"/>
          <w:szCs w:val="28"/>
        </w:rPr>
      </w:pPr>
    </w:p>
    <w:p w14:paraId="2099B276" w14:textId="77777777" w:rsidR="005B7DF4" w:rsidRDefault="005B7DF4" w:rsidP="00325958">
      <w:pPr>
        <w:pStyle w:val="20"/>
        <w:shd w:val="clear" w:color="auto" w:fill="auto"/>
        <w:spacing w:after="460"/>
        <w:ind w:right="160" w:firstLine="567"/>
        <w:jc w:val="right"/>
        <w:rPr>
          <w:sz w:val="28"/>
          <w:szCs w:val="28"/>
        </w:rPr>
      </w:pPr>
      <w:bookmarkStart w:id="0" w:name="_GoBack"/>
      <w:bookmarkEnd w:id="0"/>
    </w:p>
    <w:sectPr w:rsidR="005B7DF4" w:rsidSect="00190A26">
      <w:headerReference w:type="default" r:id="rId9"/>
      <w:footerReference w:type="default" r:id="rId10"/>
      <w:type w:val="continuous"/>
      <w:pgSz w:w="11900" w:h="16840"/>
      <w:pgMar w:top="1118" w:right="610" w:bottom="1146" w:left="18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FA154" w14:textId="77777777" w:rsidR="00B07010" w:rsidRDefault="005920A4">
      <w:r>
        <w:separator/>
      </w:r>
    </w:p>
  </w:endnote>
  <w:endnote w:type="continuationSeparator" w:id="0">
    <w:p w14:paraId="3C9C3AAE" w14:textId="77777777" w:rsidR="00B07010" w:rsidRDefault="0059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96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D3A13A3" w14:textId="16369A0E" w:rsidR="00702B25" w:rsidRPr="00702B25" w:rsidRDefault="00702B25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02B2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02B2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02B2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0A26" w:rsidRPr="00190A26">
          <w:rPr>
            <w:rFonts w:ascii="Times New Roman" w:hAnsi="Times New Roman" w:cs="Times New Roman"/>
            <w:noProof/>
            <w:sz w:val="20"/>
            <w:szCs w:val="20"/>
            <w:lang w:val="ru-RU"/>
          </w:rPr>
          <w:t>2</w:t>
        </w:r>
        <w:r w:rsidRPr="00702B2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B5944AA" w14:textId="63458632" w:rsidR="00DE5809" w:rsidRDefault="00DE580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4F8EB" w14:textId="77777777" w:rsidR="00DE5809" w:rsidRDefault="00DE5809"/>
  </w:footnote>
  <w:footnote w:type="continuationSeparator" w:id="0">
    <w:p w14:paraId="6B7A86AC" w14:textId="77777777" w:rsidR="00DE5809" w:rsidRDefault="00DE580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385A" w14:textId="610F6A25" w:rsidR="00DE5809" w:rsidRDefault="00DE580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824"/>
    <w:multiLevelType w:val="multilevel"/>
    <w:tmpl w:val="F44A3A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8B729E"/>
    <w:multiLevelType w:val="hybridMultilevel"/>
    <w:tmpl w:val="ED2A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775F"/>
    <w:multiLevelType w:val="hybridMultilevel"/>
    <w:tmpl w:val="A860153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D968DC"/>
    <w:multiLevelType w:val="multilevel"/>
    <w:tmpl w:val="2A6CE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420911"/>
    <w:multiLevelType w:val="multilevel"/>
    <w:tmpl w:val="FC748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90242A"/>
    <w:multiLevelType w:val="hybridMultilevel"/>
    <w:tmpl w:val="5C80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445C"/>
    <w:multiLevelType w:val="multilevel"/>
    <w:tmpl w:val="91481F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53B2FAA"/>
    <w:multiLevelType w:val="hybridMultilevel"/>
    <w:tmpl w:val="6FBE36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85107B"/>
    <w:multiLevelType w:val="hybridMultilevel"/>
    <w:tmpl w:val="B0DE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C5E04"/>
    <w:multiLevelType w:val="multilevel"/>
    <w:tmpl w:val="1506C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E3422F"/>
    <w:multiLevelType w:val="multilevel"/>
    <w:tmpl w:val="7048E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F5570A"/>
    <w:multiLevelType w:val="hybridMultilevel"/>
    <w:tmpl w:val="C270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C7343"/>
    <w:multiLevelType w:val="multilevel"/>
    <w:tmpl w:val="3EEAE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D0770E"/>
    <w:multiLevelType w:val="multilevel"/>
    <w:tmpl w:val="4FA24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CD207D"/>
    <w:multiLevelType w:val="hybridMultilevel"/>
    <w:tmpl w:val="E5464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B4E09"/>
    <w:multiLevelType w:val="hybridMultilevel"/>
    <w:tmpl w:val="54803124"/>
    <w:lvl w:ilvl="0" w:tplc="DAD6F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0E51"/>
    <w:multiLevelType w:val="multilevel"/>
    <w:tmpl w:val="BFC44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CB08A2"/>
    <w:multiLevelType w:val="multilevel"/>
    <w:tmpl w:val="A5FC5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4420FF"/>
    <w:multiLevelType w:val="hybridMultilevel"/>
    <w:tmpl w:val="BEAC7726"/>
    <w:lvl w:ilvl="0" w:tplc="232A7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197D26"/>
    <w:multiLevelType w:val="multilevel"/>
    <w:tmpl w:val="FE3CE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392814"/>
    <w:multiLevelType w:val="multilevel"/>
    <w:tmpl w:val="A3AA2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626E9F"/>
    <w:multiLevelType w:val="multilevel"/>
    <w:tmpl w:val="4EB04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B307F8"/>
    <w:multiLevelType w:val="multilevel"/>
    <w:tmpl w:val="E250C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BA0D25"/>
    <w:multiLevelType w:val="multilevel"/>
    <w:tmpl w:val="CF907B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2D0D41"/>
    <w:multiLevelType w:val="multilevel"/>
    <w:tmpl w:val="6DB8A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313D18"/>
    <w:multiLevelType w:val="multilevel"/>
    <w:tmpl w:val="F20EA9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B7085A"/>
    <w:multiLevelType w:val="multilevel"/>
    <w:tmpl w:val="C152DA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6A43C98"/>
    <w:multiLevelType w:val="multilevel"/>
    <w:tmpl w:val="CCE28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C16A29"/>
    <w:multiLevelType w:val="hybridMultilevel"/>
    <w:tmpl w:val="0D92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03C6A"/>
    <w:multiLevelType w:val="hybridMultilevel"/>
    <w:tmpl w:val="A664ED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E23FE"/>
    <w:multiLevelType w:val="hybridMultilevel"/>
    <w:tmpl w:val="231EB62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F3935"/>
    <w:multiLevelType w:val="multilevel"/>
    <w:tmpl w:val="DC763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F569B3"/>
    <w:multiLevelType w:val="hybridMultilevel"/>
    <w:tmpl w:val="9D8A630C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60209"/>
    <w:multiLevelType w:val="multilevel"/>
    <w:tmpl w:val="65A4C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6D64D9"/>
    <w:multiLevelType w:val="multilevel"/>
    <w:tmpl w:val="55C848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F503D1"/>
    <w:multiLevelType w:val="multilevel"/>
    <w:tmpl w:val="105E63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3"/>
  </w:num>
  <w:num w:numId="2">
    <w:abstractNumId w:val="34"/>
  </w:num>
  <w:num w:numId="3">
    <w:abstractNumId w:val="11"/>
  </w:num>
  <w:num w:numId="4">
    <w:abstractNumId w:val="17"/>
  </w:num>
  <w:num w:numId="5">
    <w:abstractNumId w:val="35"/>
  </w:num>
  <w:num w:numId="6">
    <w:abstractNumId w:val="32"/>
  </w:num>
  <w:num w:numId="7">
    <w:abstractNumId w:val="29"/>
  </w:num>
  <w:num w:numId="8">
    <w:abstractNumId w:val="6"/>
  </w:num>
  <w:num w:numId="9">
    <w:abstractNumId w:val="28"/>
  </w:num>
  <w:num w:numId="10">
    <w:abstractNumId w:val="30"/>
  </w:num>
  <w:num w:numId="11">
    <w:abstractNumId w:val="1"/>
  </w:num>
  <w:num w:numId="12">
    <w:abstractNumId w:val="26"/>
  </w:num>
  <w:num w:numId="13">
    <w:abstractNumId w:val="2"/>
  </w:num>
  <w:num w:numId="14">
    <w:abstractNumId w:val="8"/>
  </w:num>
  <w:num w:numId="15">
    <w:abstractNumId w:val="14"/>
  </w:num>
  <w:num w:numId="16">
    <w:abstractNumId w:val="7"/>
  </w:num>
  <w:num w:numId="17">
    <w:abstractNumId w:val="0"/>
  </w:num>
  <w:num w:numId="18">
    <w:abstractNumId w:val="10"/>
  </w:num>
  <w:num w:numId="19">
    <w:abstractNumId w:val="23"/>
  </w:num>
  <w:num w:numId="20">
    <w:abstractNumId w:val="25"/>
  </w:num>
  <w:num w:numId="21">
    <w:abstractNumId w:val="16"/>
  </w:num>
  <w:num w:numId="22">
    <w:abstractNumId w:val="9"/>
  </w:num>
  <w:num w:numId="23">
    <w:abstractNumId w:val="21"/>
  </w:num>
  <w:num w:numId="24">
    <w:abstractNumId w:val="4"/>
  </w:num>
  <w:num w:numId="25">
    <w:abstractNumId w:val="19"/>
  </w:num>
  <w:num w:numId="26">
    <w:abstractNumId w:val="12"/>
  </w:num>
  <w:num w:numId="27">
    <w:abstractNumId w:val="3"/>
  </w:num>
  <w:num w:numId="28">
    <w:abstractNumId w:val="22"/>
  </w:num>
  <w:num w:numId="29">
    <w:abstractNumId w:val="27"/>
  </w:num>
  <w:num w:numId="30">
    <w:abstractNumId w:val="20"/>
  </w:num>
  <w:num w:numId="31">
    <w:abstractNumId w:val="33"/>
  </w:num>
  <w:num w:numId="32">
    <w:abstractNumId w:val="24"/>
  </w:num>
  <w:num w:numId="33">
    <w:abstractNumId w:val="31"/>
  </w:num>
  <w:num w:numId="34">
    <w:abstractNumId w:val="5"/>
  </w:num>
  <w:num w:numId="35">
    <w:abstractNumId w:val="15"/>
  </w:num>
  <w:num w:numId="3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9"/>
    <w:rsid w:val="00007494"/>
    <w:rsid w:val="000319A4"/>
    <w:rsid w:val="00041581"/>
    <w:rsid w:val="000810D4"/>
    <w:rsid w:val="000A08C4"/>
    <w:rsid w:val="00150827"/>
    <w:rsid w:val="00180736"/>
    <w:rsid w:val="00190139"/>
    <w:rsid w:val="00190A26"/>
    <w:rsid w:val="0019246B"/>
    <w:rsid w:val="00192BFD"/>
    <w:rsid w:val="00193A84"/>
    <w:rsid w:val="001B34AA"/>
    <w:rsid w:val="001C7A63"/>
    <w:rsid w:val="001D27AE"/>
    <w:rsid w:val="00231A1E"/>
    <w:rsid w:val="00237EB2"/>
    <w:rsid w:val="00252877"/>
    <w:rsid w:val="00252E05"/>
    <w:rsid w:val="00277E88"/>
    <w:rsid w:val="002C6C00"/>
    <w:rsid w:val="002E43BC"/>
    <w:rsid w:val="002F3BBE"/>
    <w:rsid w:val="00320A43"/>
    <w:rsid w:val="003235CC"/>
    <w:rsid w:val="00325958"/>
    <w:rsid w:val="0033078E"/>
    <w:rsid w:val="00340628"/>
    <w:rsid w:val="003575E3"/>
    <w:rsid w:val="00391EE3"/>
    <w:rsid w:val="003F0E0F"/>
    <w:rsid w:val="00413794"/>
    <w:rsid w:val="004526DE"/>
    <w:rsid w:val="00470A20"/>
    <w:rsid w:val="00477F1C"/>
    <w:rsid w:val="00480633"/>
    <w:rsid w:val="004C58DD"/>
    <w:rsid w:val="004F5E14"/>
    <w:rsid w:val="00560475"/>
    <w:rsid w:val="005920A4"/>
    <w:rsid w:val="005A5E04"/>
    <w:rsid w:val="005B7DF4"/>
    <w:rsid w:val="005C481C"/>
    <w:rsid w:val="005E5A58"/>
    <w:rsid w:val="005F5D02"/>
    <w:rsid w:val="00615C0B"/>
    <w:rsid w:val="006304E0"/>
    <w:rsid w:val="00640069"/>
    <w:rsid w:val="0064104B"/>
    <w:rsid w:val="006452A2"/>
    <w:rsid w:val="006560DD"/>
    <w:rsid w:val="00660733"/>
    <w:rsid w:val="006949F0"/>
    <w:rsid w:val="006A5B66"/>
    <w:rsid w:val="006B0CED"/>
    <w:rsid w:val="006D333D"/>
    <w:rsid w:val="006D4FC5"/>
    <w:rsid w:val="006E153C"/>
    <w:rsid w:val="00702B25"/>
    <w:rsid w:val="00707892"/>
    <w:rsid w:val="007314F4"/>
    <w:rsid w:val="00742E36"/>
    <w:rsid w:val="00797CF8"/>
    <w:rsid w:val="007E4407"/>
    <w:rsid w:val="007F095B"/>
    <w:rsid w:val="00800FBB"/>
    <w:rsid w:val="00817976"/>
    <w:rsid w:val="008721D2"/>
    <w:rsid w:val="00873C89"/>
    <w:rsid w:val="008B1CB0"/>
    <w:rsid w:val="008B3595"/>
    <w:rsid w:val="008E248E"/>
    <w:rsid w:val="008F0448"/>
    <w:rsid w:val="0090553B"/>
    <w:rsid w:val="009504C7"/>
    <w:rsid w:val="00963600"/>
    <w:rsid w:val="00971404"/>
    <w:rsid w:val="00990C7A"/>
    <w:rsid w:val="009B5423"/>
    <w:rsid w:val="009D4DBD"/>
    <w:rsid w:val="009F7174"/>
    <w:rsid w:val="00A234A0"/>
    <w:rsid w:val="00A31ECA"/>
    <w:rsid w:val="00A329FB"/>
    <w:rsid w:val="00A42854"/>
    <w:rsid w:val="00A44901"/>
    <w:rsid w:val="00A67380"/>
    <w:rsid w:val="00A95E5B"/>
    <w:rsid w:val="00AA39F1"/>
    <w:rsid w:val="00AD6145"/>
    <w:rsid w:val="00B07010"/>
    <w:rsid w:val="00B2376B"/>
    <w:rsid w:val="00B2581F"/>
    <w:rsid w:val="00B32AD0"/>
    <w:rsid w:val="00B36332"/>
    <w:rsid w:val="00B5536C"/>
    <w:rsid w:val="00BA0DDF"/>
    <w:rsid w:val="00BE6534"/>
    <w:rsid w:val="00C041B0"/>
    <w:rsid w:val="00C1747E"/>
    <w:rsid w:val="00C46321"/>
    <w:rsid w:val="00C61827"/>
    <w:rsid w:val="00C6212F"/>
    <w:rsid w:val="00C63D19"/>
    <w:rsid w:val="00C66150"/>
    <w:rsid w:val="00CB3F69"/>
    <w:rsid w:val="00CD3757"/>
    <w:rsid w:val="00CE5294"/>
    <w:rsid w:val="00D84274"/>
    <w:rsid w:val="00D90C60"/>
    <w:rsid w:val="00DB4767"/>
    <w:rsid w:val="00DE5809"/>
    <w:rsid w:val="00E44519"/>
    <w:rsid w:val="00E51E1A"/>
    <w:rsid w:val="00E54966"/>
    <w:rsid w:val="00E731AE"/>
    <w:rsid w:val="00E80FB2"/>
    <w:rsid w:val="00EB00E3"/>
    <w:rsid w:val="00ED236A"/>
    <w:rsid w:val="00EE71ED"/>
    <w:rsid w:val="00F630A1"/>
    <w:rsid w:val="00F64048"/>
    <w:rsid w:val="00F904D8"/>
    <w:rsid w:val="00FB260F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769DB69"/>
  <w15:docId w15:val="{09E4A3FB-9B5A-4BF2-8FF3-15610B91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71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ідпис до зображення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Інш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и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2A2A2"/>
      <w:sz w:val="22"/>
      <w:szCs w:val="22"/>
      <w:u w:val="none"/>
    </w:rPr>
  </w:style>
  <w:style w:type="character" w:customStyle="1" w:styleId="a9">
    <w:name w:val="Зміст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и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Основний текст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ідпис до зображення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130"/>
    </w:pPr>
    <w:rPr>
      <w:rFonts w:ascii="Times New Roman" w:eastAsia="Times New Roman" w:hAnsi="Times New Roman" w:cs="Times New Roman"/>
    </w:rPr>
  </w:style>
  <w:style w:type="paragraph" w:customStyle="1" w:styleId="a8">
    <w:name w:val="Інше"/>
    <w:basedOn w:val="a"/>
    <w:link w:val="a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ий текст (5)"/>
    <w:basedOn w:val="a"/>
    <w:link w:val="5"/>
    <w:pPr>
      <w:shd w:val="clear" w:color="auto" w:fill="FFFFFF"/>
    </w:pPr>
    <w:rPr>
      <w:rFonts w:ascii="Calibri" w:eastAsia="Calibri" w:hAnsi="Calibri" w:cs="Calibri"/>
      <w:color w:val="A2A2A2"/>
      <w:sz w:val="22"/>
      <w:szCs w:val="22"/>
    </w:rPr>
  </w:style>
  <w:style w:type="paragraph" w:customStyle="1" w:styleId="aa">
    <w:name w:val="Зміст"/>
    <w:basedOn w:val="a"/>
    <w:link w:val="a9"/>
    <w:pPr>
      <w:shd w:val="clear" w:color="auto" w:fill="FFFFFF"/>
      <w:spacing w:after="160"/>
      <w:ind w:firstLine="3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0"/>
      <w:ind w:firstLine="3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after="380"/>
    </w:pPr>
    <w:rPr>
      <w:rFonts w:ascii="Arial" w:eastAsia="Arial" w:hAnsi="Arial" w:cs="Arial"/>
      <w:i/>
      <w:iCs/>
      <w:sz w:val="18"/>
      <w:szCs w:val="1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620" w:line="262" w:lineRule="auto"/>
      <w:ind w:right="80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61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8063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B35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3595"/>
    <w:rPr>
      <w:color w:val="000000"/>
    </w:rPr>
  </w:style>
  <w:style w:type="paragraph" w:styleId="af">
    <w:name w:val="footer"/>
    <w:basedOn w:val="a"/>
    <w:link w:val="af0"/>
    <w:uiPriority w:val="99"/>
    <w:unhideWhenUsed/>
    <w:rsid w:val="008B35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3595"/>
    <w:rPr>
      <w:color w:val="000000"/>
    </w:rPr>
  </w:style>
  <w:style w:type="character" w:customStyle="1" w:styleId="8">
    <w:name w:val="Основний текст (8)_"/>
    <w:basedOn w:val="a0"/>
    <w:link w:val="80"/>
    <w:rsid w:val="003259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ий текст (8)"/>
    <w:basedOn w:val="a"/>
    <w:link w:val="8"/>
    <w:rsid w:val="00325958"/>
    <w:pPr>
      <w:shd w:val="clear" w:color="auto" w:fill="FFFFFF"/>
      <w:ind w:firstLine="30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Виноска_"/>
    <w:basedOn w:val="a0"/>
    <w:link w:val="af2"/>
    <w:rsid w:val="00470A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2">
    <w:name w:val="Виноска"/>
    <w:basedOn w:val="a"/>
    <w:link w:val="af1"/>
    <w:rsid w:val="00470A2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1C7A6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C7A63"/>
    <w:rPr>
      <w:color w:val="000000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C7A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3E32-8FD9-4A3E-9906-A2929BEF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22</cp:revision>
  <dcterms:created xsi:type="dcterms:W3CDTF">2024-11-11T13:52:00Z</dcterms:created>
  <dcterms:modified xsi:type="dcterms:W3CDTF">2024-11-22T10:06:00Z</dcterms:modified>
</cp:coreProperties>
</file>